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86e8" w14:textId="6c38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2020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декабря 2020 года № 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2020 – 2021 годы, утвержденный распоряжением Коллегии Евразийской экономической комиссии от 30 июня 2020 г. № 87,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г. № 187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научно-исследовательских работ Евразийской экономической комиссии на 2020 – 2021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II: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подразделе "Член Коллегии (Министр) по интеграции и макроэкономике":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в части, касающейся члена Коллегии (Министра) по интеграции и макроэкономике, – 5 НИР" заменить словами "Всего в части, касающейся члена Коллегии (Министра) по интеграции и макроэкономике, – 4 НИР";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подразделе "Департамент промышленной политики":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по Департаменту промышленной политики – 2 НИР" заменить словами "Всего по Департаменту промышленной политики – 1 НИР";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подразделе "Департамент технического регулирования и аккредитации":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 и 6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по Департаменту технического регулирования и аккредитации – 8 НИР" заменить словами "Всего по Департаменту технического регулирования и аккредитации – 6 НИР";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подраздел "Департамент финансовой политики"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подразделе "Департамент антимонопольного регулирования":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"Всего по Департаменту антимонопольного регулирования – 3 НИР" заменить словами "Всего по Департаменту антимонопольного регулирования – 2 НИР";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подраздел "Член Коллегии (Министр) по внутренним рынкам, информатизации, информационно-коммуникационным технологиям" исключить.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Позицию "Всего по вновь начинаемым работам – 22 научно-исследовательские работы"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"Всего по вновь начинаемым работам – 15 научно-исследовательских работ".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Позицию "ИТОГО по Евразийской экономической комиссии – 34 научно-исследовательские работы" изложить в следующей редакции: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по Евразийской экономической комиссии – 27 научно-исследовательских работ".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