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6157" w14:textId="a946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сурими отдельных видов рыб 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февраля 2020 года № 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статьей 3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перечне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59, позиции с кодами 0304 95 100 0, 0307 43 380 0, 0307 43 900 0, 0307 52 900 0, 1605 40 000 1 и 1605 53 900 0 ТН ВЭД ЕАЭС исключить.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 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