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47af" w14:textId="16d4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вопросов для заочного голосования 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21 февраля 2020 года № 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вопросов для заочного голосования Высшего Евразийского экономического совета.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Председателю Коллегии Евразийской экономической комиссии Мясниковичу М.В. направить утвержденный настоящим распоряжением перечень вопросов для заочного голосования Высшего Евразийского экономического совета Председателю Высшего Евразийского экономического совета и членам Высшего Евразийского экономического совета в установленном порядке.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принятия.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 Асрандиев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г. № 7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вопросов для заочного голосования Высшего Евразийского экономического совета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 вступлении в силу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Республики, от 6 июня 2019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