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9b57" w14:textId="7ec9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6 октября 2020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органических химических соединений: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29 тома VI код "2921 42 000 0" ТН ВЭД ЕАЭС заменить словами "2921 42 000 1 и 2921 42 000 9".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