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78fef" w14:textId="b678f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обеспечении функционирования единого рынка услуг в сфере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10 декабря 2021 года № 22.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пунктами 40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торговле услугами, учреждении, деятельности и осуществлении инвестиций (приложение № 16 к Договору о Евразийском экономическом союзе от 29 мая 2014 года), в целях реализации планов либерализации,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26 декабря 2016 г. № 23, и с учетом информации Евразийской экономической комиссии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решения Высшего Евразийского экономического совета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Евразийской экономической комиссии совместно с государствами - членами Евразийского экономического союза до 1 января 2023 г. подготовить и представить для рассмотрения Коллегией Евразийской экономической комиссии проект сопоставительного перечня разрешений, выдаваемых юридическим лицам, индивидуальным предпринимателям или физическим лицам в государствах - членах Евразийского экономического союза для осуществления деятельности в сфере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 в отношении секторов (подсекторов) услуг, включенных в перечень секторов (подсекторов) услуг, в которых функционирует единый рынок услуг в рамках Евразийского экономического союза,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23 декабря 2014 г. № 110.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Государствам - членам Евразийского экономического союза обеспечить функционирование единого рынка услуг в сфере строительства без барьеров, изъятий, ограничений, дополнительных требований и условий.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 даты его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Высшего Евразийского экономического совета: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Армения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Беларусь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Казахстан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 Республики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 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2021 г. № 22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решения Высшего Евразийского экономического совета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23 декабря 2014 г. № 110 "Об утверждении перечня секторов (подсекторов) услуг, в которых функционирует единый рынок услуг в рамках Евразийского экономического союза":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дополнить пунктом 2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 Евразийской экономической комиссии не реже 1 раза в 2 года информировать Высший Евразийский экономический совет о функционировании единого рынка услуг в соответствии с перечнем, утвержденным настоящим Решением.";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перечне секторов </w:t>
      </w:r>
      <w:r>
        <w:rPr>
          <w:rFonts w:ascii="Times New Roman"/>
          <w:b w:val="false"/>
          <w:i w:val="false"/>
          <w:color w:val="000000"/>
          <w:sz w:val="28"/>
        </w:rPr>
        <w:t>(подсекторов) услуг, в которых функционирует единый рынок услуг в рамках Евразийского экономического союза, утвержденном указанным Решением: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Консультативные и предваряющие стадию проектирования услуги в области архитектуры (из СРС 83211):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услуги по оказанию помощи, предоставлению консультаций и рекомендаций, касающихся архитектурных и связанных с этим вопросов;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услуги по подготовке предварительных исследований по таким проблемам, как философия, архитектура участка, идея развития, климатические и экологические проблемы, требования, касающиеся порядка владения, ограничение затрат, анализ выбора участка, график проектировочных и строительных работ;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любые другие услуги, касающиеся характера проектных разработок и структуры проекта, в том числе консультативные услуги, касающиеся способов технического обслуживания, обновления, услуги по восстановлению зданий, оценка стоимости и качества строений, консультативные услуги по любым другим вопросам архитектурного характера.";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56 - 137 следующего содержания: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"56. Общие строительные работы по возведению одно- и двухквартирных зданий (из СРС 54111)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Общие строительные работы по возведению многоквартирных зданий (из СРС 54112)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Общие строительные работы по возведению промышленных зданий (из СРС 54121 )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части работ по строительству складов и промышленных зданий (например, для обрабатывающих предприятий), легких промышленных зданий и зданий сельскохозяйственного назначения.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Общие строительные работы по возведению зданий, используемых в коммерческих целях (из СРС 54122)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 в части работ по строительству используемых в коммерческих или административных целях зданий, таких как здания контор, здания банков, гаражи для парковки, бензоколонки и станции технического обслуживания, торговые центры и аэровокзалы, железнодорожные вокзалы или автовокзалы.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Общие строительные работы по возведению прочих нежилых зданий (из CPC 54129)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работы по строительству общественных зданий культурно-развлекательного назначения, таких как кинотеатры, театры, концертные залы, танцевальные залы и ночные клубы;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работы по строительству отелей, мотелей, гостиниц, общежитий, ресторанов и аналогичных зданий;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работы по строительству зданий учебных заведений, таких как школы, колледжи, университеты, библиотеки, архивы и музеи;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работы по строительству зданий медицинских учреждений, таких как больницы и санатории;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работы по строительству зданий для занятий спортом и отдыха (ледовые катки, гимнастические залы, закрытые теннисные корты, спортивные залы общего назначения, эллинги для лодок, боксерские ринги и т. д.);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работы по строительству конструкций плавательных бассейнов;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работы, связанные с сооружением оснований для спортивных площадок в помещениях, предназначенных для занятий спортом и отдыха (под ледовые покрытия, гимнастические залы, закрытые теннисные корты и т. д.);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работы по строительству нежилых зданий, не включенных в другие категории, таких как здания религиозного назначения и здания тюрем.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Общие строительные работы по сооружению автомагистралей (кроме надземных), улиц, дорог, железных дорог и взлетно-посадочных полос на аэродромах (из СРС 54210)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работы по строительству оснований автомагистралей (кроме надземных), шоссейных дорог, улиц, других дорог для автотранспорта и пешеходов и открытых автостоянок;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работы по созданию или восстановлению асфальтовых, бетонных и прочих покрытий дорог и автостоянок;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работы по созданию пешеходных переходов, устройств для успокоения движения, велосипедных дорожек и т. п.;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строительные работы по установке ограничительных барьеров и разделительных барьеров для предотвращения столкновений, низких разделительных стенок, дорожных знаков и т. д.;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работы по обозначению полос движения и пешеходных переходов, установке указателей и поддержанию их в рабочем состоянии;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работы по строительству железных дорог, в том числе работы по укладке балласта и рельсового пути, работы по установке стрелок, соединений и пересечений путей, работы по созданию систем контроля и безопасности для железнодорожных путей, работы по строительству фуникулеров и подвесных канатных дорог;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строительные работы по сооружению взлетно-посадочных полос на аэродромах, в том числе рулежных дорожек и стоянок для самолетов;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работы по содержанию и ремонту дорог;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работы по обновлению или ремонту железнодорожного пути;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малярные работы по нанесению разметки на дорогах, автостоянках и аналогичных поверхностях.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Общие строительные работы по сооружению мостов, надземных автомагистралей, тоннелей и подземных дорог (из CPC 54220)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Общие строительные работы по сооружению гаваней, водных путей, дамб, систем орошения и других водохозяйственных сооружений (из CPC 54230)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работы по строительству гаваней, специальных причалов для любительских судов, набережных, пирсов, причалов, доков и аналогичных портовых сооружений;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работы по строительству дамб, каналов, оросительных каналов и акведуков;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работы по строительству шлюзов, водосбросов, перемычек, подъемных устройств, сухих доков, слипов, плотин и других гидромеханических сооружений;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дноуглубительные работы, удаление камней и ила и другие связанные с водой строительные работы;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подводные работы (выполняемые водолазами, аквалангистами и другими техническими специалистами) и различные инженерно-гидрологические услуги;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работы по ремонту гаваней, водных путей, дамб, систем орошения и других водохозяйственных сооружений.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Общие строительные работы по сооружению магистральных трубопроводов (из СРС 54241)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работы по строительству магистральных надземных, подземных или подводных трубопроводов для транспортировки нефти или газа;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работы по строительству магистральных надземных, подземных или подводных трубопроводов, не предназначенных для транспортировки нефти или газа;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работы по строительству магистральных трубопроводов для снабжения водой, отвода стоков или дождевых вод.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Общие строительные работы по сооружению магистральных линий связи и энергетических (кабельных) линий (из СРС 54242)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работы по строительству магистральных линий электропередачи, в том числе для железных дорог;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работы по строительству магистральных подводных или подземных линий электропередачи;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работы по строительству магистральных надземных линий связи;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работы по строительству магистральных подводных или подземных линий связи;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работы по ремонту магистральных линий связи и энергетических (кабельных) линий.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Общие строительные работы по сооружению местных трубопроводов (из СРС 54251)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работы по строительству местных водопроводных и канализационных трубопроводов, в том числе связанных с ними вспомогательных сооружений, таких как насосные станции;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работы по строительству местных трубопроводов для подачи горячей воды;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работы по строительству местных газопроводов и паропроводов, в том числе связанных с ними вспомогательных сооружений.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Общие строительные работы по прокладке местных кабелей и созданию связанных с ними сооружений (из СРС 54252)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работы по строительству местных линий электропередачи, в том числе вспомогательных сооружений, таких как трансформаторные станции и подстанции для распределения в пределах местных границ;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работы по созданию местных линий связи, в том числе вспомогательные работы, такие как сооружение башен передающих устройств;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работы по сооружению антенн и трансформаторных станций для распределения в пределах местных границ;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строительные работы по прокладке подземных линий кабельного телевидения;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работы по ремонту местных кабельных линий и связанные с этим работы.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Общие строительные работы по сооружению предприятий горнодобывающей и обрабатывающей промышленности (из CPC 54260)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работы по строительству всех видов электростанций;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работы по строительству горнодобывающих и обрабатывающих предприятий, например погрузочно-разгрузочных станций, шахтных стволов, химических предприятий, чугунолитейных производств, доменных и коксовых печей;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работы по ремонту предприятий горнодобывающей и обрабатывающей промышленности.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Общие строительные работы по возведению спортивных сооружений и мест отдыха (из CPC 54270)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работы по сооружению конструкций для стадионов и других площадок для спортивных игр на открытом воздухе, таких как футбол, бейсбол, регби, занятия легкой атлетикой, мотоциклетным, велосипедным и конным спортом;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работы по строительству, кроме строительства зданий (плоскостные работы), стадионов и других площадок для спортивных игр на открытом воздухе, таких как футбол, бейсбол, регби, занятий легкой атлетикой, мотоциклетным, велосипедным и конным спортом;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работы по созданию сооружений для отдыха, например площадок для гольфа, пляжных сооружений, горных приютов, парков и парковых сооружений для отдыха.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Общие строительные работы по возведению прочих инженерных сооружений, не включенных в другие категории (из СРС 54290)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 в том числе строительные работы, связанные с созданием установок по обработке воды и водоочистных сооружений.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Работы по сносу (из СРС 54310)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работы по слому и сносу зданий и других сооружений;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работы по слому и сносу улиц и автомагистралей.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Формирование и очистка строительного участка (из СРС 54320)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услуги по подготовке сельскохозяйственной земли;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услуги по подготовке участков к последующим строительным работам, включая взрывные работы и удаление камней;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очистка участка, очистка от поросли;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работы по стерилизации почвы;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бурение и закладка шпуров и взятие кернов в строительных, геофизических, геологических или аналогичных целях;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бурение горизонтальных скважин для прокладки кабелей и дренажных труб;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отрывка дренажных стоков;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устранение наносов и другие услуги по разработке и подготовке месторождений полезных ископаемых и участков, включая прокладку тоннелей, за исключением работ, связанных с добычей нефти и газа.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Экскавация и земляные работы (из СРС 5433О)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крупномасштабные земляные работы, выемка грунта, формирование откосов, перемещение грунта для создания насыпей или выемок, предшествующие строительству транспортных путей (дорог, автодорог, железных дорог и т. д.);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отрывка траншей для коммунальных нужд, городских стоков, различных дорожных работ и т. д.;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отрывка обычных котлованов под различные строительные работы;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работы по созданию земельных участков для отдыха;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работы по снятию верхнего слоя зараженного грунта;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другие работы по выемке грунта и земляные работы.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Бурение колодцев для получения воды (из СРС 54341)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специальные строительные работы, связанные с бурением и рытьем колодцев для получения воды;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работы по установке колодезных насосов и связанных с колодцами систем трубопроводов.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Сооружение канализационной системы (из СРС 54342)</w:t>
      </w:r>
      <w:r>
        <w:rPr>
          <w:rFonts w:ascii="Times New Roman"/>
          <w:b w:val="false"/>
          <w:i w:val="false"/>
          <w:color w:val="000000"/>
          <w:vertAlign w:val="superscript"/>
        </w:rPr>
        <w:t>1б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Сборка и возведение сооружений из готовых конструкций (из СРС 54400)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работы по установке, сборке и возведению зданий из готовых конструкций;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работы по установке, сборке и возведению прочих сооружений из готовых конструкций и сборных элементов;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работы по установке всех типов уличного оборудования (например, автобусных стоянок, скамеек).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Забивка свай (из СРС 54511)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Закладка фундамента (из СРС 54512)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 в том числе специальные строительные работы по закладке фундамента.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Возведение каркаса здания (из CPC 54521)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Сооружение каркаса крыши (из СРС 54522)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Кровельные и водозащитные работы (из СРС 54530)</w:t>
      </w:r>
      <w:r>
        <w:rPr>
          <w:rFonts w:ascii="Times New Roman"/>
          <w:b w:val="false"/>
          <w:i w:val="false"/>
          <w:color w:val="000000"/>
          <w:vertAlign w:val="superscript"/>
        </w:rPr>
        <w:t>1б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строительные работы, связанные с установкой кровельных покрытий любых типов;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строительные работы, связанные с установкой желобов и труб, покрытием крыши черепицей или металлическим листом;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водозащитные работы на плоских крышах и террасах крыш;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водозащитные работы на внешних поверхностях сооружений и прочих подземных конструкциях;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работы по обеспечению влагонепроницаемости.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Бетонные работы (из СРС 54540)</w:t>
      </w:r>
      <w:r>
        <w:rPr>
          <w:rFonts w:ascii="Times New Roman"/>
          <w:b w:val="false"/>
          <w:i w:val="false"/>
          <w:color w:val="000000"/>
          <w:vertAlign w:val="superscript"/>
        </w:rPr>
        <w:t>1б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работы по возведению бетонных каркасов повышенной прочности, требующие специальных навыков или применения специального оборудования ввиду их размеров или применяемых методов;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сооружение бетонных сводов и тонких оболочек;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специальные строительные работы, связанные с вязкой и сваркой стальной арматуры для железобетонных строительных объектов повышенной прочности;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работы по заливке бетона в опалубку и другие обычные работы, связанные с использованием бетона (общие фундаменты, балки оснований, подкосные фундаменты, столбы, полы и т. д.);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работы по установке опалубки и укреплению;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укрепление фундамента.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Установка стальных конструкций (из СРС 54550)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специальные строительные работы по установке стальных конструкций;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работы по возведению из готовых (но не изготовленных на месте) стальных конструкционных компонентов зданий и прочих сооружений, таких как мосты, основания для мостовых кранов или мачты электропередачи;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возведение подвесных стен;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связанные с установкой стальных конструкций сварочные работы.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Кирпичная и каменная кладка (из СРС 54560)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части строительных работ, связанных с кладкой кирпича, укладкой блоков, каменной кладкой и другими работами по кирпичной и каменной кладке.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Возведение строительных лесов (из СРС 54570)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части возведения и демонтажа строительных лесов или рабочих платформ, в том числе взятых в аренду строительных лесов и рабочих платформ.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Прочие специальные строительные работы (из СРС 54590)</w:t>
      </w:r>
      <w:r>
        <w:rPr>
          <w:rFonts w:ascii="Times New Roman"/>
          <w:b w:val="false"/>
          <w:i w:val="false"/>
          <w:color w:val="000000"/>
          <w:vertAlign w:val="superscript"/>
        </w:rPr>
        <w:t>1б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работы по строительству заводских труб;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установка огнеупорной обкладки печей и т. д.;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работы по строительству орнаментальных отопительных устройств;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прочие специальные строительные работы, не включенные в другие категории, например, передвижение домов, работы по удалению асбеста.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Электропроводка и установка арматуры (из СРС 54611)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специальные монтажные работы, связанные с установкой основной электропроводной сети или арматуры в зданиях и на других строительных объектах;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монтаж электропроводки и арматуры для аварийного электроснабжения;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электромонтажные работы, связанные с установкой электроприборов;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работы по установке электросчетчиков.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Установка противопожарной сигнализации (из СРС 54612)</w:t>
      </w:r>
      <w:r>
        <w:rPr>
          <w:rFonts w:ascii="Times New Roman"/>
          <w:b w:val="false"/>
          <w:i w:val="false"/>
          <w:color w:val="000000"/>
          <w:vertAlign w:val="superscript"/>
        </w:rPr>
        <w:t>1б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Установка противовзломной (охранной) сигнализации (из СРС 54613)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 в том числе установка противовзломной (охранной) сигнализации на строительном участке.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Установка антенн для жилых помещений (из СРС 54614)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работы по установке всех типов антенн для жилых зданий, в том числе спутниковых антенн;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работы по монтажу линий кабельного телевидения внутри зданий;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работы по установке молниеотводов.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Прочие электромонтажные работы (из СРС 54619)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электромонтажные работы, связанные с установкой оборудования электросвязи;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электромонтажные работы, связанные с установкой систем освещения и сигнализации на дорогах, железных дорогах, в аэропортах, гаванях и аналогичных сооружениях;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работы по установке тяжелого электрического оборудования;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прочие электромонтажные работы, не включенные в другие категории.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Водопроводные работы (из СРС 54621 )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работы по монтажу первичной сети трубопроводов для подачи горячей и холодной воды (например, слесарные работы), в том числе для разбрызгивающей системы пожаротушения;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работы по установке санитарно-технического оборудования;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связанные с водопроводными работами слесарно-сантехнические работы;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работы по установке оборудования для подачи воды под высоким давлением для систем пожаротушения (в том числе пожарных кранов с рукавами и брандспойтами).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Дренажные работы (из CPC 54622)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Монтаж отопительного оборудования (из СРС 54631)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работы по установке отопительного оборудования, работы по прокладке и монтажу трубопроводов и связанные с этим работы с листовым металлом, выполняемые в качестве неотъемлемой части таких работ;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монтаж и техническое обслуживание систем контроля центрального отопления;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подключение к системе отопления кварталов;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работы по техническому обслуживанию и ремонту индивидуальных домашних бойлеров и форсунок в одно- и двухквартирных домах.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Монтаж вентиляционного оборудования и установок для кондиционирования воздуха (из СРС 54632)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части строительных работ, связанных с вентиляцией, охлаждением, установкой оборудования для кондиционирования воздуха в квартирах, вычислительных центрах, конторах и магазинах, в том числе в части работ по прокладке и монтажу трубопроводов и связанных с этим работ с листовым металлом, выполняемых в качестве неотъемлемой части таких работ.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Монтаж газовой аппаратуры (из СРС 54640)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 в том числе работы по монтажу систем подачи различных газов (например, кислорода в больницах) и подключению к ним другого оборудования, работа которого связана с газом.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Изоляционные работы (из CPC 54650)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работы по теплоизоляции с применением водозащитных изоляционных материалов для полостей в наружных стенах;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работы по теплоизоляции труб для горячей и охлажденной воды, бойлеров и трубопроводов;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работы по звукоизоляции;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работы по приданию огнестойкости.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Работы по установке лифтов и эскалаторов (из СРС 54691 )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16 </w:t>
      </w:r>
      <w:r>
        <w:rPr>
          <w:rFonts w:ascii="Times New Roman"/>
          <w:b w:val="false"/>
          <w:i w:val="false"/>
          <w:color w:val="000000"/>
          <w:sz w:val="28"/>
        </w:rPr>
        <w:t>в части специальных монтажных работ по установке лифтов, эскалаторов, движущихся тротуаров и противопожарных эвакуационных лестниц.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Работы по ремонту и техническому обслуживанию лифтов и эскалаторов (из СРС 87159)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Прочие монтажные работы, не включенные в другие категории (из СРС 54699)</w:t>
      </w:r>
      <w:r>
        <w:rPr>
          <w:rFonts w:ascii="Times New Roman"/>
          <w:b w:val="false"/>
          <w:i w:val="false"/>
          <w:color w:val="000000"/>
          <w:vertAlign w:val="superscript"/>
        </w:rPr>
        <w:t>1б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работы по подвеске штор и занавесей;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работы по установке жалюзи и тентов;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работы по установке сигнализации (световой и несветовой);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монтажные работы, не включенные в другие категории, связанные с предметами, не рассматриваемыми в качестве части основной конструкции здания;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прочие монтажные работы, не включенные в другие категории.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Работы по остеклению (из СРС 54710)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монтажные работы со стеклянными панелями, зеркальными стенами и другими изделиями из стекла;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завершающие работы, такие как установка оконных стекол.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Штукатурные работы (из CPC 54720)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внутренние и наружные работы по нанесению влажной штукатурки и обрешетки;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работы по сухой стене, связанные с применением сухой штукатурки, обычно из гипса.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Малярные работы (из CPC 54730)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малярные работы (в основном декоративного назначения) во внутренних помещениях здания и аналогичные услуги (нанесение покрытий, лакировка и т. д.);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малярные работы на наружной поверхности здания (в основном защитного назначения);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работы по окраске оград, решеток, дверей и оконных рам зданий и т. д.;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работы по окраске других инженерных конструкций;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удаление краски.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Покрытие полов и стен керамической плиткой (из CPC 54740)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 строительные работы, связанные с покрытием стен керамической, бетонной или каменной плиткой, плиточное или клинкерное покрытие полов в зданиях и других сооружениях;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декоративное покрытие наружных стен зданий керамическими материалами, камнем, кирпичом и т. п.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Настилка других полов, обшивка стен и оклейка обоями (из CPC 54750)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работы по настилке ковров, линолеума и других эластичных покрытий полов;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работы по настилке деревянных полов и покрытий полов, включая паркетные и другие покрытия, в том числе шлифовка, натирка, пропитка и т. п.;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работы по оклейке стен обоями или другими эластичными покрытиями;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работы по удалению обоев.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Столярные, слесарные и плотницкие работы (из CPC 54760)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работы по установке дверных и оконных рам и дверей, окон, ставен, складных жалюзи, дверей гаражей и т. д., изготовленных из любого материала;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работы по бронированию наружных дверей и работы по установке стальных дверей;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работы по установке дверей пожарных выходов;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работы по установке передвижных стен и подвесных потолков на металлических конструкциях;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работы по сооружению веранд и оранжерей в частных домах;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выполнение плотницких и столярных работ с любыми материалами, кроме металла;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работы по установке внутренних лестниц, сооружению стенных буфетов, установка стационарного кухонного оборудования;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работы по обшивке стен вагонкой, панелями и т. д.;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работы по установке стандартных или изготовленных на заказ компонентов из листового металла;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установка декоративных чугунных или стальных изделий и орнаментальных или архитектурных металлических изделий;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работы по установке решеток, укрывающих радиаторы отопления.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Установка заборов и оград (из CPC 54770)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части работ по постройке заборов, оград и аналогичных ограждений.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Прочие работы по завершению строительства и отделочные работы (из CPC 54790)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очистка наружных стен паром или пескоструйными устройствами;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работы с шумоизоляцией с применением покрытия внутренних поверхностей стен и потолков шумопоглощающими панелями, плиткой и другими материалами;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строительные работы с заливаемыми на месте терраццо и покрытие полов внутри помещений мрамором, гранитом, сланцем;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общие работы по ремонту и техническому обслуживанию;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работы по завершению строительства зданий и отделочные работы, не включенные в другие категории.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Услуги по аренде, связанные с оборудованием для строительства или сноса зданий или объектов гражданского строительства с оператором (из CPC 54800)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Услуги по лизингу или аренде строительных машин и оборудования без оператора (из СРС 73122)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 в том числе услуги по лизингу, аренде или найму тракторов для строительных и земляных работ, дорожных грейдеров, паровых катков, бульдозеров, экскаваторов, ковшовых фронтальных погрузчиков, неразборных лесов, строительных вагончиков.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Услуги по архитектурно-проектировочным работам и административные услуги по контрактам (из СРС 83212)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Прочие услуги в области архитектуры (из СРС 83219)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16 </w:t>
      </w:r>
      <w:r>
        <w:rPr>
          <w:rFonts w:ascii="Times New Roman"/>
          <w:b w:val="false"/>
          <w:i w:val="false"/>
          <w:color w:val="000000"/>
          <w:sz w:val="28"/>
        </w:rPr>
        <w:t>в части прочих услуг, требующих архитектурных знаний, в том числе в части подготовки рекламных материалов и представлений, подготовки эскизов готового сооружения, обеспечения инструкциями по выполнению операций.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Услуги по городскому планированию (из СРС 83221 )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услуги по разработке программ, касающихся землепользования, выбора места расположения, контроля и использования, дорожных систем и обслуживания земельных участков в целях создания и поддержания системы скоординированного развития городов;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осуществимости проекта;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исследования, касающиеся экологических последствий и экономической оценки программ развития городов.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Услуги в области садово-парковой архитектуры (из CPC 83222)</w:t>
      </w:r>
      <w:r>
        <w:rPr>
          <w:rFonts w:ascii="Times New Roman"/>
          <w:b w:val="false"/>
          <w:i w:val="false"/>
          <w:color w:val="000000"/>
          <w:vertAlign w:val="superscript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услуги по планированию и проектировке эстетического ландшафта парков, коммерческих земельных участков, земельных участков под жилье;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планов земельных участков, рабочих чертежей, технических условий;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смет затрат на землеустройство;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эскизов рельефа местности;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смет затрат на намечаемые посадки растений и создание таких объектов, как аллеи, ограды и площадки для парковки транспорта;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услуги по проверке хода работ во время строительства.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Комплексные инженерные услуги, связанные со зданиями (из СРС 8331 1)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комплексные инженерные услуги, связанные с жилыми зданиями;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комплексные инженерные услуги, связанные с нежилыми зданиями, такими как здания промышленного, коммерческого или сельскохозяйственного назначения.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Комплексные инженерные услуги, связанные с объектами гражданского строительства (из СРС 83312)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комплексные инженерные услуги, связанные с автомагистралями, улицами, дорогами, железными дорогами, взлетно- посадочными полосами аэродромов;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комплексные инженерные услуги, связанные с мостами, надземными автомагистралями, тоннелями и подземными дорогами;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комплексные инженерные услуги, связанные с гаванями, водными путями, плотинами, системами орошения и другими водохозяйственными сооружениями;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комплексные инженерные услуги, связанные с магистральными трубопроводами, линиями связи и энергетическими (кабельными) линиями;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комплексные инженерные услуги в отношении местных трубопроводов и кабелей и связанных с ними сооружений;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комплексные инженерные услуги, связанные со строительством спортивных сооружений и мест отдыха на открытом воздухе.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Комплексные инженерные услуги, связанные с промышленными предприятиями и производственными процессами (из CPC 83313)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комплексные инженерные услуги, связанные со строительством предприятий горнодобывающей промышленности;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комплексные инженерные услуги, связанные со строительством энергетических установок;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комплексные инженерные услуги, связанные со строительством химических и смежных предприятий;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комплексные инженерные услуги, связанные со строительством предприятий обрабатывающей промышленности;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комплексные инженерные услуги, связанные с автоматизацией производственных процессов.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Комплексные инженерные услуги, связанные с другими проектами (из СРС 83319)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 в том числе комплексные инженерные услуги, связанные с системами управления движением.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Комплексные инженерные услуги, связанные со строительством спортивных сооружений и мест отдыха (за исключением услуг в отношении особо опасных и технически сложных объектов капитального строительства, а также связанных с сохранением объектов культурного наследия (памятников истории и культуры)) (из СРС 8331, 83342 и 83343)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 в части: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оказания инженерных услуг по проектам "под ключ"; руководства строительными проектами; оказания консультаций; проектно-изыскательских работ;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инженерных услуг, оказываемых в ходе строительства и установки оборудования;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оказания комплексных инженерных услуг.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Консультативные и предваряющие стадию проектирования инженерные услуги, связанные со зданиями (из СРС 83331)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консультативные и предваряющие стадию проектирования инженерные услуги, связанные с жилыми зданиями;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консультативные и предваряющие стадию проектирования инженерные услуги, связанные с нежилыми зданиями (зданиями промышленного, коммерческого или сельскохозяйственного назначения).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Консультативные и предваряющие стадию проектирования инженерные услуги, связанные с объектами гражданского строительства (из CPC 83332)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консультативные и предваряющие стадию проектирования инженерные услуги, связанные с автомагистралями, улицами, дорогами, железными дорогами, взлетно-посадочными полосами аэродромов;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консультативные и предваряющие стадию проектирования инженерные услуги, связанные с мостами, надземными автомагистралями, тоннелями и подземными дорогами;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консультативные и предваряющие стадию проектирования инженерные услуги, связанные с гаванями, водными путями, плотинами, системами орошения и другими водохозяйственными сооружениями;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консультативные и предваряющие стадию проектирования инженерные услуги, связанные с магистральными трубопроводами, линиями связи и энергетическими (кабельными) линиями;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консультативные и предваряющие стадию проектирования инженерные услуги в отношении местных трубопроводов и кабелей и связанных с ними сооружений;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консультативные и предваряющие стадию проектирования инженерные услуги, связанные со строительством спортивных сооружений и мест отдыха на открытом воздухе.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Консультативные и предваряющие стадию проектирования инженерные услуги, связанные с промышленными предприятиями и производственными процессами (из CPC 83333)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консультативные и предваряющие стадию проектирования инженерные услуги, связанные со строительством предприятий горнодобывающей промышленности;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консультативные и предваряющие стадию проектирования инженерные услуги, связанные со строительством энергетических установок;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консультативные и предваряющие стадию проектирования инженерные услуги, связанные со строительством химических и смежных предприятий;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консультативные и предваряющие стадию проектирования инженерные услуги, связанные со строительством предприятий обрабатывающей промышленности;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консультативные и предваряющие стадию проектирования инженерные услуги, связанные с автоматизацией производственных процессов.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Консультативные и предваряющие стадию проектирования инженерные услуги, связанные с прочими проектами (из CPC 83339)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 в том числе консультативные и предваряющие стадию проектирования инженерные услуги, связанные с системами управления движением.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Инженерные услуги в области проектно-изыскательских работ, связанные со зданиями (из СРС 83341)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инженерные услуги в области проектно-изыскательских работ, связанные с жилыми зданиями;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инженерные услуги в области проектно-изыскательских работ, связанные с нежилыми зданиями, такими как здания промышленного, коммерческого или сельскохозяйственного назначения.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Инженерные услуги в области проектно-изыскательских работ, связанные с объектами гражданского строительства (из CPC 83342)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инженерные услуги в области проектно-изыскательских работ, связанные с автомагистралями, улицами, дорогами, железными дорогами, взлетно-посадочными полосами аэродромов;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инженерные услуги в области проектно-изыскательских работ, связанные с мостами, надземными автомагистралями, тоннелями и подземными дорогами;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инженерные услуги в области проектно-изыскательских работ, связанные с гаванями, водными путями, плотинами, системами орошения и другими водохозяйственными сооружениями;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инженерные услуги в области проектно-изыскательских работ, связанные с магистральными трубопроводами, линиями связи и энергетическими (кабельными) линиями;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инженерные услуги в области проектно-изыскательских работ в отношении местных трубопроводов и кабелей и связанных с ними сооружений;</w:t>
      </w:r>
    </w:p>
    <w:bookmarkEnd w:id="273"/>
    <w:bookmarkStart w:name="z28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инженерные услуги в области проектно-изыскательских работ, связанные со строительством спортивных сооружений и мест отдыха на открытом воздухе.</w:t>
      </w:r>
    </w:p>
    <w:bookmarkEnd w:id="274"/>
    <w:bookmarkStart w:name="z28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Инженерные услуги в области проектно-изыскательских работ, связанные с другими проектами (из CPC 83349)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 в том числе инженерные услуги в области проектно-изыскательских работ, связанные с системами управления движением.</w:t>
      </w:r>
    </w:p>
    <w:bookmarkEnd w:id="275"/>
    <w:bookmarkStart w:name="z28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Инженерные услуги, предоставляемые в ходе строительства и установки оборудования и связанные со зданиями (из СРС 83351)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6"/>
    <w:bookmarkStart w:name="z28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инженерные услуги, предоставляемые в ходе строительства и установки оборудования и связанные с жилыми зданиями;</w:t>
      </w:r>
    </w:p>
    <w:bookmarkEnd w:id="277"/>
    <w:bookmarkStart w:name="z28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инженерные услуги, предоставляемые в ходе строительства и установки оборудования и связанные с нежилыми зданиями, такими как здания промышленного, коммерческого или сельскохозяйственного назначения.</w:t>
      </w:r>
    </w:p>
    <w:bookmarkEnd w:id="278"/>
    <w:bookmarkStart w:name="z28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Инженерные услуги, предоставляемые в ходе строительства и установки оборудования и связанные с объектами гражданского строительства (из СРС 83352)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9"/>
    <w:bookmarkStart w:name="z28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инженерные услуги, предоставляемые в ходе строительства и установки оборудования, связанные с автомагистралями, улицами, дорогами, железными дорогами, взлетно-посадочными полосами аэродромов;</w:t>
      </w:r>
    </w:p>
    <w:bookmarkEnd w:id="280"/>
    <w:bookmarkStart w:name="z28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инженерные услуги, предоставляемые в ходе строительства и установки оборудования, связанные с мостами, надземными автомагистралями, тоннелями и подземными дорогами;</w:t>
      </w:r>
    </w:p>
    <w:bookmarkEnd w:id="281"/>
    <w:bookmarkStart w:name="z29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инженерные услуги, предоставляемые в ходе строительства и установки оборудования, связанные с гаванями, водными путями, плотинами, системами орошения и другими водохозяйственными сооружениями;</w:t>
      </w:r>
    </w:p>
    <w:bookmarkEnd w:id="282"/>
    <w:bookmarkStart w:name="z29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инженерные услуги, предоставляемые в ходе строительства и установки оборудования, связанные с магистральными трубопроводами, линиями связи и энергетическими (кабельными) линиями;</w:t>
      </w:r>
    </w:p>
    <w:bookmarkEnd w:id="283"/>
    <w:bookmarkStart w:name="z29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инженерные услуги, предоставляемые в ходе строительства и установки оборудования в отношении местных трубопроводов и кабелей и связанных с ними сооружений;</w:t>
      </w:r>
    </w:p>
    <w:bookmarkEnd w:id="284"/>
    <w:bookmarkStart w:name="z29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инженерные услуги, предоставляемые в ходе строительства и установки оборудования, связанные со строительством спортивных сооружений и мест отдыха на открытом воздухе.</w:t>
      </w:r>
    </w:p>
    <w:bookmarkEnd w:id="285"/>
    <w:bookmarkStart w:name="z29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Инженерные услуги, предоставляемые в ходе строительства и установки оборудования и связанные с промышленными предприятиями и производственными процессами (из CPC 83353)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6"/>
    <w:bookmarkStart w:name="z29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инженерные услуги, предоставляемые в ходе строительства и установки оборудования и связанные со строительством предприятий горнодобывающей промышленности;</w:t>
      </w:r>
    </w:p>
    <w:bookmarkEnd w:id="287"/>
    <w:bookmarkStart w:name="z29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инженерные услуги, предоставляемые в ходе строительства и установки оборудования и связанные со строительством энергетических установок;</w:t>
      </w:r>
    </w:p>
    <w:bookmarkEnd w:id="288"/>
    <w:bookmarkStart w:name="z29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инженерные услуги, предоставляемые в ходе строительства и установки оборудования и связанные со строительством химических и смежных предприятий;</w:t>
      </w:r>
    </w:p>
    <w:bookmarkEnd w:id="289"/>
    <w:bookmarkStart w:name="z29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инженерные услуги, предоставляемые в ходе строительства и установки оборудования и связанные со строительством предприятий обрабатывающей промышленности;</w:t>
      </w:r>
    </w:p>
    <w:bookmarkEnd w:id="290"/>
    <w:bookmarkStart w:name="z29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инженерные услуги, предоставляемые в ходе строительства и установки оборудования и связанные с автоматизацией производственных процессов.</w:t>
      </w:r>
    </w:p>
    <w:bookmarkEnd w:id="291"/>
    <w:bookmarkStart w:name="z30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Инженерные услуги, предоставляемые в ходе строительства и установки оборудования и связанные с прочими проектами (из СРС 83319)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 в том числе инженерные услуги, предоставляемые в ходе строительства и установки оборудования и связанные с системами управления движением.</w:t>
      </w:r>
    </w:p>
    <w:bookmarkEnd w:id="292"/>
    <w:bookmarkStart w:name="z30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Прочие инженерные услуги, связанные со зданиями (из СРС 83391)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3"/>
    <w:bookmarkStart w:name="z30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прочие инженерные услуги, связанные с жилыми зданиями;</w:t>
      </w:r>
    </w:p>
    <w:bookmarkEnd w:id="294"/>
    <w:bookmarkStart w:name="z30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прочие инженерные услуги, связанные с нежилыми зданиями, такими как здания промышленного, коммерческого или сельскохозяйственного назначения.</w:t>
      </w:r>
    </w:p>
    <w:bookmarkEnd w:id="295"/>
    <w:bookmarkStart w:name="z30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Прочие инженерные услуги, связанные с объектами гражданского строительства (из СРС 83392)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6"/>
    <w:bookmarkStart w:name="z30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прочие инженерные услуги, связанные с автомагистралями, улицами, дорогами, железными дорогами, взлетно-посадочными полосами аэродромов;</w:t>
      </w:r>
    </w:p>
    <w:bookmarkEnd w:id="297"/>
    <w:bookmarkStart w:name="z30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прочие инженерные услуги, связанные с мостами, надземными автомагистралями, тоннелями и подземными дорогами;</w:t>
      </w:r>
    </w:p>
    <w:bookmarkEnd w:id="298"/>
    <w:bookmarkStart w:name="z30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прочие инженерные услуги, связанные с гаванями, водными путями, плотинами, системами орошения и другими водохозяйственными сооружениями;</w:t>
      </w:r>
    </w:p>
    <w:bookmarkEnd w:id="299"/>
    <w:bookmarkStart w:name="z30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прочие инженерные услуги, связанные с магистральными трубопроводами, линиями связи и энергетическими (кабельными) линиями;</w:t>
      </w:r>
    </w:p>
    <w:bookmarkEnd w:id="300"/>
    <w:bookmarkStart w:name="z30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прочие инженерные услуги в отношении местных трубопроводов и кабелей и связанных с ними сооружений;</w:t>
      </w:r>
    </w:p>
    <w:bookmarkEnd w:id="301"/>
    <w:bookmarkStart w:name="z31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прочие инженерные услуги, связанные со строительством спортивных сооружений и мест отдыха на открытом воздухе.</w:t>
      </w:r>
    </w:p>
    <w:bookmarkEnd w:id="302"/>
    <w:bookmarkStart w:name="z31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Прочие инженерные услуги, связанные с промышленными предприятиями и производственными процессами (из CPC 83393)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3"/>
    <w:bookmarkStart w:name="z31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прочие инженерные услуги, связанные со строительством предприятий горнодобывающей промышленности;</w:t>
      </w:r>
    </w:p>
    <w:bookmarkEnd w:id="304"/>
    <w:bookmarkStart w:name="z31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прочие инженерные услуги, связанные со строительством энергетических установок;</w:t>
      </w:r>
    </w:p>
    <w:bookmarkEnd w:id="305"/>
    <w:bookmarkStart w:name="z31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прочие инженерные услуги, связанные со строительством химических и смежных предприятий;</w:t>
      </w:r>
    </w:p>
    <w:bookmarkEnd w:id="306"/>
    <w:bookmarkStart w:name="z31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прочие инженерные услуги, связанные со строительством предприятий обрабатывающей промышленности;</w:t>
      </w:r>
    </w:p>
    <w:bookmarkEnd w:id="307"/>
    <w:bookmarkStart w:name="z31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прочие инженерные услуги, связанные с автоматизацией производственных процессов.</w:t>
      </w:r>
    </w:p>
    <w:bookmarkEnd w:id="308"/>
    <w:bookmarkStart w:name="z31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Прочие инженерные услуги, связанные с другими проектами (из CPC 83399)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 в том числе прочие инженерные услуги, связанные с системами управления движением.</w:t>
      </w:r>
    </w:p>
    <w:bookmarkEnd w:id="309"/>
    <w:bookmarkStart w:name="z31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Услуги по дизайну интерьеров (из СРС 83410)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0"/>
    <w:bookmarkStart w:name="z31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услуги по дизайну интерьеров, такие как планировка внутреннего пространства с учетом физических, эстетических и функциональных потребностей людей;</w:t>
      </w:r>
    </w:p>
    <w:bookmarkEnd w:id="311"/>
    <w:bookmarkStart w:name="z32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эскизов для оформления интерьеров;</w:t>
      </w:r>
    </w:p>
    <w:bookmarkEnd w:id="312"/>
    <w:bookmarkStart w:name="z32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оформление интерьеров, включая облицовку окон и стен.</w:t>
      </w:r>
    </w:p>
    <w:bookmarkEnd w:id="313"/>
    <w:bookmarkStart w:name="z32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Прочие услуги по специализированному дизайну (из CPC 83490)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4"/>
    <w:bookmarkStart w:name="z32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услуги, состоящие в создании чертежей и подготовке образцов разнообразной продукции путем согласования эстетических соображений с техническими и иными требованиями, такие как дизайн мебели, эстетический дизайн различных других потребительских товаров, услуги по дизайну промышленных изделий;</w:t>
      </w:r>
    </w:p>
    <w:bookmarkEnd w:id="315"/>
    <w:bookmarkStart w:name="z32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услуги по дизайну упаковки;</w:t>
      </w:r>
    </w:p>
    <w:bookmarkEnd w:id="316"/>
    <w:bookmarkStart w:name="z32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изготовление объемных моделей;</w:t>
      </w:r>
    </w:p>
    <w:bookmarkEnd w:id="317"/>
    <w:bookmarkStart w:name="z32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услуги по графическому дизайну.</w:t>
      </w:r>
    </w:p>
    <w:bookmarkEnd w:id="318"/>
    <w:bookmarkStart w:name="z32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Услуги по разбивке садов и планировке ландшафта (из CPC 85990)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319"/>
    <w:bookmarkStart w:name="z32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сноску 2 исключить;</w:t>
      </w:r>
    </w:p>
    <w:bookmarkEnd w:id="320"/>
    <w:bookmarkStart w:name="z32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сносками 16 и 17 следующего содержания:</w:t>
      </w:r>
    </w:p>
    <w:bookmarkEnd w:id="321"/>
    <w:bookmarkStart w:name="z33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Для Республики Армения, Республики Беларусь, Кыргызской Республики и Российской Федерации действует с даты вступления в силу Решения Высшего Евразийского экономического совета от 10 декабря 2021 г. № 22, для Республики Казахстан - с 1 января 2025 г.</w:t>
      </w:r>
    </w:p>
    <w:bookmarkEnd w:id="322"/>
    <w:bookmarkStart w:name="z33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Действует с даты вступления в силу Решения Высшего Евразийского экономического совета от 10 декабря 2021 г. № 22.".</w:t>
      </w:r>
    </w:p>
    <w:bookmarkEnd w:id="323"/>
    <w:bookmarkStart w:name="z33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перечне секторов</w:t>
      </w:r>
      <w:r>
        <w:rPr>
          <w:rFonts w:ascii="Times New Roman"/>
          <w:b w:val="false"/>
          <w:i w:val="false"/>
          <w:color w:val="000000"/>
          <w:sz w:val="28"/>
        </w:rPr>
        <w:t xml:space="preserve"> (подсекторов) услуг, по которым формирование единого рынка услуг в рамках Евразийского экономического союза будет осуществлено в соответствии с планами либерализации (в течение переходного периода), утвержденном Решением Высшего Евразийского экономического совета от 16 октября 2015 г. № 30 "Об утверждении перечня секторов (подсекторов) услуг, по которым формирование единого рынка услуг в рамках Евразийского экономического союза будет осуществлено в соответствии с планами либерализации (в течение переходного периода)":</w:t>
      </w:r>
    </w:p>
    <w:bookmarkEnd w:id="324"/>
    <w:bookmarkStart w:name="z33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22 - 26 следующего содержания:</w:t>
      </w:r>
    </w:p>
    <w:bookmarkEnd w:id="325"/>
    <w:bookmarkStart w:name="z33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Услуги по руководству проектами (услуги по генеральным проектным и генеральным подрядным работам), касающимися строительства зданий (из СРС 83321):</w:t>
      </w:r>
    </w:p>
    <w:bookmarkEnd w:id="326"/>
    <w:bookmarkStart w:name="z33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услуги по руководству проектами (услуги по генеральным проектным и генеральным подрядным работам), касающимися строительства жилых зданий;</w:t>
      </w:r>
    </w:p>
    <w:bookmarkEnd w:id="327"/>
    <w:bookmarkStart w:name="z33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услуги по руководству проектами (услуги по генеральным проектным и генеральным      подрядным работам), касающимися строительства нежилых зданий, таких как здания промышленного, коммерческого или сельскохозяйственного назначения.</w:t>
      </w:r>
    </w:p>
    <w:bookmarkEnd w:id="328"/>
    <w:bookmarkStart w:name="z33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Услуги по руководству строительными проектами (услуги по генеральным проектным и генеральным подрядным работам), связанными с объектами гражданского строительства (из СРС 83322):</w:t>
      </w:r>
    </w:p>
    <w:bookmarkEnd w:id="329"/>
    <w:bookmarkStart w:name="z33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услуги по руководству проектами (услуги по генеральным проектным и генеральным      подрядным работам), касающимися строительства автомагистралей, улиц, дорог, железных дорог, взлетно- посадочных полос аэродромов;</w:t>
      </w:r>
    </w:p>
    <w:bookmarkEnd w:id="330"/>
    <w:bookmarkStart w:name="z33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услуги по руководству проектами (услуги по генеральным проектным и генеральным подрядным работам), касающимися строительства мостов, надземных автомагистралей, тоннелей и подземных дорог;</w:t>
      </w:r>
    </w:p>
    <w:bookmarkEnd w:id="331"/>
    <w:bookmarkStart w:name="z34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услуги по руководству проектами (услуги по генеральным проектным и генеральным подрядным работам), касающимися строительства гаваней, водных путей, плотин, систем орошения и других водохозяйственных сооружений;</w:t>
      </w:r>
    </w:p>
    <w:bookmarkEnd w:id="332"/>
    <w:bookmarkStart w:name="z34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услуги по руководству проектами (услуги по генеральным проектным и генеральным подрядным работам), касающимися строительства магистральных трубопроводов, линий связи и энергетических (кабельных) линий;</w:t>
      </w:r>
    </w:p>
    <w:bookmarkEnd w:id="333"/>
    <w:bookmarkStart w:name="z34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услуги по руководству проектами (услуги по генеральным проектным и генеральным      подрядным работам), касающимися строительства местных трубопроводов и кабелей и связанных с ними сооружений.</w:t>
      </w:r>
    </w:p>
    <w:bookmarkEnd w:id="334"/>
    <w:bookmarkStart w:name="z34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Услуги по руководству проектами (услуги по генеральным проектным и генеральным      подрядным работам), касающимися строительства промышленных предприятий и производственных процессов (из СРС 83323):</w:t>
      </w:r>
    </w:p>
    <w:bookmarkEnd w:id="335"/>
    <w:bookmarkStart w:name="z34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услуги по руководству проектами (услуги по генеральным проектным и генеральным      подрядным работам), касающимися строительства предприятий горнодобывающей промышленности;</w:t>
      </w:r>
    </w:p>
    <w:bookmarkEnd w:id="336"/>
    <w:bookmarkStart w:name="z345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услуги по руководству проектами (услуги по генеральным проектным и генеральным подрядным работам), касающимися строительства энергетических установок;</w:t>
      </w:r>
    </w:p>
    <w:bookmarkEnd w:id="337"/>
    <w:bookmarkStart w:name="z346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услуги по руководству проектами (услуги по генеральным проектным и генеральным подрядным работам), касающимися строительства химических и смежных предприятий;</w:t>
      </w:r>
    </w:p>
    <w:bookmarkEnd w:id="338"/>
    <w:bookmarkStart w:name="z347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услуги по руководству проектами (услуги по генеральным проектным и генеральным      подрядным работам), касающимися строительства предприятий обрабатывающей промышленности;</w:t>
      </w:r>
    </w:p>
    <w:bookmarkEnd w:id="339"/>
    <w:bookmarkStart w:name="z348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услуги по руководству проектами (услуги по генеральным проектным и генеральным      подрядным работам), касающимися автоматизации производственных процессов.</w:t>
      </w:r>
    </w:p>
    <w:bookmarkEnd w:id="340"/>
    <w:bookmarkStart w:name="z349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Услуги по руководству проектами (услуги по генеральным проектным и генеральным      подрядным работам), касающимися строительства других объектов (из СРС 83329), в том числе услуги по руководству проектами (услуги по генеральным проектным и генеральным подрядным работам), касающимися построения систем управления движением.</w:t>
      </w:r>
    </w:p>
    <w:bookmarkEnd w:id="341"/>
    <w:bookmarkStart w:name="z350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Услуги по руководству проектами (услуги по генеральным проектным и генеральным подрядным работам), касающимися строительства спортивных сооружений и мест отдыха, в отношении особо опасных и технически сложных объектов капитального строительства и сохранения объектов культурного наследия (памятников истории и культуры) (из СРС 83322).".</w:t>
      </w:r>
    </w:p>
    <w:bookmarkEnd w:id="3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