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5d3e" w14:textId="9d15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отходов и лома титана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2021 года № 21.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отходов и лома титана, классифицируемых кодом 8108 30 000 0 ТН ВЭД ЕАЭС, в размере 0 процентов от таможенной стоимости с даты вступления в силу настоящего Решения по 31 марта 2024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8108 30 000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90С)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90С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 марта 2021 г. № 21 по 31.03.2024 включительно.".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