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7d5" w14:textId="33b2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2021 года № 32.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3 марта 2021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постановлениями Министерства антимонопольного регулирования и торговли Республики Беларусь от 28 декабря 2020 г. № 83 и от 10 февраля 2021 г. № 9,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Согласовать продление срока государственного регулирования цен на социально значимые товары, за исключением консервов рыбных, в Республике Беларусь на 90 дней – с 1 апреля 2021 г. до 29 июня 2021 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Согласовать продление срока государственного регулирования цен на консервы рыбные в Республике Беларусь на 41 день – с 20 мая 2021 г. до 29 июня 2021 г. включительно.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апреля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