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972d" w14:textId="0739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8 июня 2021 г.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августа 2021 года № 98.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8 июня 2021 г. № 63 "О применении таможенной процедуры таможенного транзита в отношении товаров Евразийского экономического союза товарных позиций 2402 и 2208 ТН ВЭД ЕАЭС, помещенных под таможенную процедуру экспорта" дополнить словами ", до даты начала отслеживания перевозок данных товаров в соответствии с международным договором в рамках Евразийского экономического союза по вопросам применения навигационных пломб для отслеживания перевозок товаров".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опубликования, но не ранее даты вступления в силу решения Евразийского межправительственного совета, определяющего дату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июня 2021 г. № 63.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