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50d" w14:textId="77a9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регулирования взаимодействия государств – членов Евразийского экономического союза с использованием интегрированной информационной системы Евразийского экономического союза, реализации общих процессов в рамках Евразийского экономического союза и развития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Совета Евразийской экономической комиссии от 5 октября 2021 г. № 39: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по вопросам регулирования взаимодействия государств – членов Евразийского экономического союза с использованием интегрированной информационной системы Евразийского экономического союза, реализации общих процессов в рамках Евразийского экономического союза и развития интегрированной информационной системы Евразийского экономического союза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2021 г. № 220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вопросам регулирования взаимодействия государств – членов Евразийского экономического союза с использованием интегрированной информационной системы Евразийского экономического союза, реализации общих процессов в рамках Евразийского экономического союза и развития интегрированной информационной системы Евразийского экономического союза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Авчян Наира Рубеновна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международному сотрудничеству отдела международного сотрудничества Секретариата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 Армен Норикович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организационных работ лицензирования и разрешений Управления по обеспечению общественного порядка Главного управления обеспечения общественной безопасности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Айрапетян Ани Левоновна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международного сотрудничества и связей с общественностью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Ароян Андраник Арташесович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внедрения электронного здравоохранения Национального института здравоохранения имени академика С. Авдалбекяна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Врданесян Арам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 фонда Информационно-технологического центра социальных услуг "Норк"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Гарибян Арсен Карленович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обмена и управления информацией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Грачья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Кусикян Рузанна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управления рисками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Мелкумян Арпине Давидовна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проектами фонда Информационно-технологического центра социальных услуг "Норк"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 Анаит Гамлетовна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 связей с общественностью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Моралян Айк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Анна Сержиковна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Парзян Анаит Айковна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фонда Информационно-технологического центра социальных услуг "Норк"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Ваге Авакович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Лиана Петросовна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анализа и управления рисками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Тамазян Арсен Граатович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технического обслуживания Управления связи и информационных технологий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Чапанян Мовсес Наириевич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Антилевская Елена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Баешко 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координационной деятельности инспекции Государственного комитета по стандартизации Республики Беларусь по Минской области и городу Минску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Вишневский 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Голодюк Дмитрий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Гузовский 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Республиканского унитарного предприятия "Белорусский государственный центр аккредитации"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Занько Елена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Вячеслав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 Иван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заместитель директора по информационной безопасности государственного предприятия "Центр систем идентификации" Национальной академии наук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Крючкова Наталья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Миранович 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 отдела лицензионно-разрешительной работы Управления охраны правопорядка и профилактики милиции общественной безопасности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Мордань Кирилл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Мери Левоновна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 Алексей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 Юрий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и применения мер нетарифного регулирования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Суша Олег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информационно-аналитического управления государственного учреждения "Транспортная инспекция Министерства транспорта и коммуникаций Республики Беларусь"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Урбанович Оксана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 Владимир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проектов цифровизации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Шабанов Максим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теоретической метрологии, научно-технических программ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 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Язепчик 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лицензионно-разрешительной работы Управления охраны правопорядка и профилактики милиции общественной безопасности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Наталья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информационному обеспечению научно-производственного Республиканского унитарного предприятия "Белорусский государственный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 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 Женис Думанулы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Алгазы Ергазыевич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и развития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Киньжетаев Ермек Амандыкович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аналитик департамента облачных решений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Сихаева Айгерим Дауренкызы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аналитик департамента сопровождения и развития систем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Арзыкулова Нурида Мансуровна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вопросам интеграции ЕАЭС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Аскат Маратович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взаимодействия в рамках ЕАЭС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 Нурсултан Айдарбекович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 о. заведующего отделом развития интеграции Управления координации ЕАЭС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Ахтямов Эльдар Ильдарович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Бараночникова Ксения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координации за реализацией программы "Цифровая экономика" Департамента финансовых технологий Банка России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 Ирина Николаевны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автомобильного и дорожного надзора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Ваньков Вадим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цифрового развития и информационных технологий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Варенцов Михаил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Главного управления связи Федеральной службы войск национальной гвардии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 Александр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Евгений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Гречко Юрий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функционирования информационных ресурсов открытого доступа, развития ведомственных сегментов государственных информационных систем и организации межгосударственного электронного взаимодействия управления внешнего электронного взаимодействия и контроля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Гуськова Ирина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Долгих Оксана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Департамента развития массовых коммуникаций и международного сотрудничества Министерства цифрового развития, связи и 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 Константин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 Олег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работы с реестрами и аналитики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Дячук 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цифрового развития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Евгений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Лилия Тафкильевна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департамента информационных систем контрольно-надзорной деятельности федерального государственного автономного учреждения "Научно-исследовательский институт "Восход"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 Эдуард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сельскохозяйственного, пищевого и строительно-дорожного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Котовщиков Владислав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Кувырков Глеб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Илья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реализации проектов международного и межведомственного взаимодействия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Кузьменко Иван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цифровых технологий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 Леонид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Лиманский Андрей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межведомственного взаимодействия федерального бюджетного учреждения "Информационно-технический центр ФАС России"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Лоншакова Наталья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"ЕАЭС" федерального государственного автономного учреждения "Научно-исследовательский институт "Восход"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 Лев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межведомственного взаимодействия федерального бюджетного учреждения "Информационно-технический центр ФАС России"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Масалов Павел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государственного бюджетного учреждения "Федеральный институт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Матвийчук 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Ольга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внутреннего фитосанитарного и земельного надзора, контроля качества и безопасности зерна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Мороков Константин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развития информационных систем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Палей Анатолий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развития цифровых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Парсаданян Тигран Геворкович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автомобильной промышленности и железнодорожного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Татьяна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 Кирилл Гельевич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делами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Привезенцева 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экономической интеграции со странами СНГ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 Константин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государственного контроля и лицензионно-разрешительной работы Федеральной службы войск национальной гвардии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Вячеслав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фитосанитарного надзора при экспортно-импортных операциях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 о. начальника Управления информационной безопасности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Аминат Умаровна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разряда отдела аналитического сопровождения цифровой трансформации Управления цифрового развития технического регулирования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Томчук Лия Карлосовна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– начальник отдела межправительственных комиссий и стран СНГ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Трефилова Юлия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Тухватуллин Олег Владиславович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системы цифровой маркировки товаров и легализации оборота продукции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 Денис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цифровой трансформации контрольно-надзорной деятельности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Цуканов Максим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ветеринарного надзора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Чугунов Владимир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программ развития, цифровизации, информатизации и аналитики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Чуприна Елена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информационно-аналитического отдела Управления делами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Шеварков Михаил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международного сотрудничества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Шемякина Анна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международных проектов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Лозин 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 Дмитрий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