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52c9" w14:textId="5b55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мая 2022 года № 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Кыргызской Республики Асанбекова Темирбека Ишенбаевича.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Казвхстан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