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5d08" w14:textId="6505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ллегии Евразийской экономической комиссии от 24 января 2017 г.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января 2022 года № 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абочей группе по координации работ, связанных с созданием и ведением справочников и классификаторов, входящих в состав ресурсов единой системы нормативно-справочной информации Евразийского экономического союза, утвержденного Решением Коллегии Евразийской экономической комиссии от 24 января 2017 г. № 11, Коллегия Евразийской экономической комиссии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4 января 2017 г. № 11 "О рабочей группе по координации работ, связанных с созданием и ведением справочников и классификаторов, входящих в состав ресурсов единой системы нормативно-справочной информации Евразийского экономического союза" изложить в следующей редакц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значить руководителем рабочей группы члена Коллегии (Министра) по внутренним рынкам, информатизации, информационно-коммуникационным технологиям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