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de57" w14:textId="6b2d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структуру и формат декларации таможенной стоимости</w:t>
      </w:r>
    </w:p>
    <w:p>
      <w:pPr>
        <w:spacing w:after="0"/>
        <w:ind w:left="0"/>
        <w:jc w:val="both"/>
      </w:pPr>
      <w:r>
        <w:rPr>
          <w:rFonts w:ascii="Times New Roman"/>
          <w:b w:val="false"/>
          <w:i w:val="false"/>
          <w:color w:val="000000"/>
          <w:sz w:val="28"/>
        </w:rPr>
        <w:t>Решение Коллегии Евразийской экономической комиссии от 12 апреля 2022 года № 61.</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6" w:id="1"/>
    <w:p>
      <w:pPr>
        <w:spacing w:after="0"/>
        <w:ind w:left="0"/>
        <w:jc w:val="both"/>
      </w:pPr>
      <w:r>
        <w:rPr>
          <w:rFonts w:ascii="Times New Roman"/>
          <w:b w:val="false"/>
          <w:i w:val="false"/>
          <w:color w:val="000000"/>
          <w:sz w:val="28"/>
        </w:rPr>
        <w:t xml:space="preserve">
      1. Внести в структуру и формат декларации таможенной стоимости, утвержденные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января 2018 г. № 4,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2. Настоящее Решение вступает в силу с 1 октября 2022 г.</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апреля 2022 г. № 61</w:t>
            </w:r>
          </w:p>
        </w:tc>
      </w:tr>
    </w:tbl>
    <w:bookmarkStart w:name="z10" w:id="3"/>
    <w:p>
      <w:pPr>
        <w:spacing w:after="0"/>
        <w:ind w:left="0"/>
        <w:jc w:val="left"/>
      </w:pPr>
      <w:r>
        <w:rPr>
          <w:rFonts w:ascii="Times New Roman"/>
          <w:b/>
          <w:i w:val="false"/>
          <w:color w:val="000000"/>
        </w:rPr>
        <w:t xml:space="preserve"> ИЗМЕНЕНИЯ,</w:t>
      </w:r>
    </w:p>
    <w:bookmarkEnd w:id="3"/>
    <w:bookmarkStart w:name="z11" w:id="4"/>
    <w:p>
      <w:pPr>
        <w:spacing w:after="0"/>
        <w:ind w:left="0"/>
        <w:jc w:val="left"/>
      </w:pPr>
      <w:r>
        <w:rPr>
          <w:rFonts w:ascii="Times New Roman"/>
          <w:b/>
          <w:i w:val="false"/>
          <w:color w:val="000000"/>
        </w:rPr>
        <w:t xml:space="preserve"> вносимые в структуру и формат декларации таможенной стоимости</w:t>
      </w:r>
    </w:p>
    <w:bookmarkEnd w:id="4"/>
    <w:bookmarkStart w:name="z12"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таблице 1</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а) в позиции 3 в графе 3 цифры "1.2.0" заменить цифрами "1.3.1";</w:t>
      </w:r>
    </w:p>
    <w:bookmarkEnd w:id="6"/>
    <w:bookmarkStart w:name="z14" w:id="7"/>
    <w:p>
      <w:pPr>
        <w:spacing w:after="0"/>
        <w:ind w:left="0"/>
        <w:jc w:val="both"/>
      </w:pPr>
      <w:r>
        <w:rPr>
          <w:rFonts w:ascii="Times New Roman"/>
          <w:b w:val="false"/>
          <w:i w:val="false"/>
          <w:color w:val="000000"/>
          <w:sz w:val="28"/>
        </w:rPr>
        <w:t>
      б) позицию 4 в графе 3 изложить в следующей редакции:</w:t>
      </w:r>
    </w:p>
    <w:bookmarkEnd w:id="7"/>
    <w:bookmarkStart w:name="z15" w:id="8"/>
    <w:p>
      <w:pPr>
        <w:spacing w:after="0"/>
        <w:ind w:left="0"/>
        <w:jc w:val="both"/>
      </w:pPr>
      <w:r>
        <w:rPr>
          <w:rFonts w:ascii="Times New Roman"/>
          <w:b w:val="false"/>
          <w:i w:val="false"/>
          <w:color w:val="000000"/>
          <w:sz w:val="28"/>
        </w:rPr>
        <w:t>
      " urn:EEC:R:038:CustomsValueDeclaration:v1.3.1";</w:t>
      </w:r>
    </w:p>
    <w:bookmarkEnd w:id="8"/>
    <w:bookmarkStart w:name="z16" w:id="9"/>
    <w:p>
      <w:pPr>
        <w:spacing w:after="0"/>
        <w:ind w:left="0"/>
        <w:jc w:val="both"/>
      </w:pPr>
      <w:r>
        <w:rPr>
          <w:rFonts w:ascii="Times New Roman"/>
          <w:b w:val="false"/>
          <w:i w:val="false"/>
          <w:color w:val="000000"/>
          <w:sz w:val="28"/>
        </w:rPr>
        <w:t>
      в) позицию 6 в графе 3 изложить в следующей редакции:</w:t>
      </w:r>
    </w:p>
    <w:bookmarkEnd w:id="9"/>
    <w:bookmarkStart w:name="z17" w:id="10"/>
    <w:p>
      <w:pPr>
        <w:spacing w:after="0"/>
        <w:ind w:left="0"/>
        <w:jc w:val="both"/>
      </w:pPr>
      <w:r>
        <w:rPr>
          <w:rFonts w:ascii="Times New Roman"/>
          <w:b w:val="false"/>
          <w:i w:val="false"/>
          <w:color w:val="000000"/>
          <w:sz w:val="28"/>
        </w:rPr>
        <w:t>
      " EEC_R_038_CustomsValueDeclaration_v1.3.1.xsd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16.08.2022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w:t>
      </w:r>
      <w:r>
        <w:rPr>
          <w:rFonts w:ascii="Times New Roman"/>
          <w:b w:val="false"/>
          <w:i w:val="false"/>
          <w:color w:val="000000"/>
          <w:sz w:val="28"/>
        </w:rPr>
        <w:t>Таблицу 3</w:t>
      </w:r>
      <w:r>
        <w:rPr>
          <w:rFonts w:ascii="Times New Roman"/>
          <w:b w:val="false"/>
          <w:i w:val="false"/>
          <w:color w:val="000000"/>
          <w:sz w:val="28"/>
        </w:rPr>
        <w:t xml:space="preserve"> изложить в следующей редакции:</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0" w:id="12"/>
    <w:p>
      <w:pPr>
        <w:spacing w:after="0"/>
        <w:ind w:left="0"/>
        <w:jc w:val="left"/>
      </w:pPr>
      <w:r>
        <w:rPr>
          <w:rFonts w:ascii="Times New Roman"/>
          <w:b/>
          <w:i w:val="false"/>
          <w:color w:val="000000"/>
        </w:rPr>
        <w:t xml:space="preserve"> Реквизитный состав структуры декларации таможенной стоимости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 Код электронного документа (сведений)</w:t>
            </w:r>
          </w:p>
          <w:bookmarkEnd w:id="13"/>
          <w:p>
            <w:pPr>
              <w:spacing w:after="20"/>
              <w:ind w:left="20"/>
              <w:jc w:val="both"/>
            </w:pPr>
            <w:r>
              <w:rPr>
                <w:rFonts w:ascii="Times New Roman"/>
                <w:b w:val="false"/>
                <w:i w:val="false"/>
                <w:color w:val="000000"/>
                <w:sz w:val="20"/>
              </w:rPr>
              <w:t>
(csdo:EDocCode)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2. Идентификатор электронного документа (сведений)</w:t>
            </w:r>
          </w:p>
          <w:bookmarkEnd w:id="14"/>
          <w:p>
            <w:pPr>
              <w:spacing w:after="20"/>
              <w:ind w:left="20"/>
              <w:jc w:val="both"/>
            </w:pPr>
            <w:r>
              <w:rPr>
                <w:rFonts w:ascii="Times New Roman"/>
                <w:b w:val="false"/>
                <w:i w:val="false"/>
                <w:color w:val="000000"/>
                <w:sz w:val="20"/>
              </w:rPr>
              <w:t>
(csdo:EDocId)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1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4. Дата и время электронного документа (сведений)</w:t>
            </w:r>
          </w:p>
          <w:bookmarkEnd w:id="1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5. Регистрационный номер таможенного документа</w:t>
            </w:r>
          </w:p>
          <w:bookmarkEnd w:id="17"/>
          <w:p>
            <w:pPr>
              <w:spacing w:after="20"/>
              <w:ind w:left="20"/>
              <w:jc w:val="both"/>
            </w:pPr>
            <w:r>
              <w:rPr>
                <w:rFonts w:ascii="Times New Roman"/>
                <w:b w:val="false"/>
                <w:i w:val="false"/>
                <w:color w:val="000000"/>
                <w:sz w:val="20"/>
              </w:rPr>
              <w:t>
(cacdo:CustomsDeclarationIdDetails)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M.CA.CDT.00258</w:t>
            </w:r>
          </w:p>
          <w:bookmarkEnd w:id="1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5.1. Код таможенного органа</w:t>
            </w:r>
          </w:p>
          <w:bookmarkEnd w:id="1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5.2. Дата документа</w:t>
            </w:r>
          </w:p>
          <w:bookmarkEnd w:id="2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5.3. Номер таможенного документа по журналу регистрации</w:t>
            </w:r>
          </w:p>
          <w:bookmarkEnd w:id="21"/>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6. Признак электронного документа</w:t>
            </w:r>
          </w:p>
          <w:bookmarkEnd w:id="22"/>
          <w:p>
            <w:pPr>
              <w:spacing w:after="20"/>
              <w:ind w:left="20"/>
              <w:jc w:val="both"/>
            </w:pPr>
            <w:r>
              <w:rPr>
                <w:rFonts w:ascii="Times New Roman"/>
                <w:b w:val="false"/>
                <w:i w:val="false"/>
                <w:color w:val="000000"/>
                <w:sz w:val="20"/>
              </w:rPr>
              <w:t>
(casdo:EDocIndicatorCode)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7. Ссылочный идентификатор экземпляра прикладного документа</w:t>
            </w:r>
          </w:p>
          <w:bookmarkEnd w:id="23"/>
          <w:p>
            <w:pPr>
              <w:spacing w:after="20"/>
              <w:ind w:left="20"/>
              <w:jc w:val="both"/>
            </w:pPr>
            <w:r>
              <w:rPr>
                <w:rFonts w:ascii="Times New Roman"/>
                <w:b w:val="false"/>
                <w:i w:val="false"/>
                <w:color w:val="000000"/>
                <w:sz w:val="20"/>
              </w:rPr>
              <w:t>
(casdo:ReferenceDocumentId)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8. Форма ДТС</w:t>
            </w:r>
          </w:p>
          <w:bookmarkEnd w:id="24"/>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формы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9. Код метода определения таможенной стоимости</w:t>
            </w:r>
          </w:p>
          <w:bookmarkEnd w:id="25"/>
          <w:p>
            <w:pPr>
              <w:spacing w:after="20"/>
              <w:ind w:left="20"/>
              <w:jc w:val="both"/>
            </w:pPr>
            <w:r>
              <w:rPr>
                <w:rFonts w:ascii="Times New Roman"/>
                <w:b w:val="false"/>
                <w:i w:val="false"/>
                <w:color w:val="000000"/>
                <w:sz w:val="20"/>
              </w:rPr>
              <w:t>
(casdo:ValuationMethodCode)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а) идентификатор справочника (классификатора)</w:t>
            </w:r>
          </w:p>
          <w:bookmarkEnd w:id="26"/>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10. Код базового метода определения таможенной стоимости</w:t>
            </w:r>
          </w:p>
          <w:bookmarkEnd w:id="27"/>
          <w:p>
            <w:pPr>
              <w:spacing w:after="20"/>
              <w:ind w:left="20"/>
              <w:jc w:val="both"/>
            </w:pPr>
            <w:r>
              <w:rPr>
                <w:rFonts w:ascii="Times New Roman"/>
                <w:b w:val="false"/>
                <w:i w:val="false"/>
                <w:color w:val="000000"/>
                <w:sz w:val="20"/>
              </w:rPr>
              <w:t>
(casdo:BaseValuationMethodCode)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а) идентификатор справочника (классификатора)</w:t>
            </w:r>
          </w:p>
          <w:bookmarkEnd w:id="28"/>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11. Количество добавочных листов</w:t>
            </w:r>
          </w:p>
          <w:bookmarkEnd w:id="29"/>
          <w:p>
            <w:pPr>
              <w:spacing w:after="20"/>
              <w:ind w:left="20"/>
              <w:jc w:val="both"/>
            </w:pPr>
            <w:r>
              <w:rPr>
                <w:rFonts w:ascii="Times New Roman"/>
                <w:b w:val="false"/>
                <w:i w:val="false"/>
                <w:color w:val="000000"/>
                <w:sz w:val="20"/>
              </w:rPr>
              <w:t>
(casdo:AddPageQuantity)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добавочных 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12. Продавец</w:t>
            </w:r>
          </w:p>
          <w:bookmarkEnd w:id="30"/>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(отправителе)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M.CA.CDT.00416</w:t>
            </w:r>
          </w:p>
          <w:bookmarkEnd w:id="3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12.1. Код страны</w:t>
            </w:r>
          </w:p>
          <w:bookmarkEnd w:id="3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 идентификатор справочника (классификатора)</w:t>
            </w:r>
          </w:p>
          <w:bookmarkEnd w:id="33"/>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12.2. Наименование субъекта</w:t>
            </w:r>
          </w:p>
          <w:bookmarkEnd w:id="34"/>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12.3. Краткое наименование субъекта</w:t>
            </w:r>
          </w:p>
          <w:bookmarkEnd w:id="35"/>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12.4. Код организационно-правовой формы</w:t>
            </w:r>
          </w:p>
          <w:bookmarkEnd w:id="36"/>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а) идентификатор справочника (классификатора)</w:t>
            </w:r>
          </w:p>
          <w:bookmarkEnd w:id="37"/>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12.5. Наименование организационно-правовой формы</w:t>
            </w:r>
          </w:p>
          <w:bookmarkEnd w:id="38"/>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организационно-правовой формы, </w:t>
            </w:r>
          </w:p>
          <w:p>
            <w:pPr>
              <w:spacing w:after="20"/>
              <w:ind w:left="20"/>
              <w:jc w:val="both"/>
            </w:pPr>
            <w:r>
              <w:rPr>
                <w:rFonts w:ascii="Times New Roman"/>
                <w:b w:val="false"/>
                <w:i w:val="false"/>
                <w:color w:val="000000"/>
                <w:sz w:val="20"/>
              </w:rPr>
              <w:t>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12.6. Идентификатор хозяйствующего субъекта</w:t>
            </w:r>
          </w:p>
          <w:bookmarkEnd w:id="39"/>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а) метод идентификации</w:t>
            </w:r>
          </w:p>
          <w:bookmarkEnd w:id="40"/>
          <w:p>
            <w:pPr>
              <w:spacing w:after="20"/>
              <w:ind w:left="20"/>
              <w:jc w:val="both"/>
            </w:pPr>
            <w:r>
              <w:rPr>
                <w:rFonts w:ascii="Times New Roman"/>
                <w:b w:val="false"/>
                <w:i w:val="false"/>
                <w:color w:val="000000"/>
                <w:sz w:val="20"/>
              </w:rPr>
              <w:t>
(атрибут kind)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12.7. Уникальный идентификационный таможенный номер</w:t>
            </w:r>
          </w:p>
          <w:bookmarkEnd w:id="41"/>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а) код страны</w:t>
            </w:r>
          </w:p>
          <w:bookmarkEnd w:id="42"/>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б) идентификатор справочника (классификатора)</w:t>
            </w:r>
          </w:p>
          <w:bookmarkEnd w:id="43"/>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12.8. Идентификатор налогоплательщика</w:t>
            </w:r>
          </w:p>
          <w:bookmarkEnd w:id="4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12.9. Код причины постановки на учет</w:t>
            </w:r>
          </w:p>
          <w:bookmarkEnd w:id="45"/>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12.10. Идентификатор физического лица</w:t>
            </w:r>
          </w:p>
          <w:bookmarkEnd w:id="46"/>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12.11. Удостоверение личности</w:t>
            </w:r>
          </w:p>
          <w:bookmarkEnd w:id="47"/>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M.CDT.00062</w:t>
            </w:r>
          </w:p>
          <w:bookmarkEnd w:id="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12.11.1. Код страны</w:t>
            </w:r>
          </w:p>
          <w:bookmarkEnd w:id="4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а) идентификатор справочника (классификатора)</w:t>
            </w:r>
          </w:p>
          <w:bookmarkEnd w:id="50"/>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12.11.2. Код вида документа, удостоверяющего личность</w:t>
            </w:r>
          </w:p>
          <w:bookmarkEnd w:id="51"/>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а) идентификатор справочника (классификатора)</w:t>
            </w:r>
          </w:p>
          <w:bookmarkEnd w:id="52"/>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12.11.3. Наименование вида документа</w:t>
            </w:r>
          </w:p>
          <w:bookmarkEnd w:id="53"/>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12.11.4. Серия документа</w:t>
            </w:r>
          </w:p>
          <w:bookmarkEnd w:id="5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12.11.5. Номер документа</w:t>
            </w:r>
          </w:p>
          <w:bookmarkEnd w:id="5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12.11.6. Дата документа</w:t>
            </w:r>
          </w:p>
          <w:bookmarkEnd w:id="5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12.11.7. Дата истечения срока действия документа</w:t>
            </w:r>
          </w:p>
          <w:bookmarkEnd w:id="57"/>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12.11.8. Идентификатор уполномоченного органа</w:t>
            </w:r>
          </w:p>
          <w:bookmarkEnd w:id="58"/>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12.11.9. Наименование уполномоченного органа</w:t>
            </w:r>
          </w:p>
          <w:bookmarkEnd w:id="59"/>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12.12. Адрес</w:t>
            </w:r>
          </w:p>
          <w:bookmarkEnd w:id="60"/>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M.CDT.00064</w:t>
            </w:r>
          </w:p>
          <w:bookmarkEnd w:id="6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12.12.1. Код вида адреса</w:t>
            </w:r>
          </w:p>
          <w:bookmarkEnd w:id="6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12.12.2. Код страны</w:t>
            </w:r>
          </w:p>
          <w:bookmarkEnd w:id="6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а) идентификатор справочника (классификатора)</w:t>
            </w:r>
          </w:p>
          <w:bookmarkEnd w:id="64"/>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12.12.3. Код территории</w:t>
            </w:r>
          </w:p>
          <w:bookmarkEnd w:id="65"/>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12.12.4. Регион</w:t>
            </w:r>
          </w:p>
          <w:bookmarkEnd w:id="6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12.12.5. Район</w:t>
            </w:r>
          </w:p>
          <w:bookmarkEnd w:id="6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12.12.6. Город</w:t>
            </w:r>
          </w:p>
          <w:bookmarkEnd w:id="6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12.12.7. Населенный пункт</w:t>
            </w:r>
          </w:p>
          <w:bookmarkEnd w:id="6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12.12.8. Улица</w:t>
            </w:r>
          </w:p>
          <w:bookmarkEnd w:id="7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12.12.9. Номер дома</w:t>
            </w:r>
          </w:p>
          <w:bookmarkEnd w:id="7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12.12.10. Номер помещения</w:t>
            </w:r>
          </w:p>
          <w:bookmarkEnd w:id="7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12.12.11. Почтовый индекс</w:t>
            </w:r>
          </w:p>
          <w:bookmarkEnd w:id="7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12.12.12. Номер абонентского ящика</w:t>
            </w:r>
          </w:p>
          <w:bookmarkEnd w:id="7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12.13. Контактный реквизит</w:t>
            </w:r>
          </w:p>
          <w:bookmarkEnd w:id="75"/>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M.CDT.00003</w:t>
            </w:r>
          </w:p>
          <w:bookmarkEnd w:id="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12.13.1. Код вида связи</w:t>
            </w:r>
          </w:p>
          <w:bookmarkEnd w:id="7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12.13.2. Наименование вида связи</w:t>
            </w:r>
          </w:p>
          <w:bookmarkEnd w:id="7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12.13.3. Идентификатор канала связи</w:t>
            </w:r>
          </w:p>
          <w:bookmarkEnd w:id="7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12.14. Обособленное подразделение</w:t>
            </w:r>
          </w:p>
          <w:bookmarkEnd w:id="80"/>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M.CA.CDT.00298</w:t>
            </w:r>
          </w:p>
          <w:bookmarkEnd w:id="8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12.14.1. Код страны</w:t>
            </w:r>
          </w:p>
          <w:bookmarkEnd w:id="8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а) идентификатор справочника (классификатора)</w:t>
            </w:r>
          </w:p>
          <w:bookmarkEnd w:id="83"/>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12.14.2. Наименование субъекта</w:t>
            </w:r>
          </w:p>
          <w:bookmarkEnd w:id="84"/>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12.14.3. Краткое наименование субъекта</w:t>
            </w:r>
          </w:p>
          <w:bookmarkEnd w:id="85"/>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12.14.4. Код организационно-правовой формы</w:t>
            </w:r>
          </w:p>
          <w:bookmarkEnd w:id="86"/>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а) идентификатор справочника (классификатора)</w:t>
            </w:r>
          </w:p>
          <w:bookmarkEnd w:id="87"/>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12.14.5. Наименование организационно-правовой формы</w:t>
            </w:r>
          </w:p>
          <w:bookmarkEnd w:id="88"/>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организационно-правовой формы, </w:t>
            </w:r>
          </w:p>
          <w:p>
            <w:pPr>
              <w:spacing w:after="20"/>
              <w:ind w:left="20"/>
              <w:jc w:val="both"/>
            </w:pPr>
            <w:r>
              <w:rPr>
                <w:rFonts w:ascii="Times New Roman"/>
                <w:b w:val="false"/>
                <w:i w:val="false"/>
                <w:color w:val="000000"/>
                <w:sz w:val="20"/>
              </w:rPr>
              <w:t>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12.14.6. Идентификатор хозяйствующего субъекта</w:t>
            </w:r>
          </w:p>
          <w:bookmarkEnd w:id="89"/>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а) метод идентификации</w:t>
            </w:r>
          </w:p>
          <w:bookmarkEnd w:id="90"/>
          <w:p>
            <w:pPr>
              <w:spacing w:after="20"/>
              <w:ind w:left="20"/>
              <w:jc w:val="both"/>
            </w:pPr>
            <w:r>
              <w:rPr>
                <w:rFonts w:ascii="Times New Roman"/>
                <w:b w:val="false"/>
                <w:i w:val="false"/>
                <w:color w:val="000000"/>
                <w:sz w:val="20"/>
              </w:rPr>
              <w:t>
(атрибут kind)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12.14.7. Уникальный идентификационный таможенный номер</w:t>
            </w:r>
          </w:p>
          <w:bookmarkEnd w:id="91"/>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а) код страны</w:t>
            </w:r>
          </w:p>
          <w:bookmarkEnd w:id="92"/>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б) идентификатор справочника (классификатора)</w:t>
            </w:r>
          </w:p>
          <w:bookmarkEnd w:id="93"/>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12.14.8. Идентификатор налогоплательщика</w:t>
            </w:r>
          </w:p>
          <w:bookmarkEnd w:id="9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12.14.9. Код причины постановки на учет</w:t>
            </w:r>
          </w:p>
          <w:bookmarkEnd w:id="95"/>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12.14.10. Адрес</w:t>
            </w:r>
          </w:p>
          <w:bookmarkEnd w:id="96"/>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M.CDT.00064</w:t>
            </w:r>
          </w:p>
          <w:bookmarkEnd w:id="9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*.1. Код вида адреса</w:t>
            </w:r>
          </w:p>
          <w:bookmarkEnd w:id="9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*.2. Код страны</w:t>
            </w:r>
          </w:p>
          <w:bookmarkEnd w:id="9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а) идентификатор справочника (классификатора)</w:t>
            </w:r>
          </w:p>
          <w:bookmarkEnd w:id="100"/>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*.3. Код территории</w:t>
            </w:r>
          </w:p>
          <w:bookmarkEnd w:id="101"/>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*.4. Регион</w:t>
            </w:r>
          </w:p>
          <w:bookmarkEnd w:id="10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*.5. Район</w:t>
            </w:r>
          </w:p>
          <w:bookmarkEnd w:id="10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*.6. Город</w:t>
            </w:r>
          </w:p>
          <w:bookmarkEnd w:id="10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*.7. Населенный пункт</w:t>
            </w:r>
          </w:p>
          <w:bookmarkEnd w:id="10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*.8. Улица</w:t>
            </w:r>
          </w:p>
          <w:bookmarkEnd w:id="10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*.9. Номер дома</w:t>
            </w:r>
          </w:p>
          <w:bookmarkEnd w:id="10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*.10. Номер помещения</w:t>
            </w:r>
          </w:p>
          <w:bookmarkEnd w:id="10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*.11. Почтовый индекс</w:t>
            </w:r>
          </w:p>
          <w:bookmarkEnd w:id="10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*.12. Номер абонентского ящика</w:t>
            </w:r>
          </w:p>
          <w:bookmarkEnd w:id="11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12.14.11. Контактный реквизит</w:t>
            </w:r>
          </w:p>
          <w:bookmarkEnd w:id="111"/>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M.CDT.00003</w:t>
            </w:r>
          </w:p>
          <w:bookmarkEnd w:id="11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*.1. Код вида связи</w:t>
            </w:r>
          </w:p>
          <w:bookmarkEnd w:id="11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*.2. Наименование вида связи</w:t>
            </w:r>
          </w:p>
          <w:bookmarkEnd w:id="11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*.3. Идентификатор канала связи</w:t>
            </w:r>
          </w:p>
          <w:bookmarkEnd w:id="11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12.15. Документ, подтверждающий включение лица в реестр</w:t>
            </w:r>
          </w:p>
          <w:bookmarkEnd w:id="116"/>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M.CA.CDT.00303</w:t>
            </w:r>
          </w:p>
          <w:bookmarkEnd w:id="11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12.15.1. Код вида документа</w:t>
            </w:r>
          </w:p>
          <w:bookmarkEnd w:id="118"/>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а) идентификатор справочника (классификатора)</w:t>
            </w:r>
          </w:p>
          <w:bookmarkEnd w:id="119"/>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12.15.2. Код страны</w:t>
            </w:r>
          </w:p>
          <w:bookmarkEnd w:id="120"/>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а) идентификатор справочника (классификатора)</w:t>
            </w:r>
          </w:p>
          <w:bookmarkEnd w:id="121"/>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12.15.3. Регистрационный номер юридического лица при включении в реестр</w:t>
            </w:r>
          </w:p>
          <w:bookmarkEnd w:id="122"/>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12.15.4. Код признака перерегистрации документа</w:t>
            </w:r>
          </w:p>
          <w:bookmarkEnd w:id="123"/>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12.15.5. Код типа свидетельства</w:t>
            </w:r>
          </w:p>
          <w:bookmarkEnd w:id="124"/>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12.16. Признак совпадения сведений</w:t>
            </w:r>
          </w:p>
          <w:bookmarkEnd w:id="125"/>
          <w:p>
            <w:pPr>
              <w:spacing w:after="20"/>
              <w:ind w:left="20"/>
              <w:jc w:val="both"/>
            </w:pPr>
            <w:r>
              <w:rPr>
                <w:rFonts w:ascii="Times New Roman"/>
                <w:b w:val="false"/>
                <w:i w:val="false"/>
                <w:color w:val="000000"/>
                <w:sz w:val="20"/>
              </w:rPr>
              <w:t>
(casdo:EqualIndicator)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12.17. Код учреждения обмена (подачи) международных почтовых отправлений</w:t>
            </w:r>
          </w:p>
          <w:bookmarkEnd w:id="126"/>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12.18. Код особенности указанных сведений</w:t>
            </w:r>
          </w:p>
          <w:bookmarkEnd w:id="127"/>
          <w:p>
            <w:pPr>
              <w:spacing w:after="20"/>
              <w:ind w:left="20"/>
              <w:jc w:val="both"/>
            </w:pPr>
            <w:r>
              <w:rPr>
                <w:rFonts w:ascii="Times New Roman"/>
                <w:b w:val="false"/>
                <w:i w:val="false"/>
                <w:color w:val="000000"/>
                <w:sz w:val="20"/>
              </w:rPr>
              <w:t>
(casdo:SubjectAdditionalCode)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13. Покупатель</w:t>
            </w:r>
          </w:p>
          <w:bookmarkEnd w:id="128"/>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(получателе)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M.CA.CDT.00416</w:t>
            </w:r>
          </w:p>
          <w:bookmarkEnd w:id="12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13.1. Код страны</w:t>
            </w:r>
          </w:p>
          <w:bookmarkEnd w:id="13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а) идентификатор справочника (классификатора)</w:t>
            </w:r>
          </w:p>
          <w:bookmarkEnd w:id="131"/>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13.2. Наименование субъекта</w:t>
            </w:r>
          </w:p>
          <w:bookmarkEnd w:id="132"/>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13.3. Краткое наименование субъекта</w:t>
            </w:r>
          </w:p>
          <w:bookmarkEnd w:id="133"/>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13.4. Код организационно-правовой формы</w:t>
            </w:r>
          </w:p>
          <w:bookmarkEnd w:id="134"/>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а) идентификатор справочника (классификатора)</w:t>
            </w:r>
          </w:p>
          <w:bookmarkEnd w:id="135"/>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13.5. Наименование организационно-правовой формы</w:t>
            </w:r>
          </w:p>
          <w:bookmarkEnd w:id="136"/>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организационно-правовой формы, </w:t>
            </w:r>
          </w:p>
          <w:p>
            <w:pPr>
              <w:spacing w:after="20"/>
              <w:ind w:left="20"/>
              <w:jc w:val="both"/>
            </w:pPr>
            <w:r>
              <w:rPr>
                <w:rFonts w:ascii="Times New Roman"/>
                <w:b w:val="false"/>
                <w:i w:val="false"/>
                <w:color w:val="000000"/>
                <w:sz w:val="20"/>
              </w:rPr>
              <w:t>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13.6. Идентификатор хозяйствующего субъекта</w:t>
            </w:r>
          </w:p>
          <w:bookmarkEnd w:id="137"/>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а) метод идентификации</w:t>
            </w:r>
          </w:p>
          <w:bookmarkEnd w:id="138"/>
          <w:p>
            <w:pPr>
              <w:spacing w:after="20"/>
              <w:ind w:left="20"/>
              <w:jc w:val="both"/>
            </w:pPr>
            <w:r>
              <w:rPr>
                <w:rFonts w:ascii="Times New Roman"/>
                <w:b w:val="false"/>
                <w:i w:val="false"/>
                <w:color w:val="000000"/>
                <w:sz w:val="20"/>
              </w:rPr>
              <w:t>
(атрибут kind)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13.7. Уникальный идентификационный таможенный номер</w:t>
            </w:r>
          </w:p>
          <w:bookmarkEnd w:id="139"/>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а) код страны</w:t>
            </w:r>
          </w:p>
          <w:bookmarkEnd w:id="140"/>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б) идентификатор справочника (классификатора)</w:t>
            </w:r>
          </w:p>
          <w:bookmarkEnd w:id="141"/>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13.8. Идентификатор налогоплательщика</w:t>
            </w:r>
          </w:p>
          <w:bookmarkEnd w:id="14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13.9. Код причины постановки на учет</w:t>
            </w:r>
          </w:p>
          <w:bookmarkEnd w:id="143"/>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13.10. Идентификатор физического лица</w:t>
            </w:r>
          </w:p>
          <w:bookmarkEnd w:id="144"/>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13.11. Удостоверение личности</w:t>
            </w:r>
          </w:p>
          <w:bookmarkEnd w:id="145"/>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M.CDT.00062</w:t>
            </w:r>
          </w:p>
          <w:bookmarkEnd w:id="14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13.11.1. Код страны</w:t>
            </w:r>
          </w:p>
          <w:bookmarkEnd w:id="14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а) идентификатор справочника (классификатора)</w:t>
            </w:r>
          </w:p>
          <w:bookmarkEnd w:id="148"/>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13.11.2. Код вида документа, удостоверяющего личность</w:t>
            </w:r>
          </w:p>
          <w:bookmarkEnd w:id="149"/>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а) идентификатор справочника (классификатора)</w:t>
            </w:r>
          </w:p>
          <w:bookmarkEnd w:id="150"/>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13.11.3. Наименование вида документа</w:t>
            </w:r>
          </w:p>
          <w:bookmarkEnd w:id="151"/>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13.11.4. Серия документа</w:t>
            </w:r>
          </w:p>
          <w:bookmarkEnd w:id="15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13.11.5. Номер документа</w:t>
            </w:r>
          </w:p>
          <w:bookmarkEnd w:id="15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13.11.6. Дата документа</w:t>
            </w:r>
          </w:p>
          <w:bookmarkEnd w:id="15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13.11.7. Дата истечения срока действия документа</w:t>
            </w:r>
          </w:p>
          <w:bookmarkEnd w:id="155"/>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13.11.8. Идентификатор уполномоченного органа</w:t>
            </w:r>
          </w:p>
          <w:bookmarkEnd w:id="156"/>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13.11.9. Наименование уполномоченного органа</w:t>
            </w:r>
          </w:p>
          <w:bookmarkEnd w:id="157"/>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13.12. Адрес</w:t>
            </w:r>
          </w:p>
          <w:bookmarkEnd w:id="158"/>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M.CDT.00064</w:t>
            </w:r>
          </w:p>
          <w:bookmarkEnd w:id="1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13.12.1. Код вида адреса</w:t>
            </w:r>
          </w:p>
          <w:bookmarkEnd w:id="16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13.12.2. Код страны</w:t>
            </w:r>
          </w:p>
          <w:bookmarkEnd w:id="16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а) идентификатор справочника (классификатора)</w:t>
            </w:r>
          </w:p>
          <w:bookmarkEnd w:id="162"/>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13.12.3. Код территории</w:t>
            </w:r>
          </w:p>
          <w:bookmarkEnd w:id="163"/>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13.12.4. Регион</w:t>
            </w:r>
          </w:p>
          <w:bookmarkEnd w:id="16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13.12.5. Район</w:t>
            </w:r>
          </w:p>
          <w:bookmarkEnd w:id="16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13.12.6. Город</w:t>
            </w:r>
          </w:p>
          <w:bookmarkEnd w:id="16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13.12.7. Населенный пункт</w:t>
            </w:r>
          </w:p>
          <w:bookmarkEnd w:id="16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13.12.8. Улица</w:t>
            </w:r>
          </w:p>
          <w:bookmarkEnd w:id="16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13.12.9. Номер дома</w:t>
            </w:r>
          </w:p>
          <w:bookmarkEnd w:id="16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0"/>
          <w:p>
            <w:pPr>
              <w:spacing w:after="20"/>
              <w:ind w:left="20"/>
              <w:jc w:val="both"/>
            </w:pPr>
            <w:r>
              <w:rPr>
                <w:rFonts w:ascii="Times New Roman"/>
                <w:b w:val="false"/>
                <w:i w:val="false"/>
                <w:color w:val="000000"/>
                <w:sz w:val="20"/>
              </w:rPr>
              <w:t>
13.12.10. Номер помещения</w:t>
            </w:r>
          </w:p>
          <w:bookmarkEnd w:id="17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1"/>
          <w:p>
            <w:pPr>
              <w:spacing w:after="20"/>
              <w:ind w:left="20"/>
              <w:jc w:val="both"/>
            </w:pPr>
            <w:r>
              <w:rPr>
                <w:rFonts w:ascii="Times New Roman"/>
                <w:b w:val="false"/>
                <w:i w:val="false"/>
                <w:color w:val="000000"/>
                <w:sz w:val="20"/>
              </w:rPr>
              <w:t>
13.12.11. Почтовый индекс</w:t>
            </w:r>
          </w:p>
          <w:bookmarkEnd w:id="17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2"/>
          <w:p>
            <w:pPr>
              <w:spacing w:after="20"/>
              <w:ind w:left="20"/>
              <w:jc w:val="both"/>
            </w:pPr>
            <w:r>
              <w:rPr>
                <w:rFonts w:ascii="Times New Roman"/>
                <w:b w:val="false"/>
                <w:i w:val="false"/>
                <w:color w:val="000000"/>
                <w:sz w:val="20"/>
              </w:rPr>
              <w:t>
13.12.12. Номер абонентского ящика</w:t>
            </w:r>
          </w:p>
          <w:bookmarkEnd w:id="17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3"/>
          <w:p>
            <w:pPr>
              <w:spacing w:after="20"/>
              <w:ind w:left="20"/>
              <w:jc w:val="both"/>
            </w:pPr>
            <w:r>
              <w:rPr>
                <w:rFonts w:ascii="Times New Roman"/>
                <w:b w:val="false"/>
                <w:i w:val="false"/>
                <w:color w:val="000000"/>
                <w:sz w:val="20"/>
              </w:rPr>
              <w:t>
13.13. Контактный реквизит</w:t>
            </w:r>
          </w:p>
          <w:bookmarkEnd w:id="173"/>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M.CDT.00003</w:t>
            </w:r>
          </w:p>
          <w:bookmarkEnd w:id="17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5"/>
          <w:p>
            <w:pPr>
              <w:spacing w:after="20"/>
              <w:ind w:left="20"/>
              <w:jc w:val="both"/>
            </w:pPr>
            <w:r>
              <w:rPr>
                <w:rFonts w:ascii="Times New Roman"/>
                <w:b w:val="false"/>
                <w:i w:val="false"/>
                <w:color w:val="000000"/>
                <w:sz w:val="20"/>
              </w:rPr>
              <w:t>
13.13.1. Код вида связи</w:t>
            </w:r>
          </w:p>
          <w:bookmarkEnd w:id="17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13.13.2. Наименование вида связи</w:t>
            </w:r>
          </w:p>
          <w:bookmarkEnd w:id="17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13.13.3. Идентификатор канала связи</w:t>
            </w:r>
          </w:p>
          <w:bookmarkEnd w:id="17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13.14. Обособленное подразделение</w:t>
            </w:r>
          </w:p>
          <w:bookmarkEnd w:id="178"/>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M.CA.CDT.00298</w:t>
            </w:r>
          </w:p>
          <w:bookmarkEnd w:id="17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0"/>
          <w:p>
            <w:pPr>
              <w:spacing w:after="20"/>
              <w:ind w:left="20"/>
              <w:jc w:val="both"/>
            </w:pPr>
            <w:r>
              <w:rPr>
                <w:rFonts w:ascii="Times New Roman"/>
                <w:b w:val="false"/>
                <w:i w:val="false"/>
                <w:color w:val="000000"/>
                <w:sz w:val="20"/>
              </w:rPr>
              <w:t>
13.14.1. Код страны</w:t>
            </w:r>
          </w:p>
          <w:bookmarkEnd w:id="18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1"/>
          <w:p>
            <w:pPr>
              <w:spacing w:after="20"/>
              <w:ind w:left="20"/>
              <w:jc w:val="both"/>
            </w:pPr>
            <w:r>
              <w:rPr>
                <w:rFonts w:ascii="Times New Roman"/>
                <w:b w:val="false"/>
                <w:i w:val="false"/>
                <w:color w:val="000000"/>
                <w:sz w:val="20"/>
              </w:rPr>
              <w:t>
а) идентификатор справочника (классификатора)</w:t>
            </w:r>
          </w:p>
          <w:bookmarkEnd w:id="181"/>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2"/>
          <w:p>
            <w:pPr>
              <w:spacing w:after="20"/>
              <w:ind w:left="20"/>
              <w:jc w:val="both"/>
            </w:pPr>
            <w:r>
              <w:rPr>
                <w:rFonts w:ascii="Times New Roman"/>
                <w:b w:val="false"/>
                <w:i w:val="false"/>
                <w:color w:val="000000"/>
                <w:sz w:val="20"/>
              </w:rPr>
              <w:t>
13.14.2. Наименование субъекта</w:t>
            </w:r>
          </w:p>
          <w:bookmarkEnd w:id="182"/>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3"/>
          <w:p>
            <w:pPr>
              <w:spacing w:after="20"/>
              <w:ind w:left="20"/>
              <w:jc w:val="both"/>
            </w:pPr>
            <w:r>
              <w:rPr>
                <w:rFonts w:ascii="Times New Roman"/>
                <w:b w:val="false"/>
                <w:i w:val="false"/>
                <w:color w:val="000000"/>
                <w:sz w:val="20"/>
              </w:rPr>
              <w:t>
13.14.3. Краткое наименование субъекта</w:t>
            </w:r>
          </w:p>
          <w:bookmarkEnd w:id="183"/>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4"/>
          <w:p>
            <w:pPr>
              <w:spacing w:after="20"/>
              <w:ind w:left="20"/>
              <w:jc w:val="both"/>
            </w:pPr>
            <w:r>
              <w:rPr>
                <w:rFonts w:ascii="Times New Roman"/>
                <w:b w:val="false"/>
                <w:i w:val="false"/>
                <w:color w:val="000000"/>
                <w:sz w:val="20"/>
              </w:rPr>
              <w:t>
13.14.4. Код организационно-правовой формы</w:t>
            </w:r>
          </w:p>
          <w:bookmarkEnd w:id="184"/>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5"/>
          <w:p>
            <w:pPr>
              <w:spacing w:after="20"/>
              <w:ind w:left="20"/>
              <w:jc w:val="both"/>
            </w:pPr>
            <w:r>
              <w:rPr>
                <w:rFonts w:ascii="Times New Roman"/>
                <w:b w:val="false"/>
                <w:i w:val="false"/>
                <w:color w:val="000000"/>
                <w:sz w:val="20"/>
              </w:rPr>
              <w:t>
а) идентификатор справочника (классификатора)</w:t>
            </w:r>
          </w:p>
          <w:bookmarkEnd w:id="185"/>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6"/>
          <w:p>
            <w:pPr>
              <w:spacing w:after="20"/>
              <w:ind w:left="20"/>
              <w:jc w:val="both"/>
            </w:pPr>
            <w:r>
              <w:rPr>
                <w:rFonts w:ascii="Times New Roman"/>
                <w:b w:val="false"/>
                <w:i w:val="false"/>
                <w:color w:val="000000"/>
                <w:sz w:val="20"/>
              </w:rPr>
              <w:t>
13.14.5. Наименование организационно-правовой формы</w:t>
            </w:r>
          </w:p>
          <w:bookmarkEnd w:id="186"/>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организационно-правовой формы, </w:t>
            </w:r>
          </w:p>
          <w:p>
            <w:pPr>
              <w:spacing w:after="20"/>
              <w:ind w:left="20"/>
              <w:jc w:val="both"/>
            </w:pPr>
            <w:r>
              <w:rPr>
                <w:rFonts w:ascii="Times New Roman"/>
                <w:b w:val="false"/>
                <w:i w:val="false"/>
                <w:color w:val="000000"/>
                <w:sz w:val="20"/>
              </w:rPr>
              <w:t>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7"/>
          <w:p>
            <w:pPr>
              <w:spacing w:after="20"/>
              <w:ind w:left="20"/>
              <w:jc w:val="both"/>
            </w:pPr>
            <w:r>
              <w:rPr>
                <w:rFonts w:ascii="Times New Roman"/>
                <w:b w:val="false"/>
                <w:i w:val="false"/>
                <w:color w:val="000000"/>
                <w:sz w:val="20"/>
              </w:rPr>
              <w:t>
13.14.6. Идентификатор хозяйствующего субъекта</w:t>
            </w:r>
          </w:p>
          <w:bookmarkEnd w:id="187"/>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8"/>
          <w:p>
            <w:pPr>
              <w:spacing w:after="20"/>
              <w:ind w:left="20"/>
              <w:jc w:val="both"/>
            </w:pPr>
            <w:r>
              <w:rPr>
                <w:rFonts w:ascii="Times New Roman"/>
                <w:b w:val="false"/>
                <w:i w:val="false"/>
                <w:color w:val="000000"/>
                <w:sz w:val="20"/>
              </w:rPr>
              <w:t>
а) метод идентификации</w:t>
            </w:r>
          </w:p>
          <w:bookmarkEnd w:id="188"/>
          <w:p>
            <w:pPr>
              <w:spacing w:after="20"/>
              <w:ind w:left="20"/>
              <w:jc w:val="both"/>
            </w:pPr>
            <w:r>
              <w:rPr>
                <w:rFonts w:ascii="Times New Roman"/>
                <w:b w:val="false"/>
                <w:i w:val="false"/>
                <w:color w:val="000000"/>
                <w:sz w:val="20"/>
              </w:rPr>
              <w:t>
(атрибут kind)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9"/>
          <w:p>
            <w:pPr>
              <w:spacing w:after="20"/>
              <w:ind w:left="20"/>
              <w:jc w:val="both"/>
            </w:pPr>
            <w:r>
              <w:rPr>
                <w:rFonts w:ascii="Times New Roman"/>
                <w:b w:val="false"/>
                <w:i w:val="false"/>
                <w:color w:val="000000"/>
                <w:sz w:val="20"/>
              </w:rPr>
              <w:t>
13.14.7. Уникальный идентификационный таможенный номер</w:t>
            </w:r>
          </w:p>
          <w:bookmarkEnd w:id="189"/>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0"/>
          <w:p>
            <w:pPr>
              <w:spacing w:after="20"/>
              <w:ind w:left="20"/>
              <w:jc w:val="both"/>
            </w:pPr>
            <w:r>
              <w:rPr>
                <w:rFonts w:ascii="Times New Roman"/>
                <w:b w:val="false"/>
                <w:i w:val="false"/>
                <w:color w:val="000000"/>
                <w:sz w:val="20"/>
              </w:rPr>
              <w:t>
а) код страны</w:t>
            </w:r>
          </w:p>
          <w:bookmarkEnd w:id="190"/>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1"/>
          <w:p>
            <w:pPr>
              <w:spacing w:after="20"/>
              <w:ind w:left="20"/>
              <w:jc w:val="both"/>
            </w:pPr>
            <w:r>
              <w:rPr>
                <w:rFonts w:ascii="Times New Roman"/>
                <w:b w:val="false"/>
                <w:i w:val="false"/>
                <w:color w:val="000000"/>
                <w:sz w:val="20"/>
              </w:rPr>
              <w:t>
б) идентификатор справочника (классификатора)</w:t>
            </w:r>
          </w:p>
          <w:bookmarkEnd w:id="191"/>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2"/>
          <w:p>
            <w:pPr>
              <w:spacing w:after="20"/>
              <w:ind w:left="20"/>
              <w:jc w:val="both"/>
            </w:pPr>
            <w:r>
              <w:rPr>
                <w:rFonts w:ascii="Times New Roman"/>
                <w:b w:val="false"/>
                <w:i w:val="false"/>
                <w:color w:val="000000"/>
                <w:sz w:val="20"/>
              </w:rPr>
              <w:t>
13.14.8. Идентификатор налогоплательщика</w:t>
            </w:r>
          </w:p>
          <w:bookmarkEnd w:id="19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3"/>
          <w:p>
            <w:pPr>
              <w:spacing w:after="20"/>
              <w:ind w:left="20"/>
              <w:jc w:val="both"/>
            </w:pPr>
            <w:r>
              <w:rPr>
                <w:rFonts w:ascii="Times New Roman"/>
                <w:b w:val="false"/>
                <w:i w:val="false"/>
                <w:color w:val="000000"/>
                <w:sz w:val="20"/>
              </w:rPr>
              <w:t>
13.14.9. Код причины постановки на учет</w:t>
            </w:r>
          </w:p>
          <w:bookmarkEnd w:id="193"/>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4"/>
          <w:p>
            <w:pPr>
              <w:spacing w:after="20"/>
              <w:ind w:left="20"/>
              <w:jc w:val="both"/>
            </w:pPr>
            <w:r>
              <w:rPr>
                <w:rFonts w:ascii="Times New Roman"/>
                <w:b w:val="false"/>
                <w:i w:val="false"/>
                <w:color w:val="000000"/>
                <w:sz w:val="20"/>
              </w:rPr>
              <w:t>
13.14.10. Адрес</w:t>
            </w:r>
          </w:p>
          <w:bookmarkEnd w:id="194"/>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M.CDT.00064</w:t>
            </w:r>
          </w:p>
          <w:bookmarkEnd w:id="19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6"/>
          <w:p>
            <w:pPr>
              <w:spacing w:after="20"/>
              <w:ind w:left="20"/>
              <w:jc w:val="both"/>
            </w:pPr>
            <w:r>
              <w:rPr>
                <w:rFonts w:ascii="Times New Roman"/>
                <w:b w:val="false"/>
                <w:i w:val="false"/>
                <w:color w:val="000000"/>
                <w:sz w:val="20"/>
              </w:rPr>
              <w:t>
*.1. Код вида адреса</w:t>
            </w:r>
          </w:p>
          <w:bookmarkEnd w:id="19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7"/>
          <w:p>
            <w:pPr>
              <w:spacing w:after="20"/>
              <w:ind w:left="20"/>
              <w:jc w:val="both"/>
            </w:pPr>
            <w:r>
              <w:rPr>
                <w:rFonts w:ascii="Times New Roman"/>
                <w:b w:val="false"/>
                <w:i w:val="false"/>
                <w:color w:val="000000"/>
                <w:sz w:val="20"/>
              </w:rPr>
              <w:t>
*.2. Код страны</w:t>
            </w:r>
          </w:p>
          <w:bookmarkEnd w:id="19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8"/>
          <w:p>
            <w:pPr>
              <w:spacing w:after="20"/>
              <w:ind w:left="20"/>
              <w:jc w:val="both"/>
            </w:pPr>
            <w:r>
              <w:rPr>
                <w:rFonts w:ascii="Times New Roman"/>
                <w:b w:val="false"/>
                <w:i w:val="false"/>
                <w:color w:val="000000"/>
                <w:sz w:val="20"/>
              </w:rPr>
              <w:t>
а) идентификатор справочника (классификатора)</w:t>
            </w:r>
          </w:p>
          <w:bookmarkEnd w:id="198"/>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9"/>
          <w:p>
            <w:pPr>
              <w:spacing w:after="20"/>
              <w:ind w:left="20"/>
              <w:jc w:val="both"/>
            </w:pPr>
            <w:r>
              <w:rPr>
                <w:rFonts w:ascii="Times New Roman"/>
                <w:b w:val="false"/>
                <w:i w:val="false"/>
                <w:color w:val="000000"/>
                <w:sz w:val="20"/>
              </w:rPr>
              <w:t>
*.3. Код территории</w:t>
            </w:r>
          </w:p>
          <w:bookmarkEnd w:id="199"/>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0"/>
          <w:p>
            <w:pPr>
              <w:spacing w:after="20"/>
              <w:ind w:left="20"/>
              <w:jc w:val="both"/>
            </w:pPr>
            <w:r>
              <w:rPr>
                <w:rFonts w:ascii="Times New Roman"/>
                <w:b w:val="false"/>
                <w:i w:val="false"/>
                <w:color w:val="000000"/>
                <w:sz w:val="20"/>
              </w:rPr>
              <w:t>
*.4. Регион</w:t>
            </w:r>
          </w:p>
          <w:bookmarkEnd w:id="20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1"/>
          <w:p>
            <w:pPr>
              <w:spacing w:after="20"/>
              <w:ind w:left="20"/>
              <w:jc w:val="both"/>
            </w:pPr>
            <w:r>
              <w:rPr>
                <w:rFonts w:ascii="Times New Roman"/>
                <w:b w:val="false"/>
                <w:i w:val="false"/>
                <w:color w:val="000000"/>
                <w:sz w:val="20"/>
              </w:rPr>
              <w:t>
*.5. Район</w:t>
            </w:r>
          </w:p>
          <w:bookmarkEnd w:id="20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2"/>
          <w:p>
            <w:pPr>
              <w:spacing w:after="20"/>
              <w:ind w:left="20"/>
              <w:jc w:val="both"/>
            </w:pPr>
            <w:r>
              <w:rPr>
                <w:rFonts w:ascii="Times New Roman"/>
                <w:b w:val="false"/>
                <w:i w:val="false"/>
                <w:color w:val="000000"/>
                <w:sz w:val="20"/>
              </w:rPr>
              <w:t>
*.6. Город</w:t>
            </w:r>
          </w:p>
          <w:bookmarkEnd w:id="20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3"/>
          <w:p>
            <w:pPr>
              <w:spacing w:after="20"/>
              <w:ind w:left="20"/>
              <w:jc w:val="both"/>
            </w:pPr>
            <w:r>
              <w:rPr>
                <w:rFonts w:ascii="Times New Roman"/>
                <w:b w:val="false"/>
                <w:i w:val="false"/>
                <w:color w:val="000000"/>
                <w:sz w:val="20"/>
              </w:rPr>
              <w:t>
*.7. Населенный пункт</w:t>
            </w:r>
          </w:p>
          <w:bookmarkEnd w:id="20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4"/>
          <w:p>
            <w:pPr>
              <w:spacing w:after="20"/>
              <w:ind w:left="20"/>
              <w:jc w:val="both"/>
            </w:pPr>
            <w:r>
              <w:rPr>
                <w:rFonts w:ascii="Times New Roman"/>
                <w:b w:val="false"/>
                <w:i w:val="false"/>
                <w:color w:val="000000"/>
                <w:sz w:val="20"/>
              </w:rPr>
              <w:t>
*.8. Улица</w:t>
            </w:r>
          </w:p>
          <w:bookmarkEnd w:id="20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5"/>
          <w:p>
            <w:pPr>
              <w:spacing w:after="20"/>
              <w:ind w:left="20"/>
              <w:jc w:val="both"/>
            </w:pPr>
            <w:r>
              <w:rPr>
                <w:rFonts w:ascii="Times New Roman"/>
                <w:b w:val="false"/>
                <w:i w:val="false"/>
                <w:color w:val="000000"/>
                <w:sz w:val="20"/>
              </w:rPr>
              <w:t>
*.9. Номер дома</w:t>
            </w:r>
          </w:p>
          <w:bookmarkEnd w:id="20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6"/>
          <w:p>
            <w:pPr>
              <w:spacing w:after="20"/>
              <w:ind w:left="20"/>
              <w:jc w:val="both"/>
            </w:pPr>
            <w:r>
              <w:rPr>
                <w:rFonts w:ascii="Times New Roman"/>
                <w:b w:val="false"/>
                <w:i w:val="false"/>
                <w:color w:val="000000"/>
                <w:sz w:val="20"/>
              </w:rPr>
              <w:t>
*.10. Номер помещения</w:t>
            </w:r>
          </w:p>
          <w:bookmarkEnd w:id="20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7"/>
          <w:p>
            <w:pPr>
              <w:spacing w:after="20"/>
              <w:ind w:left="20"/>
              <w:jc w:val="both"/>
            </w:pPr>
            <w:r>
              <w:rPr>
                <w:rFonts w:ascii="Times New Roman"/>
                <w:b w:val="false"/>
                <w:i w:val="false"/>
                <w:color w:val="000000"/>
                <w:sz w:val="20"/>
              </w:rPr>
              <w:t>
*.11. Почтовый индекс</w:t>
            </w:r>
          </w:p>
          <w:bookmarkEnd w:id="20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8"/>
          <w:p>
            <w:pPr>
              <w:spacing w:after="20"/>
              <w:ind w:left="20"/>
              <w:jc w:val="both"/>
            </w:pPr>
            <w:r>
              <w:rPr>
                <w:rFonts w:ascii="Times New Roman"/>
                <w:b w:val="false"/>
                <w:i w:val="false"/>
                <w:color w:val="000000"/>
                <w:sz w:val="20"/>
              </w:rPr>
              <w:t>
*.12. Номер абонентского ящика</w:t>
            </w:r>
          </w:p>
          <w:bookmarkEnd w:id="20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9"/>
          <w:p>
            <w:pPr>
              <w:spacing w:after="20"/>
              <w:ind w:left="20"/>
              <w:jc w:val="both"/>
            </w:pPr>
            <w:r>
              <w:rPr>
                <w:rFonts w:ascii="Times New Roman"/>
                <w:b w:val="false"/>
                <w:i w:val="false"/>
                <w:color w:val="000000"/>
                <w:sz w:val="20"/>
              </w:rPr>
              <w:t>
13.14.11. Контактный реквизит</w:t>
            </w:r>
          </w:p>
          <w:bookmarkEnd w:id="209"/>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0"/>
          <w:p>
            <w:pPr>
              <w:spacing w:after="20"/>
              <w:ind w:left="20"/>
              <w:jc w:val="both"/>
            </w:pPr>
            <w:r>
              <w:rPr>
                <w:rFonts w:ascii="Times New Roman"/>
                <w:b w:val="false"/>
                <w:i w:val="false"/>
                <w:color w:val="000000"/>
                <w:sz w:val="20"/>
              </w:rPr>
              <w:t>
M.CDT.00003</w:t>
            </w:r>
          </w:p>
          <w:bookmarkEnd w:id="21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1"/>
          <w:p>
            <w:pPr>
              <w:spacing w:after="20"/>
              <w:ind w:left="20"/>
              <w:jc w:val="both"/>
            </w:pPr>
            <w:r>
              <w:rPr>
                <w:rFonts w:ascii="Times New Roman"/>
                <w:b w:val="false"/>
                <w:i w:val="false"/>
                <w:color w:val="000000"/>
                <w:sz w:val="20"/>
              </w:rPr>
              <w:t>
*.1. Код вида связи</w:t>
            </w:r>
          </w:p>
          <w:bookmarkEnd w:id="21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2"/>
          <w:p>
            <w:pPr>
              <w:spacing w:after="20"/>
              <w:ind w:left="20"/>
              <w:jc w:val="both"/>
            </w:pPr>
            <w:r>
              <w:rPr>
                <w:rFonts w:ascii="Times New Roman"/>
                <w:b w:val="false"/>
                <w:i w:val="false"/>
                <w:color w:val="000000"/>
                <w:sz w:val="20"/>
              </w:rPr>
              <w:t>
*.2. Наименование вида связи</w:t>
            </w:r>
          </w:p>
          <w:bookmarkEnd w:id="21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3"/>
          <w:p>
            <w:pPr>
              <w:spacing w:after="20"/>
              <w:ind w:left="20"/>
              <w:jc w:val="both"/>
            </w:pPr>
            <w:r>
              <w:rPr>
                <w:rFonts w:ascii="Times New Roman"/>
                <w:b w:val="false"/>
                <w:i w:val="false"/>
                <w:color w:val="000000"/>
                <w:sz w:val="20"/>
              </w:rPr>
              <w:t>
*.3. Идентификатор канала связи</w:t>
            </w:r>
          </w:p>
          <w:bookmarkEnd w:id="21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4"/>
          <w:p>
            <w:pPr>
              <w:spacing w:after="20"/>
              <w:ind w:left="20"/>
              <w:jc w:val="both"/>
            </w:pPr>
            <w:r>
              <w:rPr>
                <w:rFonts w:ascii="Times New Roman"/>
                <w:b w:val="false"/>
                <w:i w:val="false"/>
                <w:color w:val="000000"/>
                <w:sz w:val="20"/>
              </w:rPr>
              <w:t>
13.15. Документ, подтверждающий включение лица в реестр</w:t>
            </w:r>
          </w:p>
          <w:bookmarkEnd w:id="214"/>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5"/>
          <w:p>
            <w:pPr>
              <w:spacing w:after="20"/>
              <w:ind w:left="20"/>
              <w:jc w:val="both"/>
            </w:pPr>
            <w:r>
              <w:rPr>
                <w:rFonts w:ascii="Times New Roman"/>
                <w:b w:val="false"/>
                <w:i w:val="false"/>
                <w:color w:val="000000"/>
                <w:sz w:val="20"/>
              </w:rPr>
              <w:t>
M.CA.CDT.00303</w:t>
            </w:r>
          </w:p>
          <w:bookmarkEnd w:id="21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6"/>
          <w:p>
            <w:pPr>
              <w:spacing w:after="20"/>
              <w:ind w:left="20"/>
              <w:jc w:val="both"/>
            </w:pPr>
            <w:r>
              <w:rPr>
                <w:rFonts w:ascii="Times New Roman"/>
                <w:b w:val="false"/>
                <w:i w:val="false"/>
                <w:color w:val="000000"/>
                <w:sz w:val="20"/>
              </w:rPr>
              <w:t>
13.15.1. Код вида документа</w:t>
            </w:r>
          </w:p>
          <w:bookmarkEnd w:id="216"/>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7"/>
          <w:p>
            <w:pPr>
              <w:spacing w:after="20"/>
              <w:ind w:left="20"/>
              <w:jc w:val="both"/>
            </w:pPr>
            <w:r>
              <w:rPr>
                <w:rFonts w:ascii="Times New Roman"/>
                <w:b w:val="false"/>
                <w:i w:val="false"/>
                <w:color w:val="000000"/>
                <w:sz w:val="20"/>
              </w:rPr>
              <w:t>
а) идентификатор справочника (классификатора)</w:t>
            </w:r>
          </w:p>
          <w:bookmarkEnd w:id="217"/>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8"/>
          <w:p>
            <w:pPr>
              <w:spacing w:after="20"/>
              <w:ind w:left="20"/>
              <w:jc w:val="both"/>
            </w:pPr>
            <w:r>
              <w:rPr>
                <w:rFonts w:ascii="Times New Roman"/>
                <w:b w:val="false"/>
                <w:i w:val="false"/>
                <w:color w:val="000000"/>
                <w:sz w:val="20"/>
              </w:rPr>
              <w:t>
13.15.2. Код страны</w:t>
            </w:r>
          </w:p>
          <w:bookmarkEnd w:id="218"/>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9"/>
          <w:p>
            <w:pPr>
              <w:spacing w:after="20"/>
              <w:ind w:left="20"/>
              <w:jc w:val="both"/>
            </w:pPr>
            <w:r>
              <w:rPr>
                <w:rFonts w:ascii="Times New Roman"/>
                <w:b w:val="false"/>
                <w:i w:val="false"/>
                <w:color w:val="000000"/>
                <w:sz w:val="20"/>
              </w:rPr>
              <w:t>
а) идентификатор справочника (классификатора)</w:t>
            </w:r>
          </w:p>
          <w:bookmarkEnd w:id="219"/>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0"/>
          <w:p>
            <w:pPr>
              <w:spacing w:after="20"/>
              <w:ind w:left="20"/>
              <w:jc w:val="both"/>
            </w:pPr>
            <w:r>
              <w:rPr>
                <w:rFonts w:ascii="Times New Roman"/>
                <w:b w:val="false"/>
                <w:i w:val="false"/>
                <w:color w:val="000000"/>
                <w:sz w:val="20"/>
              </w:rPr>
              <w:t>
13.15.3. Регистрационный номер юридического лица при включении в реестр</w:t>
            </w:r>
          </w:p>
          <w:bookmarkEnd w:id="220"/>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1"/>
          <w:p>
            <w:pPr>
              <w:spacing w:after="20"/>
              <w:ind w:left="20"/>
              <w:jc w:val="both"/>
            </w:pPr>
            <w:r>
              <w:rPr>
                <w:rFonts w:ascii="Times New Roman"/>
                <w:b w:val="false"/>
                <w:i w:val="false"/>
                <w:color w:val="000000"/>
                <w:sz w:val="20"/>
              </w:rPr>
              <w:t>
13.15.4. Код признака перерегистрации документа</w:t>
            </w:r>
          </w:p>
          <w:bookmarkEnd w:id="221"/>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2"/>
          <w:p>
            <w:pPr>
              <w:spacing w:after="20"/>
              <w:ind w:left="20"/>
              <w:jc w:val="both"/>
            </w:pPr>
            <w:r>
              <w:rPr>
                <w:rFonts w:ascii="Times New Roman"/>
                <w:b w:val="false"/>
                <w:i w:val="false"/>
                <w:color w:val="000000"/>
                <w:sz w:val="20"/>
              </w:rPr>
              <w:t>
13.15.5. Код типа свидетельства</w:t>
            </w:r>
          </w:p>
          <w:bookmarkEnd w:id="222"/>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3"/>
          <w:p>
            <w:pPr>
              <w:spacing w:after="20"/>
              <w:ind w:left="20"/>
              <w:jc w:val="both"/>
            </w:pPr>
            <w:r>
              <w:rPr>
                <w:rFonts w:ascii="Times New Roman"/>
                <w:b w:val="false"/>
                <w:i w:val="false"/>
                <w:color w:val="000000"/>
                <w:sz w:val="20"/>
              </w:rPr>
              <w:t>
13.16. Признак совпадения сведений</w:t>
            </w:r>
          </w:p>
          <w:bookmarkEnd w:id="223"/>
          <w:p>
            <w:pPr>
              <w:spacing w:after="20"/>
              <w:ind w:left="20"/>
              <w:jc w:val="both"/>
            </w:pPr>
            <w:r>
              <w:rPr>
                <w:rFonts w:ascii="Times New Roman"/>
                <w:b w:val="false"/>
                <w:i w:val="false"/>
                <w:color w:val="000000"/>
                <w:sz w:val="20"/>
              </w:rPr>
              <w:t>
(casdo:EqualIndicator)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4"/>
          <w:p>
            <w:pPr>
              <w:spacing w:after="20"/>
              <w:ind w:left="20"/>
              <w:jc w:val="both"/>
            </w:pPr>
            <w:r>
              <w:rPr>
                <w:rFonts w:ascii="Times New Roman"/>
                <w:b w:val="false"/>
                <w:i w:val="false"/>
                <w:color w:val="000000"/>
                <w:sz w:val="20"/>
              </w:rPr>
              <w:t>
13.17. Код учреждения обмена (подачи) международных почтовых отправлений</w:t>
            </w:r>
          </w:p>
          <w:bookmarkEnd w:id="224"/>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5"/>
          <w:p>
            <w:pPr>
              <w:spacing w:after="20"/>
              <w:ind w:left="20"/>
              <w:jc w:val="both"/>
            </w:pPr>
            <w:r>
              <w:rPr>
                <w:rFonts w:ascii="Times New Roman"/>
                <w:b w:val="false"/>
                <w:i w:val="false"/>
                <w:color w:val="000000"/>
                <w:sz w:val="20"/>
              </w:rPr>
              <w:t>
13.18. Код особенности указанных сведений</w:t>
            </w:r>
          </w:p>
          <w:bookmarkEnd w:id="225"/>
          <w:p>
            <w:pPr>
              <w:spacing w:after="20"/>
              <w:ind w:left="20"/>
              <w:jc w:val="both"/>
            </w:pPr>
            <w:r>
              <w:rPr>
                <w:rFonts w:ascii="Times New Roman"/>
                <w:b w:val="false"/>
                <w:i w:val="false"/>
                <w:color w:val="000000"/>
                <w:sz w:val="20"/>
              </w:rPr>
              <w:t>
(casdo:SubjectAdditionalCode)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14. Декларант (заявитель)</w:t>
            </w:r>
          </w:p>
          <w:bookmarkEnd w:id="226"/>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M.CA.CDT.00457</w:t>
            </w:r>
          </w:p>
          <w:bookmarkEnd w:id="22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14.1. Код страны</w:t>
            </w:r>
          </w:p>
          <w:bookmarkEnd w:id="22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а) идентификатор справочника (классификатора)</w:t>
            </w:r>
          </w:p>
          <w:bookmarkEnd w:id="229"/>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14.2. Наименование субъекта</w:t>
            </w:r>
          </w:p>
          <w:bookmarkEnd w:id="230"/>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14.3. Краткое наименование субъекта</w:t>
            </w:r>
          </w:p>
          <w:bookmarkEnd w:id="231"/>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14.4. Код организационно-правовой формы</w:t>
            </w:r>
          </w:p>
          <w:bookmarkEnd w:id="232"/>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а) идентификатор справочника (классификатора)</w:t>
            </w:r>
          </w:p>
          <w:bookmarkEnd w:id="233"/>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14.5. Наименование организационно-правовой формы</w:t>
            </w:r>
          </w:p>
          <w:bookmarkEnd w:id="234"/>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организационно-правовой формы, </w:t>
            </w:r>
          </w:p>
          <w:p>
            <w:pPr>
              <w:spacing w:after="20"/>
              <w:ind w:left="20"/>
              <w:jc w:val="both"/>
            </w:pPr>
            <w:r>
              <w:rPr>
                <w:rFonts w:ascii="Times New Roman"/>
                <w:b w:val="false"/>
                <w:i w:val="false"/>
                <w:color w:val="000000"/>
                <w:sz w:val="20"/>
              </w:rPr>
              <w:t>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14.6. Идентификатор хозяйствующего субъекта</w:t>
            </w:r>
          </w:p>
          <w:bookmarkEnd w:id="235"/>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а) метод идентификации</w:t>
            </w:r>
          </w:p>
          <w:bookmarkEnd w:id="236"/>
          <w:p>
            <w:pPr>
              <w:spacing w:after="20"/>
              <w:ind w:left="20"/>
              <w:jc w:val="both"/>
            </w:pPr>
            <w:r>
              <w:rPr>
                <w:rFonts w:ascii="Times New Roman"/>
                <w:b w:val="false"/>
                <w:i w:val="false"/>
                <w:color w:val="000000"/>
                <w:sz w:val="20"/>
              </w:rPr>
              <w:t>
(атрибут kind)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14.7. Уникальный идентификационный таможенный номер</w:t>
            </w:r>
          </w:p>
          <w:bookmarkEnd w:id="237"/>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а) код страны</w:t>
            </w:r>
          </w:p>
          <w:bookmarkEnd w:id="238"/>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9"/>
          <w:p>
            <w:pPr>
              <w:spacing w:after="20"/>
              <w:ind w:left="20"/>
              <w:jc w:val="both"/>
            </w:pPr>
            <w:r>
              <w:rPr>
                <w:rFonts w:ascii="Times New Roman"/>
                <w:b w:val="false"/>
                <w:i w:val="false"/>
                <w:color w:val="000000"/>
                <w:sz w:val="20"/>
              </w:rPr>
              <w:t>
б) идентификатор справочника (классификатора)</w:t>
            </w:r>
          </w:p>
          <w:bookmarkEnd w:id="239"/>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0"/>
          <w:p>
            <w:pPr>
              <w:spacing w:after="20"/>
              <w:ind w:left="20"/>
              <w:jc w:val="both"/>
            </w:pPr>
            <w:r>
              <w:rPr>
                <w:rFonts w:ascii="Times New Roman"/>
                <w:b w:val="false"/>
                <w:i w:val="false"/>
                <w:color w:val="000000"/>
                <w:sz w:val="20"/>
              </w:rPr>
              <w:t>
14.8. Идентификатор налогоплательщика</w:t>
            </w:r>
          </w:p>
          <w:bookmarkEnd w:id="24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1"/>
          <w:p>
            <w:pPr>
              <w:spacing w:after="20"/>
              <w:ind w:left="20"/>
              <w:jc w:val="both"/>
            </w:pPr>
            <w:r>
              <w:rPr>
                <w:rFonts w:ascii="Times New Roman"/>
                <w:b w:val="false"/>
                <w:i w:val="false"/>
                <w:color w:val="000000"/>
                <w:sz w:val="20"/>
              </w:rPr>
              <w:t>
14.9. Код причины постановки на учет</w:t>
            </w:r>
          </w:p>
          <w:bookmarkEnd w:id="241"/>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2"/>
          <w:p>
            <w:pPr>
              <w:spacing w:after="20"/>
              <w:ind w:left="20"/>
              <w:jc w:val="both"/>
            </w:pPr>
            <w:r>
              <w:rPr>
                <w:rFonts w:ascii="Times New Roman"/>
                <w:b w:val="false"/>
                <w:i w:val="false"/>
                <w:color w:val="000000"/>
                <w:sz w:val="20"/>
              </w:rPr>
              <w:t>
14.10. Идентификатор физического лица</w:t>
            </w:r>
          </w:p>
          <w:bookmarkEnd w:id="242"/>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3"/>
          <w:p>
            <w:pPr>
              <w:spacing w:after="20"/>
              <w:ind w:left="20"/>
              <w:jc w:val="both"/>
            </w:pPr>
            <w:r>
              <w:rPr>
                <w:rFonts w:ascii="Times New Roman"/>
                <w:b w:val="false"/>
                <w:i w:val="false"/>
                <w:color w:val="000000"/>
                <w:sz w:val="20"/>
              </w:rPr>
              <w:t>
14.11. Удостоверение личности</w:t>
            </w:r>
          </w:p>
          <w:bookmarkEnd w:id="243"/>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4"/>
          <w:p>
            <w:pPr>
              <w:spacing w:after="20"/>
              <w:ind w:left="20"/>
              <w:jc w:val="both"/>
            </w:pPr>
            <w:r>
              <w:rPr>
                <w:rFonts w:ascii="Times New Roman"/>
                <w:b w:val="false"/>
                <w:i w:val="false"/>
                <w:color w:val="000000"/>
                <w:sz w:val="20"/>
              </w:rPr>
              <w:t>
M.CDT.00062</w:t>
            </w:r>
          </w:p>
          <w:bookmarkEnd w:id="2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5"/>
          <w:p>
            <w:pPr>
              <w:spacing w:after="20"/>
              <w:ind w:left="20"/>
              <w:jc w:val="both"/>
            </w:pPr>
            <w:r>
              <w:rPr>
                <w:rFonts w:ascii="Times New Roman"/>
                <w:b w:val="false"/>
                <w:i w:val="false"/>
                <w:color w:val="000000"/>
                <w:sz w:val="20"/>
              </w:rPr>
              <w:t>
14.11.1. Код страны</w:t>
            </w:r>
          </w:p>
          <w:bookmarkEnd w:id="24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6"/>
          <w:p>
            <w:pPr>
              <w:spacing w:after="20"/>
              <w:ind w:left="20"/>
              <w:jc w:val="both"/>
            </w:pPr>
            <w:r>
              <w:rPr>
                <w:rFonts w:ascii="Times New Roman"/>
                <w:b w:val="false"/>
                <w:i w:val="false"/>
                <w:color w:val="000000"/>
                <w:sz w:val="20"/>
              </w:rPr>
              <w:t>
а) идентификатор справочника (классификатора)</w:t>
            </w:r>
          </w:p>
          <w:bookmarkEnd w:id="246"/>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7"/>
          <w:p>
            <w:pPr>
              <w:spacing w:after="20"/>
              <w:ind w:left="20"/>
              <w:jc w:val="both"/>
            </w:pPr>
            <w:r>
              <w:rPr>
                <w:rFonts w:ascii="Times New Roman"/>
                <w:b w:val="false"/>
                <w:i w:val="false"/>
                <w:color w:val="000000"/>
                <w:sz w:val="20"/>
              </w:rPr>
              <w:t>
14.11.2. Код вида документа, удостоверяющего личность</w:t>
            </w:r>
          </w:p>
          <w:bookmarkEnd w:id="247"/>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8"/>
          <w:p>
            <w:pPr>
              <w:spacing w:after="20"/>
              <w:ind w:left="20"/>
              <w:jc w:val="both"/>
            </w:pPr>
            <w:r>
              <w:rPr>
                <w:rFonts w:ascii="Times New Roman"/>
                <w:b w:val="false"/>
                <w:i w:val="false"/>
                <w:color w:val="000000"/>
                <w:sz w:val="20"/>
              </w:rPr>
              <w:t>
а) идентификатор справочника (классификатора)</w:t>
            </w:r>
          </w:p>
          <w:bookmarkEnd w:id="248"/>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9"/>
          <w:p>
            <w:pPr>
              <w:spacing w:after="20"/>
              <w:ind w:left="20"/>
              <w:jc w:val="both"/>
            </w:pPr>
            <w:r>
              <w:rPr>
                <w:rFonts w:ascii="Times New Roman"/>
                <w:b w:val="false"/>
                <w:i w:val="false"/>
                <w:color w:val="000000"/>
                <w:sz w:val="20"/>
              </w:rPr>
              <w:t>
14.11.3. Наименование вида документа</w:t>
            </w:r>
          </w:p>
          <w:bookmarkEnd w:id="249"/>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0"/>
          <w:p>
            <w:pPr>
              <w:spacing w:after="20"/>
              <w:ind w:left="20"/>
              <w:jc w:val="both"/>
            </w:pPr>
            <w:r>
              <w:rPr>
                <w:rFonts w:ascii="Times New Roman"/>
                <w:b w:val="false"/>
                <w:i w:val="false"/>
                <w:color w:val="000000"/>
                <w:sz w:val="20"/>
              </w:rPr>
              <w:t>
14.11.4. Серия документа</w:t>
            </w:r>
          </w:p>
          <w:bookmarkEnd w:id="25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1"/>
          <w:p>
            <w:pPr>
              <w:spacing w:after="20"/>
              <w:ind w:left="20"/>
              <w:jc w:val="both"/>
            </w:pPr>
            <w:r>
              <w:rPr>
                <w:rFonts w:ascii="Times New Roman"/>
                <w:b w:val="false"/>
                <w:i w:val="false"/>
                <w:color w:val="000000"/>
                <w:sz w:val="20"/>
              </w:rPr>
              <w:t>
14.11.5. Номер документа</w:t>
            </w:r>
          </w:p>
          <w:bookmarkEnd w:id="25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2"/>
          <w:p>
            <w:pPr>
              <w:spacing w:after="20"/>
              <w:ind w:left="20"/>
              <w:jc w:val="both"/>
            </w:pPr>
            <w:r>
              <w:rPr>
                <w:rFonts w:ascii="Times New Roman"/>
                <w:b w:val="false"/>
                <w:i w:val="false"/>
                <w:color w:val="000000"/>
                <w:sz w:val="20"/>
              </w:rPr>
              <w:t>
14.11.6. Дата документа</w:t>
            </w:r>
          </w:p>
          <w:bookmarkEnd w:id="25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3"/>
          <w:p>
            <w:pPr>
              <w:spacing w:after="20"/>
              <w:ind w:left="20"/>
              <w:jc w:val="both"/>
            </w:pPr>
            <w:r>
              <w:rPr>
                <w:rFonts w:ascii="Times New Roman"/>
                <w:b w:val="false"/>
                <w:i w:val="false"/>
                <w:color w:val="000000"/>
                <w:sz w:val="20"/>
              </w:rPr>
              <w:t>
14.11.7. Дата истечения срока действия документа</w:t>
            </w:r>
          </w:p>
          <w:bookmarkEnd w:id="253"/>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4"/>
          <w:p>
            <w:pPr>
              <w:spacing w:after="20"/>
              <w:ind w:left="20"/>
              <w:jc w:val="both"/>
            </w:pPr>
            <w:r>
              <w:rPr>
                <w:rFonts w:ascii="Times New Roman"/>
                <w:b w:val="false"/>
                <w:i w:val="false"/>
                <w:color w:val="000000"/>
                <w:sz w:val="20"/>
              </w:rPr>
              <w:t>
14.11.8. Идентификатор уполномоченного органа</w:t>
            </w:r>
          </w:p>
          <w:bookmarkEnd w:id="254"/>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5"/>
          <w:p>
            <w:pPr>
              <w:spacing w:after="20"/>
              <w:ind w:left="20"/>
              <w:jc w:val="both"/>
            </w:pPr>
            <w:r>
              <w:rPr>
                <w:rFonts w:ascii="Times New Roman"/>
                <w:b w:val="false"/>
                <w:i w:val="false"/>
                <w:color w:val="000000"/>
                <w:sz w:val="20"/>
              </w:rPr>
              <w:t>
14.11.9. Наименование уполномоченного органа</w:t>
            </w:r>
          </w:p>
          <w:bookmarkEnd w:id="255"/>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6"/>
          <w:p>
            <w:pPr>
              <w:spacing w:after="20"/>
              <w:ind w:left="20"/>
              <w:jc w:val="both"/>
            </w:pPr>
            <w:r>
              <w:rPr>
                <w:rFonts w:ascii="Times New Roman"/>
                <w:b w:val="false"/>
                <w:i w:val="false"/>
                <w:color w:val="000000"/>
                <w:sz w:val="20"/>
              </w:rPr>
              <w:t>
14.12. Адрес</w:t>
            </w:r>
          </w:p>
          <w:bookmarkEnd w:id="256"/>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7"/>
          <w:p>
            <w:pPr>
              <w:spacing w:after="20"/>
              <w:ind w:left="20"/>
              <w:jc w:val="both"/>
            </w:pPr>
            <w:r>
              <w:rPr>
                <w:rFonts w:ascii="Times New Roman"/>
                <w:b w:val="false"/>
                <w:i w:val="false"/>
                <w:color w:val="000000"/>
                <w:sz w:val="20"/>
              </w:rPr>
              <w:t>
M.CDT.00064</w:t>
            </w:r>
          </w:p>
          <w:bookmarkEnd w:id="25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8"/>
          <w:p>
            <w:pPr>
              <w:spacing w:after="20"/>
              <w:ind w:left="20"/>
              <w:jc w:val="both"/>
            </w:pPr>
            <w:r>
              <w:rPr>
                <w:rFonts w:ascii="Times New Roman"/>
                <w:b w:val="false"/>
                <w:i w:val="false"/>
                <w:color w:val="000000"/>
                <w:sz w:val="20"/>
              </w:rPr>
              <w:t>
14.12.1. Код вида адреса</w:t>
            </w:r>
          </w:p>
          <w:bookmarkEnd w:id="25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9"/>
          <w:p>
            <w:pPr>
              <w:spacing w:after="20"/>
              <w:ind w:left="20"/>
              <w:jc w:val="both"/>
            </w:pPr>
            <w:r>
              <w:rPr>
                <w:rFonts w:ascii="Times New Roman"/>
                <w:b w:val="false"/>
                <w:i w:val="false"/>
                <w:color w:val="000000"/>
                <w:sz w:val="20"/>
              </w:rPr>
              <w:t>
14.12.2. Код страны</w:t>
            </w:r>
          </w:p>
          <w:bookmarkEnd w:id="25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0"/>
          <w:p>
            <w:pPr>
              <w:spacing w:after="20"/>
              <w:ind w:left="20"/>
              <w:jc w:val="both"/>
            </w:pPr>
            <w:r>
              <w:rPr>
                <w:rFonts w:ascii="Times New Roman"/>
                <w:b w:val="false"/>
                <w:i w:val="false"/>
                <w:color w:val="000000"/>
                <w:sz w:val="20"/>
              </w:rPr>
              <w:t>
а) идентификатор справочника (классификатора)</w:t>
            </w:r>
          </w:p>
          <w:bookmarkEnd w:id="260"/>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1"/>
          <w:p>
            <w:pPr>
              <w:spacing w:after="20"/>
              <w:ind w:left="20"/>
              <w:jc w:val="both"/>
            </w:pPr>
            <w:r>
              <w:rPr>
                <w:rFonts w:ascii="Times New Roman"/>
                <w:b w:val="false"/>
                <w:i w:val="false"/>
                <w:color w:val="000000"/>
                <w:sz w:val="20"/>
              </w:rPr>
              <w:t>
14.12.3. Код территории</w:t>
            </w:r>
          </w:p>
          <w:bookmarkEnd w:id="261"/>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2"/>
          <w:p>
            <w:pPr>
              <w:spacing w:after="20"/>
              <w:ind w:left="20"/>
              <w:jc w:val="both"/>
            </w:pPr>
            <w:r>
              <w:rPr>
                <w:rFonts w:ascii="Times New Roman"/>
                <w:b w:val="false"/>
                <w:i w:val="false"/>
                <w:color w:val="000000"/>
                <w:sz w:val="20"/>
              </w:rPr>
              <w:t>
14.12.4. Регион</w:t>
            </w:r>
          </w:p>
          <w:bookmarkEnd w:id="26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3"/>
          <w:p>
            <w:pPr>
              <w:spacing w:after="20"/>
              <w:ind w:left="20"/>
              <w:jc w:val="both"/>
            </w:pPr>
            <w:r>
              <w:rPr>
                <w:rFonts w:ascii="Times New Roman"/>
                <w:b w:val="false"/>
                <w:i w:val="false"/>
                <w:color w:val="000000"/>
                <w:sz w:val="20"/>
              </w:rPr>
              <w:t>
14.12.5. Район</w:t>
            </w:r>
          </w:p>
          <w:bookmarkEnd w:id="26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4"/>
          <w:p>
            <w:pPr>
              <w:spacing w:after="20"/>
              <w:ind w:left="20"/>
              <w:jc w:val="both"/>
            </w:pPr>
            <w:r>
              <w:rPr>
                <w:rFonts w:ascii="Times New Roman"/>
                <w:b w:val="false"/>
                <w:i w:val="false"/>
                <w:color w:val="000000"/>
                <w:sz w:val="20"/>
              </w:rPr>
              <w:t>
14.12.6. Город</w:t>
            </w:r>
          </w:p>
          <w:bookmarkEnd w:id="26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5"/>
          <w:p>
            <w:pPr>
              <w:spacing w:after="20"/>
              <w:ind w:left="20"/>
              <w:jc w:val="both"/>
            </w:pPr>
            <w:r>
              <w:rPr>
                <w:rFonts w:ascii="Times New Roman"/>
                <w:b w:val="false"/>
                <w:i w:val="false"/>
                <w:color w:val="000000"/>
                <w:sz w:val="20"/>
              </w:rPr>
              <w:t>
14.12.7. Населенный пункт</w:t>
            </w:r>
          </w:p>
          <w:bookmarkEnd w:id="26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6"/>
          <w:p>
            <w:pPr>
              <w:spacing w:after="20"/>
              <w:ind w:left="20"/>
              <w:jc w:val="both"/>
            </w:pPr>
            <w:r>
              <w:rPr>
                <w:rFonts w:ascii="Times New Roman"/>
                <w:b w:val="false"/>
                <w:i w:val="false"/>
                <w:color w:val="000000"/>
                <w:sz w:val="20"/>
              </w:rPr>
              <w:t>
14.12.8. Улица</w:t>
            </w:r>
          </w:p>
          <w:bookmarkEnd w:id="26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7"/>
          <w:p>
            <w:pPr>
              <w:spacing w:after="20"/>
              <w:ind w:left="20"/>
              <w:jc w:val="both"/>
            </w:pPr>
            <w:r>
              <w:rPr>
                <w:rFonts w:ascii="Times New Roman"/>
                <w:b w:val="false"/>
                <w:i w:val="false"/>
                <w:color w:val="000000"/>
                <w:sz w:val="20"/>
              </w:rPr>
              <w:t>
14.12.9. Номер дома</w:t>
            </w:r>
          </w:p>
          <w:bookmarkEnd w:id="26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8"/>
          <w:p>
            <w:pPr>
              <w:spacing w:after="20"/>
              <w:ind w:left="20"/>
              <w:jc w:val="both"/>
            </w:pPr>
            <w:r>
              <w:rPr>
                <w:rFonts w:ascii="Times New Roman"/>
                <w:b w:val="false"/>
                <w:i w:val="false"/>
                <w:color w:val="000000"/>
                <w:sz w:val="20"/>
              </w:rPr>
              <w:t>
14.12.10. Номер помещения</w:t>
            </w:r>
          </w:p>
          <w:bookmarkEnd w:id="26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9"/>
          <w:p>
            <w:pPr>
              <w:spacing w:after="20"/>
              <w:ind w:left="20"/>
              <w:jc w:val="both"/>
            </w:pPr>
            <w:r>
              <w:rPr>
                <w:rFonts w:ascii="Times New Roman"/>
                <w:b w:val="false"/>
                <w:i w:val="false"/>
                <w:color w:val="000000"/>
                <w:sz w:val="20"/>
              </w:rPr>
              <w:t>
14.12.11. Почтовый индекс</w:t>
            </w:r>
          </w:p>
          <w:bookmarkEnd w:id="26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0"/>
          <w:p>
            <w:pPr>
              <w:spacing w:after="20"/>
              <w:ind w:left="20"/>
              <w:jc w:val="both"/>
            </w:pPr>
            <w:r>
              <w:rPr>
                <w:rFonts w:ascii="Times New Roman"/>
                <w:b w:val="false"/>
                <w:i w:val="false"/>
                <w:color w:val="000000"/>
                <w:sz w:val="20"/>
              </w:rPr>
              <w:t>
14.12.12. Номер абонентского ящика</w:t>
            </w:r>
          </w:p>
          <w:bookmarkEnd w:id="27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1"/>
          <w:p>
            <w:pPr>
              <w:spacing w:after="20"/>
              <w:ind w:left="20"/>
              <w:jc w:val="both"/>
            </w:pPr>
            <w:r>
              <w:rPr>
                <w:rFonts w:ascii="Times New Roman"/>
                <w:b w:val="false"/>
                <w:i w:val="false"/>
                <w:color w:val="000000"/>
                <w:sz w:val="20"/>
              </w:rPr>
              <w:t>
14.13. Контактный реквизит</w:t>
            </w:r>
          </w:p>
          <w:bookmarkEnd w:id="271"/>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2"/>
          <w:p>
            <w:pPr>
              <w:spacing w:after="20"/>
              <w:ind w:left="20"/>
              <w:jc w:val="both"/>
            </w:pPr>
            <w:r>
              <w:rPr>
                <w:rFonts w:ascii="Times New Roman"/>
                <w:b w:val="false"/>
                <w:i w:val="false"/>
                <w:color w:val="000000"/>
                <w:sz w:val="20"/>
              </w:rPr>
              <w:t>
M.CDT.00003</w:t>
            </w:r>
          </w:p>
          <w:bookmarkEnd w:id="2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3"/>
          <w:p>
            <w:pPr>
              <w:spacing w:after="20"/>
              <w:ind w:left="20"/>
              <w:jc w:val="both"/>
            </w:pPr>
            <w:r>
              <w:rPr>
                <w:rFonts w:ascii="Times New Roman"/>
                <w:b w:val="false"/>
                <w:i w:val="false"/>
                <w:color w:val="000000"/>
                <w:sz w:val="20"/>
              </w:rPr>
              <w:t>
14.13.1. Код вида связи</w:t>
            </w:r>
          </w:p>
          <w:bookmarkEnd w:id="27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4"/>
          <w:p>
            <w:pPr>
              <w:spacing w:after="20"/>
              <w:ind w:left="20"/>
              <w:jc w:val="both"/>
            </w:pPr>
            <w:r>
              <w:rPr>
                <w:rFonts w:ascii="Times New Roman"/>
                <w:b w:val="false"/>
                <w:i w:val="false"/>
                <w:color w:val="000000"/>
                <w:sz w:val="20"/>
              </w:rPr>
              <w:t>
14.13.2. Наименование вида связи</w:t>
            </w:r>
          </w:p>
          <w:bookmarkEnd w:id="27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5"/>
          <w:p>
            <w:pPr>
              <w:spacing w:after="20"/>
              <w:ind w:left="20"/>
              <w:jc w:val="both"/>
            </w:pPr>
            <w:r>
              <w:rPr>
                <w:rFonts w:ascii="Times New Roman"/>
                <w:b w:val="false"/>
                <w:i w:val="false"/>
                <w:color w:val="000000"/>
                <w:sz w:val="20"/>
              </w:rPr>
              <w:t>
14.13.3. Идентификатор канала связи</w:t>
            </w:r>
          </w:p>
          <w:bookmarkEnd w:id="27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6"/>
          <w:p>
            <w:pPr>
              <w:spacing w:after="20"/>
              <w:ind w:left="20"/>
              <w:jc w:val="both"/>
            </w:pPr>
            <w:r>
              <w:rPr>
                <w:rFonts w:ascii="Times New Roman"/>
                <w:b w:val="false"/>
                <w:i w:val="false"/>
                <w:color w:val="000000"/>
                <w:sz w:val="20"/>
              </w:rPr>
              <w:t>
14.14. Обособленное подразделение</w:t>
            </w:r>
          </w:p>
          <w:bookmarkEnd w:id="276"/>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7"/>
          <w:p>
            <w:pPr>
              <w:spacing w:after="20"/>
              <w:ind w:left="20"/>
              <w:jc w:val="both"/>
            </w:pPr>
            <w:r>
              <w:rPr>
                <w:rFonts w:ascii="Times New Roman"/>
                <w:b w:val="false"/>
                <w:i w:val="false"/>
                <w:color w:val="000000"/>
                <w:sz w:val="20"/>
              </w:rPr>
              <w:t>
M.CA.CDT.00298</w:t>
            </w:r>
          </w:p>
          <w:bookmarkEnd w:id="27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8"/>
          <w:p>
            <w:pPr>
              <w:spacing w:after="20"/>
              <w:ind w:left="20"/>
              <w:jc w:val="both"/>
            </w:pPr>
            <w:r>
              <w:rPr>
                <w:rFonts w:ascii="Times New Roman"/>
                <w:b w:val="false"/>
                <w:i w:val="false"/>
                <w:color w:val="000000"/>
                <w:sz w:val="20"/>
              </w:rPr>
              <w:t>
14.14.1. Код страны</w:t>
            </w:r>
          </w:p>
          <w:bookmarkEnd w:id="27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9"/>
          <w:p>
            <w:pPr>
              <w:spacing w:after="20"/>
              <w:ind w:left="20"/>
              <w:jc w:val="both"/>
            </w:pPr>
            <w:r>
              <w:rPr>
                <w:rFonts w:ascii="Times New Roman"/>
                <w:b w:val="false"/>
                <w:i w:val="false"/>
                <w:color w:val="000000"/>
                <w:sz w:val="20"/>
              </w:rPr>
              <w:t>
а) идентификатор справочника (классификатора)</w:t>
            </w:r>
          </w:p>
          <w:bookmarkEnd w:id="279"/>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0"/>
          <w:p>
            <w:pPr>
              <w:spacing w:after="20"/>
              <w:ind w:left="20"/>
              <w:jc w:val="both"/>
            </w:pPr>
            <w:r>
              <w:rPr>
                <w:rFonts w:ascii="Times New Roman"/>
                <w:b w:val="false"/>
                <w:i w:val="false"/>
                <w:color w:val="000000"/>
                <w:sz w:val="20"/>
              </w:rPr>
              <w:t>
14.14.2. Наименование субъекта</w:t>
            </w:r>
          </w:p>
          <w:bookmarkEnd w:id="280"/>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1"/>
          <w:p>
            <w:pPr>
              <w:spacing w:after="20"/>
              <w:ind w:left="20"/>
              <w:jc w:val="both"/>
            </w:pPr>
            <w:r>
              <w:rPr>
                <w:rFonts w:ascii="Times New Roman"/>
                <w:b w:val="false"/>
                <w:i w:val="false"/>
                <w:color w:val="000000"/>
                <w:sz w:val="20"/>
              </w:rPr>
              <w:t>
14.14.3. Краткое наименование субъекта</w:t>
            </w:r>
          </w:p>
          <w:bookmarkEnd w:id="281"/>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2"/>
          <w:p>
            <w:pPr>
              <w:spacing w:after="20"/>
              <w:ind w:left="20"/>
              <w:jc w:val="both"/>
            </w:pPr>
            <w:r>
              <w:rPr>
                <w:rFonts w:ascii="Times New Roman"/>
                <w:b w:val="false"/>
                <w:i w:val="false"/>
                <w:color w:val="000000"/>
                <w:sz w:val="20"/>
              </w:rPr>
              <w:t>
14.14.4. Код организационно-правовой формы</w:t>
            </w:r>
          </w:p>
          <w:bookmarkEnd w:id="282"/>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3"/>
          <w:p>
            <w:pPr>
              <w:spacing w:after="20"/>
              <w:ind w:left="20"/>
              <w:jc w:val="both"/>
            </w:pPr>
            <w:r>
              <w:rPr>
                <w:rFonts w:ascii="Times New Roman"/>
                <w:b w:val="false"/>
                <w:i w:val="false"/>
                <w:color w:val="000000"/>
                <w:sz w:val="20"/>
              </w:rPr>
              <w:t>
а) идентификатор справочника (классификатора)</w:t>
            </w:r>
          </w:p>
          <w:bookmarkEnd w:id="283"/>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4"/>
          <w:p>
            <w:pPr>
              <w:spacing w:after="20"/>
              <w:ind w:left="20"/>
              <w:jc w:val="both"/>
            </w:pPr>
            <w:r>
              <w:rPr>
                <w:rFonts w:ascii="Times New Roman"/>
                <w:b w:val="false"/>
                <w:i w:val="false"/>
                <w:color w:val="000000"/>
                <w:sz w:val="20"/>
              </w:rPr>
              <w:t>
14.14.5. Наименование организационно-правовой формы</w:t>
            </w:r>
          </w:p>
          <w:bookmarkEnd w:id="284"/>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организационно-правовой формы, </w:t>
            </w:r>
          </w:p>
          <w:p>
            <w:pPr>
              <w:spacing w:after="20"/>
              <w:ind w:left="20"/>
              <w:jc w:val="both"/>
            </w:pPr>
            <w:r>
              <w:rPr>
                <w:rFonts w:ascii="Times New Roman"/>
                <w:b w:val="false"/>
                <w:i w:val="false"/>
                <w:color w:val="000000"/>
                <w:sz w:val="20"/>
              </w:rPr>
              <w:t>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5"/>
          <w:p>
            <w:pPr>
              <w:spacing w:after="20"/>
              <w:ind w:left="20"/>
              <w:jc w:val="both"/>
            </w:pPr>
            <w:r>
              <w:rPr>
                <w:rFonts w:ascii="Times New Roman"/>
                <w:b w:val="false"/>
                <w:i w:val="false"/>
                <w:color w:val="000000"/>
                <w:sz w:val="20"/>
              </w:rPr>
              <w:t>
14.14.6. Идентификатор хозяйствующего субъекта</w:t>
            </w:r>
          </w:p>
          <w:bookmarkEnd w:id="285"/>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а) метод идентификации</w:t>
            </w:r>
          </w:p>
          <w:bookmarkEnd w:id="286"/>
          <w:p>
            <w:pPr>
              <w:spacing w:after="20"/>
              <w:ind w:left="20"/>
              <w:jc w:val="both"/>
            </w:pPr>
            <w:r>
              <w:rPr>
                <w:rFonts w:ascii="Times New Roman"/>
                <w:b w:val="false"/>
                <w:i w:val="false"/>
                <w:color w:val="000000"/>
                <w:sz w:val="20"/>
              </w:rPr>
              <w:t>
(атрибут kind)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7"/>
          <w:p>
            <w:pPr>
              <w:spacing w:after="20"/>
              <w:ind w:left="20"/>
              <w:jc w:val="both"/>
            </w:pPr>
            <w:r>
              <w:rPr>
                <w:rFonts w:ascii="Times New Roman"/>
                <w:b w:val="false"/>
                <w:i w:val="false"/>
                <w:color w:val="000000"/>
                <w:sz w:val="20"/>
              </w:rPr>
              <w:t>
14.14.7. Уникальный идентификационный таможенный номер</w:t>
            </w:r>
          </w:p>
          <w:bookmarkEnd w:id="287"/>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а) код страны</w:t>
            </w:r>
          </w:p>
          <w:bookmarkEnd w:id="288"/>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9"/>
          <w:p>
            <w:pPr>
              <w:spacing w:after="20"/>
              <w:ind w:left="20"/>
              <w:jc w:val="both"/>
            </w:pPr>
            <w:r>
              <w:rPr>
                <w:rFonts w:ascii="Times New Roman"/>
                <w:b w:val="false"/>
                <w:i w:val="false"/>
                <w:color w:val="000000"/>
                <w:sz w:val="20"/>
              </w:rPr>
              <w:t>
б) идентификатор справочника (классификатора)</w:t>
            </w:r>
          </w:p>
          <w:bookmarkEnd w:id="289"/>
          <w:p>
            <w:pPr>
              <w:spacing w:after="20"/>
              <w:ind w:left="20"/>
              <w:jc w:val="both"/>
            </w:pPr>
            <w:r>
              <w:rPr>
                <w:rFonts w:ascii="Times New Roman"/>
                <w:b w:val="false"/>
                <w:i w:val="false"/>
                <w:color w:val="000000"/>
                <w:sz w:val="20"/>
              </w:rPr>
              <w:t>
(атрибут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0"/>
          <w:p>
            <w:pPr>
              <w:spacing w:after="20"/>
              <w:ind w:left="20"/>
              <w:jc w:val="both"/>
            </w:pPr>
            <w:r>
              <w:rPr>
                <w:rFonts w:ascii="Times New Roman"/>
                <w:b w:val="false"/>
                <w:i w:val="false"/>
                <w:color w:val="000000"/>
                <w:sz w:val="20"/>
              </w:rPr>
              <w:t>
14.14.8. Идентификатор налогоплательщика</w:t>
            </w:r>
          </w:p>
          <w:bookmarkEnd w:id="29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1"/>
          <w:p>
            <w:pPr>
              <w:spacing w:after="20"/>
              <w:ind w:left="20"/>
              <w:jc w:val="both"/>
            </w:pPr>
            <w:r>
              <w:rPr>
                <w:rFonts w:ascii="Times New Roman"/>
                <w:b w:val="false"/>
                <w:i w:val="false"/>
                <w:color w:val="000000"/>
                <w:sz w:val="20"/>
              </w:rPr>
              <w:t>
14.14.9. Код причины постановки на учет</w:t>
            </w:r>
          </w:p>
          <w:bookmarkEnd w:id="291"/>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2"/>
          <w:p>
            <w:pPr>
              <w:spacing w:after="20"/>
              <w:ind w:left="20"/>
              <w:jc w:val="both"/>
            </w:pPr>
            <w:r>
              <w:rPr>
                <w:rFonts w:ascii="Times New Roman"/>
                <w:b w:val="false"/>
                <w:i w:val="false"/>
                <w:color w:val="000000"/>
                <w:sz w:val="20"/>
              </w:rPr>
              <w:t>
14.14.10. Адрес</w:t>
            </w:r>
          </w:p>
          <w:bookmarkEnd w:id="292"/>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3"/>
          <w:p>
            <w:pPr>
              <w:spacing w:after="20"/>
              <w:ind w:left="20"/>
              <w:jc w:val="both"/>
            </w:pPr>
            <w:r>
              <w:rPr>
                <w:rFonts w:ascii="Times New Roman"/>
                <w:b w:val="false"/>
                <w:i w:val="false"/>
                <w:color w:val="000000"/>
                <w:sz w:val="20"/>
              </w:rPr>
              <w:t>
M.CDT.00064</w:t>
            </w:r>
          </w:p>
          <w:bookmarkEnd w:id="29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4"/>
          <w:p>
            <w:pPr>
              <w:spacing w:after="20"/>
              <w:ind w:left="20"/>
              <w:jc w:val="both"/>
            </w:pPr>
            <w:r>
              <w:rPr>
                <w:rFonts w:ascii="Times New Roman"/>
                <w:b w:val="false"/>
                <w:i w:val="false"/>
                <w:color w:val="000000"/>
                <w:sz w:val="20"/>
              </w:rPr>
              <w:t>
*.1. Код вида адреса</w:t>
            </w:r>
          </w:p>
          <w:bookmarkEnd w:id="29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5"/>
          <w:p>
            <w:pPr>
              <w:spacing w:after="20"/>
              <w:ind w:left="20"/>
              <w:jc w:val="both"/>
            </w:pPr>
            <w:r>
              <w:rPr>
                <w:rFonts w:ascii="Times New Roman"/>
                <w:b w:val="false"/>
                <w:i w:val="false"/>
                <w:color w:val="000000"/>
                <w:sz w:val="20"/>
              </w:rPr>
              <w:t>
*.2. Код страны</w:t>
            </w:r>
          </w:p>
          <w:bookmarkEnd w:id="29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6"/>
          <w:p>
            <w:pPr>
              <w:spacing w:after="20"/>
              <w:ind w:left="20"/>
              <w:jc w:val="both"/>
            </w:pPr>
            <w:r>
              <w:rPr>
                <w:rFonts w:ascii="Times New Roman"/>
                <w:b w:val="false"/>
                <w:i w:val="false"/>
                <w:color w:val="000000"/>
                <w:sz w:val="20"/>
              </w:rPr>
              <w:t>
а) идентификатор справочника (классификатора)</w:t>
            </w:r>
          </w:p>
          <w:bookmarkEnd w:id="296"/>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7"/>
          <w:p>
            <w:pPr>
              <w:spacing w:after="20"/>
              <w:ind w:left="20"/>
              <w:jc w:val="both"/>
            </w:pPr>
            <w:r>
              <w:rPr>
                <w:rFonts w:ascii="Times New Roman"/>
                <w:b w:val="false"/>
                <w:i w:val="false"/>
                <w:color w:val="000000"/>
                <w:sz w:val="20"/>
              </w:rPr>
              <w:t>
*.3. Код территории</w:t>
            </w:r>
          </w:p>
          <w:bookmarkEnd w:id="297"/>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8"/>
          <w:p>
            <w:pPr>
              <w:spacing w:after="20"/>
              <w:ind w:left="20"/>
              <w:jc w:val="both"/>
            </w:pPr>
            <w:r>
              <w:rPr>
                <w:rFonts w:ascii="Times New Roman"/>
                <w:b w:val="false"/>
                <w:i w:val="false"/>
                <w:color w:val="000000"/>
                <w:sz w:val="20"/>
              </w:rPr>
              <w:t>
*.4. Регион</w:t>
            </w:r>
          </w:p>
          <w:bookmarkEnd w:id="29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9"/>
          <w:p>
            <w:pPr>
              <w:spacing w:after="20"/>
              <w:ind w:left="20"/>
              <w:jc w:val="both"/>
            </w:pPr>
            <w:r>
              <w:rPr>
                <w:rFonts w:ascii="Times New Roman"/>
                <w:b w:val="false"/>
                <w:i w:val="false"/>
                <w:color w:val="000000"/>
                <w:sz w:val="20"/>
              </w:rPr>
              <w:t>
*.5. Район</w:t>
            </w:r>
          </w:p>
          <w:bookmarkEnd w:id="29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0"/>
          <w:p>
            <w:pPr>
              <w:spacing w:after="20"/>
              <w:ind w:left="20"/>
              <w:jc w:val="both"/>
            </w:pPr>
            <w:r>
              <w:rPr>
                <w:rFonts w:ascii="Times New Roman"/>
                <w:b w:val="false"/>
                <w:i w:val="false"/>
                <w:color w:val="000000"/>
                <w:sz w:val="20"/>
              </w:rPr>
              <w:t>
*.6. Город</w:t>
            </w:r>
          </w:p>
          <w:bookmarkEnd w:id="30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1"/>
          <w:p>
            <w:pPr>
              <w:spacing w:after="20"/>
              <w:ind w:left="20"/>
              <w:jc w:val="both"/>
            </w:pPr>
            <w:r>
              <w:rPr>
                <w:rFonts w:ascii="Times New Roman"/>
                <w:b w:val="false"/>
                <w:i w:val="false"/>
                <w:color w:val="000000"/>
                <w:sz w:val="20"/>
              </w:rPr>
              <w:t>
*.7. Населенный пункт</w:t>
            </w:r>
          </w:p>
          <w:bookmarkEnd w:id="30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2"/>
          <w:p>
            <w:pPr>
              <w:spacing w:after="20"/>
              <w:ind w:left="20"/>
              <w:jc w:val="both"/>
            </w:pPr>
            <w:r>
              <w:rPr>
                <w:rFonts w:ascii="Times New Roman"/>
                <w:b w:val="false"/>
                <w:i w:val="false"/>
                <w:color w:val="000000"/>
                <w:sz w:val="20"/>
              </w:rPr>
              <w:t>
*.8. Улица</w:t>
            </w:r>
          </w:p>
          <w:bookmarkEnd w:id="30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3"/>
          <w:p>
            <w:pPr>
              <w:spacing w:after="20"/>
              <w:ind w:left="20"/>
              <w:jc w:val="both"/>
            </w:pPr>
            <w:r>
              <w:rPr>
                <w:rFonts w:ascii="Times New Roman"/>
                <w:b w:val="false"/>
                <w:i w:val="false"/>
                <w:color w:val="000000"/>
                <w:sz w:val="20"/>
              </w:rPr>
              <w:t>
*.9. Номер дома</w:t>
            </w:r>
          </w:p>
          <w:bookmarkEnd w:id="30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4"/>
          <w:p>
            <w:pPr>
              <w:spacing w:after="20"/>
              <w:ind w:left="20"/>
              <w:jc w:val="both"/>
            </w:pPr>
            <w:r>
              <w:rPr>
                <w:rFonts w:ascii="Times New Roman"/>
                <w:b w:val="false"/>
                <w:i w:val="false"/>
                <w:color w:val="000000"/>
                <w:sz w:val="20"/>
              </w:rPr>
              <w:t>
*.10. Номер помещения</w:t>
            </w:r>
          </w:p>
          <w:bookmarkEnd w:id="30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5"/>
          <w:p>
            <w:pPr>
              <w:spacing w:after="20"/>
              <w:ind w:left="20"/>
              <w:jc w:val="both"/>
            </w:pPr>
            <w:r>
              <w:rPr>
                <w:rFonts w:ascii="Times New Roman"/>
                <w:b w:val="false"/>
                <w:i w:val="false"/>
                <w:color w:val="000000"/>
                <w:sz w:val="20"/>
              </w:rPr>
              <w:t>
*.11. Почтовый индекс</w:t>
            </w:r>
          </w:p>
          <w:bookmarkEnd w:id="30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6"/>
          <w:p>
            <w:pPr>
              <w:spacing w:after="20"/>
              <w:ind w:left="20"/>
              <w:jc w:val="both"/>
            </w:pPr>
            <w:r>
              <w:rPr>
                <w:rFonts w:ascii="Times New Roman"/>
                <w:b w:val="false"/>
                <w:i w:val="false"/>
                <w:color w:val="000000"/>
                <w:sz w:val="20"/>
              </w:rPr>
              <w:t>
*.12. Номер абонентского ящика</w:t>
            </w:r>
          </w:p>
          <w:bookmarkEnd w:id="30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7"/>
          <w:p>
            <w:pPr>
              <w:spacing w:after="20"/>
              <w:ind w:left="20"/>
              <w:jc w:val="both"/>
            </w:pPr>
            <w:r>
              <w:rPr>
                <w:rFonts w:ascii="Times New Roman"/>
                <w:b w:val="false"/>
                <w:i w:val="false"/>
                <w:color w:val="000000"/>
                <w:sz w:val="20"/>
              </w:rPr>
              <w:t>
14.14.11. Контактный реквизит</w:t>
            </w:r>
          </w:p>
          <w:bookmarkEnd w:id="307"/>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8"/>
          <w:p>
            <w:pPr>
              <w:spacing w:after="20"/>
              <w:ind w:left="20"/>
              <w:jc w:val="both"/>
            </w:pPr>
            <w:r>
              <w:rPr>
                <w:rFonts w:ascii="Times New Roman"/>
                <w:b w:val="false"/>
                <w:i w:val="false"/>
                <w:color w:val="000000"/>
                <w:sz w:val="20"/>
              </w:rPr>
              <w:t>
M.CDT.00003</w:t>
            </w:r>
          </w:p>
          <w:bookmarkEnd w:id="30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9"/>
          <w:p>
            <w:pPr>
              <w:spacing w:after="20"/>
              <w:ind w:left="20"/>
              <w:jc w:val="both"/>
            </w:pPr>
            <w:r>
              <w:rPr>
                <w:rFonts w:ascii="Times New Roman"/>
                <w:b w:val="false"/>
                <w:i w:val="false"/>
                <w:color w:val="000000"/>
                <w:sz w:val="20"/>
              </w:rPr>
              <w:t>
*.1. Код вида связи</w:t>
            </w:r>
          </w:p>
          <w:bookmarkEnd w:id="30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0"/>
          <w:p>
            <w:pPr>
              <w:spacing w:after="20"/>
              <w:ind w:left="20"/>
              <w:jc w:val="both"/>
            </w:pPr>
            <w:r>
              <w:rPr>
                <w:rFonts w:ascii="Times New Roman"/>
                <w:b w:val="false"/>
                <w:i w:val="false"/>
                <w:color w:val="000000"/>
                <w:sz w:val="20"/>
              </w:rPr>
              <w:t>
*.2. Наименование вида связи</w:t>
            </w:r>
          </w:p>
          <w:bookmarkEnd w:id="31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1"/>
          <w:p>
            <w:pPr>
              <w:spacing w:after="20"/>
              <w:ind w:left="20"/>
              <w:jc w:val="both"/>
            </w:pPr>
            <w:r>
              <w:rPr>
                <w:rFonts w:ascii="Times New Roman"/>
                <w:b w:val="false"/>
                <w:i w:val="false"/>
                <w:color w:val="000000"/>
                <w:sz w:val="20"/>
              </w:rPr>
              <w:t>
*.3. Идентификатор канала связи</w:t>
            </w:r>
          </w:p>
          <w:bookmarkEnd w:id="31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2"/>
          <w:p>
            <w:pPr>
              <w:spacing w:after="20"/>
              <w:ind w:left="20"/>
              <w:jc w:val="both"/>
            </w:pPr>
            <w:r>
              <w:rPr>
                <w:rFonts w:ascii="Times New Roman"/>
                <w:b w:val="false"/>
                <w:i w:val="false"/>
                <w:color w:val="000000"/>
                <w:sz w:val="20"/>
              </w:rPr>
              <w:t>
14.15. Документ, подтверждающий включение лица в реестр</w:t>
            </w:r>
          </w:p>
          <w:bookmarkEnd w:id="312"/>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лица в реестр уполномоченных экономических операторов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3"/>
          <w:p>
            <w:pPr>
              <w:spacing w:after="20"/>
              <w:ind w:left="20"/>
              <w:jc w:val="both"/>
            </w:pPr>
            <w:r>
              <w:rPr>
                <w:rFonts w:ascii="Times New Roman"/>
                <w:b w:val="false"/>
                <w:i w:val="false"/>
                <w:color w:val="000000"/>
                <w:sz w:val="20"/>
              </w:rPr>
              <w:t>
M.CA.CDT.00303</w:t>
            </w:r>
          </w:p>
          <w:bookmarkEnd w:id="31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4"/>
          <w:p>
            <w:pPr>
              <w:spacing w:after="20"/>
              <w:ind w:left="20"/>
              <w:jc w:val="both"/>
            </w:pPr>
            <w:r>
              <w:rPr>
                <w:rFonts w:ascii="Times New Roman"/>
                <w:b w:val="false"/>
                <w:i w:val="false"/>
                <w:color w:val="000000"/>
                <w:sz w:val="20"/>
              </w:rPr>
              <w:t>
14.15.1. Код вида документа</w:t>
            </w:r>
          </w:p>
          <w:bookmarkEnd w:id="31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5"/>
          <w:p>
            <w:pPr>
              <w:spacing w:after="20"/>
              <w:ind w:left="20"/>
              <w:jc w:val="both"/>
            </w:pPr>
            <w:r>
              <w:rPr>
                <w:rFonts w:ascii="Times New Roman"/>
                <w:b w:val="false"/>
                <w:i w:val="false"/>
                <w:color w:val="000000"/>
                <w:sz w:val="20"/>
              </w:rPr>
              <w:t>
а) идентификатор справочника (классификатора)</w:t>
            </w:r>
          </w:p>
          <w:bookmarkEnd w:id="315"/>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6"/>
          <w:p>
            <w:pPr>
              <w:spacing w:after="20"/>
              <w:ind w:left="20"/>
              <w:jc w:val="both"/>
            </w:pPr>
            <w:r>
              <w:rPr>
                <w:rFonts w:ascii="Times New Roman"/>
                <w:b w:val="false"/>
                <w:i w:val="false"/>
                <w:color w:val="000000"/>
                <w:sz w:val="20"/>
              </w:rPr>
              <w:t>
14.15.2. Код страны</w:t>
            </w:r>
          </w:p>
          <w:bookmarkEnd w:id="316"/>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7"/>
          <w:p>
            <w:pPr>
              <w:spacing w:after="20"/>
              <w:ind w:left="20"/>
              <w:jc w:val="both"/>
            </w:pPr>
            <w:r>
              <w:rPr>
                <w:rFonts w:ascii="Times New Roman"/>
                <w:b w:val="false"/>
                <w:i w:val="false"/>
                <w:color w:val="000000"/>
                <w:sz w:val="20"/>
              </w:rPr>
              <w:t>
а) идентификатор справочника (классификатора)</w:t>
            </w:r>
          </w:p>
          <w:bookmarkEnd w:id="317"/>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8"/>
          <w:p>
            <w:pPr>
              <w:spacing w:after="20"/>
              <w:ind w:left="20"/>
              <w:jc w:val="both"/>
            </w:pPr>
            <w:r>
              <w:rPr>
                <w:rFonts w:ascii="Times New Roman"/>
                <w:b w:val="false"/>
                <w:i w:val="false"/>
                <w:color w:val="000000"/>
                <w:sz w:val="20"/>
              </w:rPr>
              <w:t>
14.15.3. Регистрационный номер юридического лица при включении в реестр</w:t>
            </w:r>
          </w:p>
          <w:bookmarkEnd w:id="318"/>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9"/>
          <w:p>
            <w:pPr>
              <w:spacing w:after="20"/>
              <w:ind w:left="20"/>
              <w:jc w:val="both"/>
            </w:pPr>
            <w:r>
              <w:rPr>
                <w:rFonts w:ascii="Times New Roman"/>
                <w:b w:val="false"/>
                <w:i w:val="false"/>
                <w:color w:val="000000"/>
                <w:sz w:val="20"/>
              </w:rPr>
              <w:t>
14.15.4. Код признака перерегистрации документа</w:t>
            </w:r>
          </w:p>
          <w:bookmarkEnd w:id="319"/>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0"/>
          <w:p>
            <w:pPr>
              <w:spacing w:after="20"/>
              <w:ind w:left="20"/>
              <w:jc w:val="both"/>
            </w:pPr>
            <w:r>
              <w:rPr>
                <w:rFonts w:ascii="Times New Roman"/>
                <w:b w:val="false"/>
                <w:i w:val="false"/>
                <w:color w:val="000000"/>
                <w:sz w:val="20"/>
              </w:rPr>
              <w:t>
14.15.5. Код типа свидетельства</w:t>
            </w:r>
          </w:p>
          <w:bookmarkEnd w:id="320"/>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1"/>
          <w:p>
            <w:pPr>
              <w:spacing w:after="20"/>
              <w:ind w:left="20"/>
              <w:jc w:val="both"/>
            </w:pPr>
            <w:r>
              <w:rPr>
                <w:rFonts w:ascii="Times New Roman"/>
                <w:b w:val="false"/>
                <w:i w:val="false"/>
                <w:color w:val="000000"/>
                <w:sz w:val="20"/>
              </w:rPr>
              <w:t>
15. Условия поставки</w:t>
            </w:r>
          </w:p>
          <w:bookmarkEnd w:id="321"/>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2"/>
          <w:p>
            <w:pPr>
              <w:spacing w:after="20"/>
              <w:ind w:left="20"/>
              <w:jc w:val="both"/>
            </w:pPr>
            <w:r>
              <w:rPr>
                <w:rFonts w:ascii="Times New Roman"/>
                <w:b w:val="false"/>
                <w:i w:val="false"/>
                <w:color w:val="000000"/>
                <w:sz w:val="20"/>
              </w:rPr>
              <w:t>
M.CA.CDT.00375</w:t>
            </w:r>
          </w:p>
          <w:bookmarkEnd w:id="3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3"/>
          <w:p>
            <w:pPr>
              <w:spacing w:after="20"/>
              <w:ind w:left="20"/>
              <w:jc w:val="both"/>
            </w:pPr>
            <w:r>
              <w:rPr>
                <w:rFonts w:ascii="Times New Roman"/>
                <w:b w:val="false"/>
                <w:i w:val="false"/>
                <w:color w:val="000000"/>
                <w:sz w:val="20"/>
              </w:rPr>
              <w:t>
15.1. Код условий поставки</w:t>
            </w:r>
          </w:p>
          <w:bookmarkEnd w:id="323"/>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условий поставки (базис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4"/>
          <w:p>
            <w:pPr>
              <w:spacing w:after="20"/>
              <w:ind w:left="20"/>
              <w:jc w:val="both"/>
            </w:pPr>
            <w:r>
              <w:rPr>
                <w:rFonts w:ascii="Times New Roman"/>
                <w:b w:val="false"/>
                <w:i w:val="false"/>
                <w:color w:val="000000"/>
                <w:sz w:val="20"/>
              </w:rPr>
              <w:t>
а) идентификатор справочника (классификатора)</w:t>
            </w:r>
          </w:p>
          <w:bookmarkEnd w:id="324"/>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5"/>
          <w:p>
            <w:pPr>
              <w:spacing w:after="20"/>
              <w:ind w:left="20"/>
              <w:jc w:val="both"/>
            </w:pPr>
            <w:r>
              <w:rPr>
                <w:rFonts w:ascii="Times New Roman"/>
                <w:b w:val="false"/>
                <w:i w:val="false"/>
                <w:color w:val="000000"/>
                <w:sz w:val="20"/>
              </w:rPr>
              <w:t>
15.2. Наименование (название) места</w:t>
            </w:r>
          </w:p>
          <w:bookmarkEnd w:id="325"/>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географического пункта (согласованного места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6"/>
          <w:p>
            <w:pPr>
              <w:spacing w:after="20"/>
              <w:ind w:left="20"/>
              <w:jc w:val="both"/>
            </w:pPr>
            <w:r>
              <w:rPr>
                <w:rFonts w:ascii="Times New Roman"/>
                <w:b w:val="false"/>
                <w:i w:val="false"/>
                <w:color w:val="000000"/>
                <w:sz w:val="20"/>
              </w:rPr>
              <w:t>
15.3. Код вида поставки товаров</w:t>
            </w:r>
          </w:p>
          <w:bookmarkEnd w:id="326"/>
          <w:p>
            <w:pPr>
              <w:spacing w:after="20"/>
              <w:ind w:left="20"/>
              <w:jc w:val="both"/>
            </w:pPr>
            <w:r>
              <w:rPr>
                <w:rFonts w:ascii="Times New Roman"/>
                <w:b w:val="false"/>
                <w:i w:val="false"/>
                <w:color w:val="000000"/>
                <w:sz w:val="20"/>
              </w:rPr>
              <w:t>
(casdo:DeliveryKindCode)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поставки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7"/>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p>
          <w:bookmarkEnd w:id="327"/>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условиях определения таможенной стоимости по методу по стоимости сделки с ввозимыми товарами (по методу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8"/>
          <w:p>
            <w:pPr>
              <w:spacing w:after="20"/>
              <w:ind w:left="20"/>
              <w:jc w:val="both"/>
            </w:pPr>
            <w:r>
              <w:rPr>
                <w:rFonts w:ascii="Times New Roman"/>
                <w:b w:val="false"/>
                <w:i w:val="false"/>
                <w:color w:val="000000"/>
                <w:sz w:val="20"/>
              </w:rPr>
              <w:t>
M.CA.CDT.00307</w:t>
            </w:r>
          </w:p>
          <w:bookmarkEnd w:id="32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9"/>
          <w:p>
            <w:pPr>
              <w:spacing w:after="20"/>
              <w:ind w:left="20"/>
              <w:jc w:val="both"/>
            </w:pPr>
            <w:r>
              <w:rPr>
                <w:rFonts w:ascii="Times New Roman"/>
                <w:b w:val="false"/>
                <w:i w:val="false"/>
                <w:color w:val="000000"/>
                <w:sz w:val="20"/>
              </w:rPr>
              <w:t>
16.1. Счет на оплату</w:t>
            </w:r>
          </w:p>
          <w:bookmarkEnd w:id="329"/>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счете на оплату, выставленном продавцом покупателю и содержащем стоимостную оценку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0"/>
          <w:p>
            <w:pPr>
              <w:spacing w:after="20"/>
              <w:ind w:left="20"/>
              <w:jc w:val="both"/>
            </w:pPr>
            <w:r>
              <w:rPr>
                <w:rFonts w:ascii="Times New Roman"/>
                <w:b w:val="false"/>
                <w:i w:val="false"/>
                <w:color w:val="000000"/>
                <w:sz w:val="20"/>
              </w:rPr>
              <w:t>
M.CDT.00081</w:t>
            </w:r>
          </w:p>
          <w:bookmarkEnd w:id="33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1"/>
          <w:p>
            <w:pPr>
              <w:spacing w:after="20"/>
              <w:ind w:left="20"/>
              <w:jc w:val="both"/>
            </w:pPr>
            <w:r>
              <w:rPr>
                <w:rFonts w:ascii="Times New Roman"/>
                <w:b w:val="false"/>
                <w:i w:val="false"/>
                <w:color w:val="000000"/>
                <w:sz w:val="20"/>
              </w:rPr>
              <w:t>
16.1.1. Код вида документа</w:t>
            </w:r>
          </w:p>
          <w:bookmarkEnd w:id="331"/>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2"/>
          <w:p>
            <w:pPr>
              <w:spacing w:after="20"/>
              <w:ind w:left="20"/>
              <w:jc w:val="both"/>
            </w:pPr>
            <w:r>
              <w:rPr>
                <w:rFonts w:ascii="Times New Roman"/>
                <w:b w:val="false"/>
                <w:i w:val="false"/>
                <w:color w:val="000000"/>
                <w:sz w:val="20"/>
              </w:rPr>
              <w:t>
а) идентификатор справочника (классификатора)</w:t>
            </w:r>
          </w:p>
          <w:bookmarkEnd w:id="332"/>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3"/>
          <w:p>
            <w:pPr>
              <w:spacing w:after="20"/>
              <w:ind w:left="20"/>
              <w:jc w:val="both"/>
            </w:pPr>
            <w:r>
              <w:rPr>
                <w:rFonts w:ascii="Times New Roman"/>
                <w:b w:val="false"/>
                <w:i w:val="false"/>
                <w:color w:val="000000"/>
                <w:sz w:val="20"/>
              </w:rPr>
              <w:t>
16.1.2. Наименование документа</w:t>
            </w:r>
          </w:p>
          <w:bookmarkEnd w:id="333"/>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4"/>
          <w:p>
            <w:pPr>
              <w:spacing w:after="20"/>
              <w:ind w:left="20"/>
              <w:jc w:val="both"/>
            </w:pPr>
            <w:r>
              <w:rPr>
                <w:rFonts w:ascii="Times New Roman"/>
                <w:b w:val="false"/>
                <w:i w:val="false"/>
                <w:color w:val="000000"/>
                <w:sz w:val="20"/>
              </w:rPr>
              <w:t>
16.1.3. Номер документа</w:t>
            </w:r>
          </w:p>
          <w:bookmarkEnd w:id="334"/>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5"/>
          <w:p>
            <w:pPr>
              <w:spacing w:after="20"/>
              <w:ind w:left="20"/>
              <w:jc w:val="both"/>
            </w:pPr>
            <w:r>
              <w:rPr>
                <w:rFonts w:ascii="Times New Roman"/>
                <w:b w:val="false"/>
                <w:i w:val="false"/>
                <w:color w:val="000000"/>
                <w:sz w:val="20"/>
              </w:rPr>
              <w:t>
16.1.4. Дата документа</w:t>
            </w:r>
          </w:p>
          <w:bookmarkEnd w:id="33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6"/>
          <w:p>
            <w:pPr>
              <w:spacing w:after="20"/>
              <w:ind w:left="20"/>
              <w:jc w:val="both"/>
            </w:pPr>
            <w:r>
              <w:rPr>
                <w:rFonts w:ascii="Times New Roman"/>
                <w:b w:val="false"/>
                <w:i w:val="false"/>
                <w:color w:val="000000"/>
                <w:sz w:val="20"/>
              </w:rPr>
              <w:t>
16.2. Контракт</w:t>
            </w:r>
          </w:p>
          <w:bookmarkEnd w:id="336"/>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контракте (договоре, соглашении) купли-продажи (поставки) ввозимых товаров, действующих приложениях, дополнениях и изменениях к нему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7"/>
          <w:p>
            <w:pPr>
              <w:spacing w:after="20"/>
              <w:ind w:left="20"/>
              <w:jc w:val="both"/>
            </w:pPr>
            <w:r>
              <w:rPr>
                <w:rFonts w:ascii="Times New Roman"/>
                <w:b w:val="false"/>
                <w:i w:val="false"/>
                <w:color w:val="000000"/>
                <w:sz w:val="20"/>
              </w:rPr>
              <w:t>
M.CDT.00081</w:t>
            </w:r>
          </w:p>
          <w:bookmarkEnd w:id="3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8"/>
          <w:p>
            <w:pPr>
              <w:spacing w:after="20"/>
              <w:ind w:left="20"/>
              <w:jc w:val="both"/>
            </w:pPr>
            <w:r>
              <w:rPr>
                <w:rFonts w:ascii="Times New Roman"/>
                <w:b w:val="false"/>
                <w:i w:val="false"/>
                <w:color w:val="000000"/>
                <w:sz w:val="20"/>
              </w:rPr>
              <w:t>
16.2.1. Код вида документа</w:t>
            </w:r>
          </w:p>
          <w:bookmarkEnd w:id="338"/>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9"/>
          <w:p>
            <w:pPr>
              <w:spacing w:after="20"/>
              <w:ind w:left="20"/>
              <w:jc w:val="both"/>
            </w:pPr>
            <w:r>
              <w:rPr>
                <w:rFonts w:ascii="Times New Roman"/>
                <w:b w:val="false"/>
                <w:i w:val="false"/>
                <w:color w:val="000000"/>
                <w:sz w:val="20"/>
              </w:rPr>
              <w:t>
а) идентификатор справочника (классификатора)</w:t>
            </w:r>
          </w:p>
          <w:bookmarkEnd w:id="339"/>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0"/>
          <w:p>
            <w:pPr>
              <w:spacing w:after="20"/>
              <w:ind w:left="20"/>
              <w:jc w:val="both"/>
            </w:pPr>
            <w:r>
              <w:rPr>
                <w:rFonts w:ascii="Times New Roman"/>
                <w:b w:val="false"/>
                <w:i w:val="false"/>
                <w:color w:val="000000"/>
                <w:sz w:val="20"/>
              </w:rPr>
              <w:t>
16.2.2. Наименование документа</w:t>
            </w:r>
          </w:p>
          <w:bookmarkEnd w:id="340"/>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1"/>
          <w:p>
            <w:pPr>
              <w:spacing w:after="20"/>
              <w:ind w:left="20"/>
              <w:jc w:val="both"/>
            </w:pPr>
            <w:r>
              <w:rPr>
                <w:rFonts w:ascii="Times New Roman"/>
                <w:b w:val="false"/>
                <w:i w:val="false"/>
                <w:color w:val="000000"/>
                <w:sz w:val="20"/>
              </w:rPr>
              <w:t>
16.2.3. Номер документа</w:t>
            </w:r>
          </w:p>
          <w:bookmarkEnd w:id="34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2"/>
          <w:p>
            <w:pPr>
              <w:spacing w:after="20"/>
              <w:ind w:left="20"/>
              <w:jc w:val="both"/>
            </w:pPr>
            <w:r>
              <w:rPr>
                <w:rFonts w:ascii="Times New Roman"/>
                <w:b w:val="false"/>
                <w:i w:val="false"/>
                <w:color w:val="000000"/>
                <w:sz w:val="20"/>
              </w:rPr>
              <w:t>
16.2.4. Дата документа</w:t>
            </w:r>
          </w:p>
          <w:bookmarkEnd w:id="34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3"/>
          <w:p>
            <w:pPr>
              <w:spacing w:after="20"/>
              <w:ind w:left="20"/>
              <w:jc w:val="both"/>
            </w:pPr>
            <w:r>
              <w:rPr>
                <w:rFonts w:ascii="Times New Roman"/>
                <w:b w:val="false"/>
                <w:i w:val="false"/>
                <w:color w:val="000000"/>
                <w:sz w:val="20"/>
              </w:rPr>
              <w:t>
16.3. Документ</w:t>
            </w:r>
          </w:p>
          <w:bookmarkEnd w:id="343"/>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имеющем отношение к сведениям, влияющим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4"/>
          <w:p>
            <w:pPr>
              <w:spacing w:after="20"/>
              <w:ind w:left="20"/>
              <w:jc w:val="both"/>
            </w:pPr>
            <w:r>
              <w:rPr>
                <w:rFonts w:ascii="Times New Roman"/>
                <w:b w:val="false"/>
                <w:i w:val="false"/>
                <w:color w:val="000000"/>
                <w:sz w:val="20"/>
              </w:rPr>
              <w:t>
M.CDT.00081</w:t>
            </w:r>
          </w:p>
          <w:bookmarkEnd w:id="3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5"/>
          <w:p>
            <w:pPr>
              <w:spacing w:after="20"/>
              <w:ind w:left="20"/>
              <w:jc w:val="both"/>
            </w:pPr>
            <w:r>
              <w:rPr>
                <w:rFonts w:ascii="Times New Roman"/>
                <w:b w:val="false"/>
                <w:i w:val="false"/>
                <w:color w:val="000000"/>
                <w:sz w:val="20"/>
              </w:rPr>
              <w:t>
16.3.1. Код вида документа</w:t>
            </w:r>
          </w:p>
          <w:bookmarkEnd w:id="345"/>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6"/>
          <w:p>
            <w:pPr>
              <w:spacing w:after="20"/>
              <w:ind w:left="20"/>
              <w:jc w:val="both"/>
            </w:pPr>
            <w:r>
              <w:rPr>
                <w:rFonts w:ascii="Times New Roman"/>
                <w:b w:val="false"/>
                <w:i w:val="false"/>
                <w:color w:val="000000"/>
                <w:sz w:val="20"/>
              </w:rPr>
              <w:t>
а) идентификатор справочника (классификатора)</w:t>
            </w:r>
          </w:p>
          <w:bookmarkEnd w:id="346"/>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7"/>
          <w:p>
            <w:pPr>
              <w:spacing w:after="20"/>
              <w:ind w:left="20"/>
              <w:jc w:val="both"/>
            </w:pPr>
            <w:r>
              <w:rPr>
                <w:rFonts w:ascii="Times New Roman"/>
                <w:b w:val="false"/>
                <w:i w:val="false"/>
                <w:color w:val="000000"/>
                <w:sz w:val="20"/>
              </w:rPr>
              <w:t>
16.3.2. Наименование документа</w:t>
            </w:r>
          </w:p>
          <w:bookmarkEnd w:id="347"/>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8"/>
          <w:p>
            <w:pPr>
              <w:spacing w:after="20"/>
              <w:ind w:left="20"/>
              <w:jc w:val="both"/>
            </w:pPr>
            <w:r>
              <w:rPr>
                <w:rFonts w:ascii="Times New Roman"/>
                <w:b w:val="false"/>
                <w:i w:val="false"/>
                <w:color w:val="000000"/>
                <w:sz w:val="20"/>
              </w:rPr>
              <w:t>
16.3.3. Номер документа</w:t>
            </w:r>
          </w:p>
          <w:bookmarkEnd w:id="34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9"/>
          <w:p>
            <w:pPr>
              <w:spacing w:after="20"/>
              <w:ind w:left="20"/>
              <w:jc w:val="both"/>
            </w:pPr>
            <w:r>
              <w:rPr>
                <w:rFonts w:ascii="Times New Roman"/>
                <w:b w:val="false"/>
                <w:i w:val="false"/>
                <w:color w:val="000000"/>
                <w:sz w:val="20"/>
              </w:rPr>
              <w:t>
16.3.4. Дата документа</w:t>
            </w:r>
          </w:p>
          <w:bookmarkEnd w:id="34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0"/>
          <w:p>
            <w:pPr>
              <w:spacing w:after="20"/>
              <w:ind w:left="20"/>
              <w:jc w:val="both"/>
            </w:pPr>
            <w:r>
              <w:rPr>
                <w:rFonts w:ascii="Times New Roman"/>
                <w:b w:val="false"/>
                <w:i w:val="false"/>
                <w:color w:val="000000"/>
                <w:sz w:val="20"/>
              </w:rPr>
              <w:t>
16.4. Взаимосвязь продавца и покупателя</w:t>
            </w:r>
          </w:p>
          <w:bookmarkEnd w:id="350"/>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сведения о соответствии стоимости сделки с ввозимыми товарами и проверочной величины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1"/>
          <w:p>
            <w:pPr>
              <w:spacing w:after="20"/>
              <w:ind w:left="20"/>
              <w:jc w:val="both"/>
            </w:pPr>
            <w:r>
              <w:rPr>
                <w:rFonts w:ascii="Times New Roman"/>
                <w:b w:val="false"/>
                <w:i w:val="false"/>
                <w:color w:val="000000"/>
                <w:sz w:val="20"/>
              </w:rPr>
              <w:t>
M.CA.CDT.00308</w:t>
            </w:r>
          </w:p>
          <w:bookmarkEnd w:id="35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2"/>
          <w:p>
            <w:pPr>
              <w:spacing w:after="20"/>
              <w:ind w:left="20"/>
              <w:jc w:val="both"/>
            </w:pPr>
            <w:r>
              <w:rPr>
                <w:rFonts w:ascii="Times New Roman"/>
                <w:b w:val="false"/>
                <w:i w:val="false"/>
                <w:color w:val="000000"/>
                <w:sz w:val="20"/>
              </w:rPr>
              <w:t>
16.4.1. Признак наличия взаимосвязи</w:t>
            </w:r>
          </w:p>
          <w:bookmarkEnd w:id="352"/>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взаимосвязи между продавцом и покупателем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3"/>
          <w:p>
            <w:pPr>
              <w:spacing w:after="20"/>
              <w:ind w:left="20"/>
              <w:jc w:val="both"/>
            </w:pPr>
            <w:r>
              <w:rPr>
                <w:rFonts w:ascii="Times New Roman"/>
                <w:b w:val="false"/>
                <w:i w:val="false"/>
                <w:color w:val="000000"/>
                <w:sz w:val="20"/>
              </w:rPr>
              <w:t>
16.4.2. Признак влияния взаимосвязи на цену</w:t>
            </w:r>
          </w:p>
          <w:bookmarkEnd w:id="353"/>
          <w:p>
            <w:pPr>
              <w:spacing w:after="20"/>
              <w:ind w:left="20"/>
              <w:jc w:val="both"/>
            </w:pPr>
            <w:r>
              <w:rPr>
                <w:rFonts w:ascii="Times New Roman"/>
                <w:b w:val="false"/>
                <w:i w:val="false"/>
                <w:color w:val="000000"/>
                <w:sz w:val="20"/>
              </w:rPr>
              <w:t>
(casdo:PriceInfluenceIndicator)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влияния взаимосвязи между продавцом и покупателем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4"/>
          <w:p>
            <w:pPr>
              <w:spacing w:after="20"/>
              <w:ind w:left="20"/>
              <w:jc w:val="both"/>
            </w:pPr>
            <w:r>
              <w:rPr>
                <w:rFonts w:ascii="Times New Roman"/>
                <w:b w:val="false"/>
                <w:i w:val="false"/>
                <w:color w:val="000000"/>
                <w:sz w:val="20"/>
              </w:rPr>
              <w:t>
16.4.3. Признак близости стоимости к проверочной величине</w:t>
            </w:r>
          </w:p>
          <w:bookmarkEnd w:id="354"/>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близости стоимости сделки с ввозимыми товарами к одной из проверочных величин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5"/>
          <w:p>
            <w:pPr>
              <w:spacing w:after="20"/>
              <w:ind w:left="20"/>
              <w:jc w:val="both"/>
            </w:pPr>
            <w:r>
              <w:rPr>
                <w:rFonts w:ascii="Times New Roman"/>
                <w:b w:val="false"/>
                <w:i w:val="false"/>
                <w:color w:val="000000"/>
                <w:sz w:val="20"/>
              </w:rPr>
              <w:t>
16.5. Ограничения на права пользования товарами</w:t>
            </w:r>
          </w:p>
          <w:bookmarkEnd w:id="355"/>
          <w:p>
            <w:pPr>
              <w:spacing w:after="20"/>
              <w:ind w:left="20"/>
              <w:jc w:val="both"/>
            </w:pPr>
            <w:r>
              <w:rPr>
                <w:rFonts w:ascii="Times New Roman"/>
                <w:b w:val="false"/>
                <w:i w:val="false"/>
                <w:color w:val="000000"/>
                <w:sz w:val="20"/>
              </w:rPr>
              <w:t>
(cacdo:GoodsUseRestrictionDetails)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ограничениях в отношении прав покупателя на пользование и распоряжение ввозимыми товарами, условия или обязательства, оказывающие влияние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6"/>
          <w:p>
            <w:pPr>
              <w:spacing w:after="20"/>
              <w:ind w:left="20"/>
              <w:jc w:val="both"/>
            </w:pPr>
            <w:r>
              <w:rPr>
                <w:rFonts w:ascii="Times New Roman"/>
                <w:b w:val="false"/>
                <w:i w:val="false"/>
                <w:color w:val="000000"/>
                <w:sz w:val="20"/>
              </w:rPr>
              <w:t>
M.CA.CDT.00339</w:t>
            </w:r>
          </w:p>
          <w:bookmarkEnd w:id="3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7"/>
          <w:p>
            <w:pPr>
              <w:spacing w:after="20"/>
              <w:ind w:left="20"/>
              <w:jc w:val="both"/>
            </w:pPr>
            <w:r>
              <w:rPr>
                <w:rFonts w:ascii="Times New Roman"/>
                <w:b w:val="false"/>
                <w:i w:val="false"/>
                <w:color w:val="000000"/>
                <w:sz w:val="20"/>
              </w:rPr>
              <w:t>
16.5.1. Признак наличия ограничений на пользование товарами</w:t>
            </w:r>
          </w:p>
          <w:bookmarkEnd w:id="357"/>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ограничений в отношении прав покупателя на пользование и распоряжение ввозимыми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8"/>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p>
          <w:bookmarkEnd w:id="358"/>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или обстоятельств, оказывающих влияние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9"/>
          <w:p>
            <w:pPr>
              <w:spacing w:after="20"/>
              <w:ind w:left="20"/>
              <w:jc w:val="both"/>
            </w:pPr>
            <w:r>
              <w:rPr>
                <w:rFonts w:ascii="Times New Roman"/>
                <w:b w:val="false"/>
                <w:i w:val="false"/>
                <w:color w:val="000000"/>
                <w:sz w:val="20"/>
              </w:rPr>
              <w:t>
16.6. Отчисления продавцу</w:t>
            </w:r>
          </w:p>
          <w:bookmarkEnd w:id="359"/>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отчислениях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0"/>
          <w:p>
            <w:pPr>
              <w:spacing w:after="20"/>
              <w:ind w:left="20"/>
              <w:jc w:val="both"/>
            </w:pPr>
            <w:r>
              <w:rPr>
                <w:rFonts w:ascii="Times New Roman"/>
                <w:b w:val="false"/>
                <w:i w:val="false"/>
                <w:color w:val="000000"/>
                <w:sz w:val="20"/>
              </w:rPr>
              <w:t>
M.CA.CDT.00338</w:t>
            </w:r>
          </w:p>
          <w:bookmarkEnd w:id="3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1"/>
          <w:p>
            <w:pPr>
              <w:spacing w:after="20"/>
              <w:ind w:left="20"/>
              <w:jc w:val="both"/>
            </w:pPr>
            <w:r>
              <w:rPr>
                <w:rFonts w:ascii="Times New Roman"/>
                <w:b w:val="false"/>
                <w:i w:val="false"/>
                <w:color w:val="000000"/>
                <w:sz w:val="20"/>
              </w:rPr>
              <w:t>
16.6.1. Признак наличия лицензионных платежей</w:t>
            </w:r>
          </w:p>
          <w:bookmarkEnd w:id="361"/>
          <w:p>
            <w:pPr>
              <w:spacing w:after="20"/>
              <w:ind w:left="20"/>
              <w:jc w:val="both"/>
            </w:pPr>
            <w:r>
              <w:rPr>
                <w:rFonts w:ascii="Times New Roman"/>
                <w:b w:val="false"/>
                <w:i w:val="false"/>
                <w:color w:val="000000"/>
                <w:sz w:val="20"/>
              </w:rPr>
              <w:t>
(casdo:RoyaltyFeeIndicator)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лицензионных и иных подобных платежей за использование объектов интеллектуальной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2"/>
          <w:p>
            <w:pPr>
              <w:spacing w:after="20"/>
              <w:ind w:left="20"/>
              <w:jc w:val="both"/>
            </w:pPr>
            <w:r>
              <w:rPr>
                <w:rFonts w:ascii="Times New Roman"/>
                <w:b w:val="false"/>
                <w:i w:val="false"/>
                <w:color w:val="000000"/>
                <w:sz w:val="20"/>
              </w:rPr>
              <w:t>
16.6.2. Признак передачи продавцу части дохода от последующих продаж</w:t>
            </w:r>
          </w:p>
          <w:bookmarkEnd w:id="362"/>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в соответствии с которыми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3"/>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p>
          <w:bookmarkEnd w:id="363"/>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указываемые при определении таможенной стоимости по методам, отличным от метода по стоимости сделки с ввозимыми товарами (от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4"/>
          <w:p>
            <w:pPr>
              <w:spacing w:after="20"/>
              <w:ind w:left="20"/>
              <w:jc w:val="both"/>
            </w:pPr>
            <w:r>
              <w:rPr>
                <w:rFonts w:ascii="Times New Roman"/>
                <w:b w:val="false"/>
                <w:i w:val="false"/>
                <w:color w:val="000000"/>
                <w:sz w:val="20"/>
              </w:rPr>
              <w:t>
M.CA.CDT.00337</w:t>
            </w:r>
          </w:p>
          <w:bookmarkEnd w:id="3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5"/>
          <w:p>
            <w:pPr>
              <w:spacing w:after="20"/>
              <w:ind w:left="20"/>
              <w:jc w:val="both"/>
            </w:pPr>
            <w:r>
              <w:rPr>
                <w:rFonts w:ascii="Times New Roman"/>
                <w:b w:val="false"/>
                <w:i w:val="false"/>
                <w:color w:val="000000"/>
                <w:sz w:val="20"/>
              </w:rPr>
              <w:t>
17.1. Документ</w:t>
            </w:r>
          </w:p>
          <w:bookmarkEnd w:id="365"/>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совершение сделки, а также о приложениях, дополнениях и изменениях к нему, или о документе, подтверждающем право владения, пользования и (или) распоряжения ввозимыми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6"/>
          <w:p>
            <w:pPr>
              <w:spacing w:after="20"/>
              <w:ind w:left="20"/>
              <w:jc w:val="both"/>
            </w:pPr>
            <w:r>
              <w:rPr>
                <w:rFonts w:ascii="Times New Roman"/>
                <w:b w:val="false"/>
                <w:i w:val="false"/>
                <w:color w:val="000000"/>
                <w:sz w:val="20"/>
              </w:rPr>
              <w:t>
M.CDT.00081</w:t>
            </w:r>
          </w:p>
          <w:bookmarkEnd w:id="3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7"/>
          <w:p>
            <w:pPr>
              <w:spacing w:after="20"/>
              <w:ind w:left="20"/>
              <w:jc w:val="both"/>
            </w:pPr>
            <w:r>
              <w:rPr>
                <w:rFonts w:ascii="Times New Roman"/>
                <w:b w:val="false"/>
                <w:i w:val="false"/>
                <w:color w:val="000000"/>
                <w:sz w:val="20"/>
              </w:rPr>
              <w:t>
17.1.1. Код вида документа</w:t>
            </w:r>
          </w:p>
          <w:bookmarkEnd w:id="367"/>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8"/>
          <w:p>
            <w:pPr>
              <w:spacing w:after="20"/>
              <w:ind w:left="20"/>
              <w:jc w:val="both"/>
            </w:pPr>
            <w:r>
              <w:rPr>
                <w:rFonts w:ascii="Times New Roman"/>
                <w:b w:val="false"/>
                <w:i w:val="false"/>
                <w:color w:val="000000"/>
                <w:sz w:val="20"/>
              </w:rPr>
              <w:t>
а) идентификатор справочника (классификатора)</w:t>
            </w:r>
          </w:p>
          <w:bookmarkEnd w:id="368"/>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9"/>
          <w:p>
            <w:pPr>
              <w:spacing w:after="20"/>
              <w:ind w:left="20"/>
              <w:jc w:val="both"/>
            </w:pPr>
            <w:r>
              <w:rPr>
                <w:rFonts w:ascii="Times New Roman"/>
                <w:b w:val="false"/>
                <w:i w:val="false"/>
                <w:color w:val="000000"/>
                <w:sz w:val="20"/>
              </w:rPr>
              <w:t>
17.1.2. Наименование документа</w:t>
            </w:r>
          </w:p>
          <w:bookmarkEnd w:id="369"/>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0"/>
          <w:p>
            <w:pPr>
              <w:spacing w:after="20"/>
              <w:ind w:left="20"/>
              <w:jc w:val="both"/>
            </w:pPr>
            <w:r>
              <w:rPr>
                <w:rFonts w:ascii="Times New Roman"/>
                <w:b w:val="false"/>
                <w:i w:val="false"/>
                <w:color w:val="000000"/>
                <w:sz w:val="20"/>
              </w:rPr>
              <w:t>
17.1.3. Номер документа</w:t>
            </w:r>
          </w:p>
          <w:bookmarkEnd w:id="37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1"/>
          <w:p>
            <w:pPr>
              <w:spacing w:after="20"/>
              <w:ind w:left="20"/>
              <w:jc w:val="both"/>
            </w:pPr>
            <w:r>
              <w:rPr>
                <w:rFonts w:ascii="Times New Roman"/>
                <w:b w:val="false"/>
                <w:i w:val="false"/>
                <w:color w:val="000000"/>
                <w:sz w:val="20"/>
              </w:rPr>
              <w:t>
17.1.4. Дата документа</w:t>
            </w:r>
          </w:p>
          <w:bookmarkEnd w:id="37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2"/>
          <w:p>
            <w:pPr>
              <w:spacing w:after="20"/>
              <w:ind w:left="20"/>
              <w:jc w:val="both"/>
            </w:pPr>
            <w:r>
              <w:rPr>
                <w:rFonts w:ascii="Times New Roman"/>
                <w:b w:val="false"/>
                <w:i w:val="false"/>
                <w:color w:val="000000"/>
                <w:sz w:val="20"/>
              </w:rPr>
              <w:t>
17.2. Документ с принятыми ранее решениями</w:t>
            </w:r>
          </w:p>
          <w:bookmarkEnd w:id="372"/>
          <w:p>
            <w:pPr>
              <w:spacing w:after="20"/>
              <w:ind w:left="20"/>
              <w:jc w:val="both"/>
            </w:pPr>
            <w:r>
              <w:rPr>
                <w:rFonts w:ascii="Times New Roman"/>
                <w:b w:val="false"/>
                <w:i w:val="false"/>
                <w:color w:val="000000"/>
                <w:sz w:val="20"/>
              </w:rPr>
              <w:t>
(cacdo:CVDDecisionDocDetails)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с принятыми таможенными органами решениями по результатам таможенного контроля таможенной стоимости ранее ввезенных товаров либо решениями судебных органов в отношении таких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3"/>
          <w:p>
            <w:pPr>
              <w:spacing w:after="20"/>
              <w:ind w:left="20"/>
              <w:jc w:val="both"/>
            </w:pPr>
            <w:r>
              <w:rPr>
                <w:rFonts w:ascii="Times New Roman"/>
                <w:b w:val="false"/>
                <w:i w:val="false"/>
                <w:color w:val="000000"/>
                <w:sz w:val="20"/>
              </w:rPr>
              <w:t>
M.CDT.00081</w:t>
            </w:r>
          </w:p>
          <w:bookmarkEnd w:id="37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4"/>
          <w:p>
            <w:pPr>
              <w:spacing w:after="20"/>
              <w:ind w:left="20"/>
              <w:jc w:val="both"/>
            </w:pPr>
            <w:r>
              <w:rPr>
                <w:rFonts w:ascii="Times New Roman"/>
                <w:b w:val="false"/>
                <w:i w:val="false"/>
                <w:color w:val="000000"/>
                <w:sz w:val="20"/>
              </w:rPr>
              <w:t>
17.2.1. Код вида документа</w:t>
            </w:r>
          </w:p>
          <w:bookmarkEnd w:id="37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5"/>
          <w:p>
            <w:pPr>
              <w:spacing w:after="20"/>
              <w:ind w:left="20"/>
              <w:jc w:val="both"/>
            </w:pPr>
            <w:r>
              <w:rPr>
                <w:rFonts w:ascii="Times New Roman"/>
                <w:b w:val="false"/>
                <w:i w:val="false"/>
                <w:color w:val="000000"/>
                <w:sz w:val="20"/>
              </w:rPr>
              <w:t>
а) идентификатор справочника (классификатора)</w:t>
            </w:r>
          </w:p>
          <w:bookmarkEnd w:id="375"/>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6"/>
          <w:p>
            <w:pPr>
              <w:spacing w:after="20"/>
              <w:ind w:left="20"/>
              <w:jc w:val="both"/>
            </w:pPr>
            <w:r>
              <w:rPr>
                <w:rFonts w:ascii="Times New Roman"/>
                <w:b w:val="false"/>
                <w:i w:val="false"/>
                <w:color w:val="000000"/>
                <w:sz w:val="20"/>
              </w:rPr>
              <w:t>
17.2.2. Наименование документа</w:t>
            </w:r>
          </w:p>
          <w:bookmarkEnd w:id="376"/>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7"/>
          <w:p>
            <w:pPr>
              <w:spacing w:after="20"/>
              <w:ind w:left="20"/>
              <w:jc w:val="both"/>
            </w:pPr>
            <w:r>
              <w:rPr>
                <w:rFonts w:ascii="Times New Roman"/>
                <w:b w:val="false"/>
                <w:i w:val="false"/>
                <w:color w:val="000000"/>
                <w:sz w:val="20"/>
              </w:rPr>
              <w:t>
17.2.3. Номер документа</w:t>
            </w:r>
          </w:p>
          <w:bookmarkEnd w:id="37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8"/>
          <w:p>
            <w:pPr>
              <w:spacing w:after="20"/>
              <w:ind w:left="20"/>
              <w:jc w:val="both"/>
            </w:pPr>
            <w:r>
              <w:rPr>
                <w:rFonts w:ascii="Times New Roman"/>
                <w:b w:val="false"/>
                <w:i w:val="false"/>
                <w:color w:val="000000"/>
                <w:sz w:val="20"/>
              </w:rPr>
              <w:t>
17.2.4. Дата документа</w:t>
            </w:r>
          </w:p>
          <w:bookmarkEnd w:id="37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9"/>
          <w:p>
            <w:pPr>
              <w:spacing w:after="20"/>
              <w:ind w:left="20"/>
              <w:jc w:val="both"/>
            </w:pPr>
            <w:r>
              <w:rPr>
                <w:rFonts w:ascii="Times New Roman"/>
                <w:b w:val="false"/>
                <w:i w:val="false"/>
                <w:color w:val="000000"/>
                <w:sz w:val="20"/>
              </w:rPr>
              <w:t>
17.3. Документ, подтверждающий заявленные сведения</w:t>
            </w:r>
          </w:p>
          <w:bookmarkEnd w:id="379"/>
          <w:p>
            <w:pPr>
              <w:spacing w:after="20"/>
              <w:ind w:left="20"/>
              <w:jc w:val="both"/>
            </w:pPr>
            <w:r>
              <w:rPr>
                <w:rFonts w:ascii="Times New Roman"/>
                <w:b w:val="false"/>
                <w:i w:val="false"/>
                <w:color w:val="000000"/>
                <w:sz w:val="20"/>
              </w:rPr>
              <w:t>
(cacdo:CVDEvidenceDocumentDetails)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на основании которого заполнена декларация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0"/>
          <w:p>
            <w:pPr>
              <w:spacing w:after="20"/>
              <w:ind w:left="20"/>
              <w:jc w:val="both"/>
            </w:pPr>
            <w:r>
              <w:rPr>
                <w:rFonts w:ascii="Times New Roman"/>
                <w:b w:val="false"/>
                <w:i w:val="false"/>
                <w:color w:val="000000"/>
                <w:sz w:val="20"/>
              </w:rPr>
              <w:t>
M.CA.CDT.01204</w:t>
            </w:r>
          </w:p>
          <w:bookmarkEnd w:id="38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1"/>
          <w:p>
            <w:pPr>
              <w:spacing w:after="20"/>
              <w:ind w:left="20"/>
              <w:jc w:val="both"/>
            </w:pPr>
            <w:r>
              <w:rPr>
                <w:rFonts w:ascii="Times New Roman"/>
                <w:b w:val="false"/>
                <w:i w:val="false"/>
                <w:color w:val="000000"/>
                <w:sz w:val="20"/>
              </w:rPr>
              <w:t>
17.3.1. Порядковый номер товара</w:t>
            </w:r>
          </w:p>
          <w:bookmarkEnd w:id="381"/>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2"/>
          <w:p>
            <w:pPr>
              <w:spacing w:after="20"/>
              <w:ind w:left="20"/>
              <w:jc w:val="both"/>
            </w:pPr>
            <w:r>
              <w:rPr>
                <w:rFonts w:ascii="Times New Roman"/>
                <w:b w:val="false"/>
                <w:i w:val="false"/>
                <w:color w:val="000000"/>
                <w:sz w:val="20"/>
              </w:rPr>
              <w:t>
17.3.2. Документ</w:t>
            </w:r>
          </w:p>
          <w:bookmarkEnd w:id="382"/>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содержащий сведения о цене ранее ввезенного идентичного, однородного или ввозимого товара или документ, сведения из которого использованы при определении таможенной стоимости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3"/>
          <w:p>
            <w:pPr>
              <w:spacing w:after="20"/>
              <w:ind w:left="20"/>
              <w:jc w:val="both"/>
            </w:pPr>
            <w:r>
              <w:rPr>
                <w:rFonts w:ascii="Times New Roman"/>
                <w:b w:val="false"/>
                <w:i w:val="false"/>
                <w:color w:val="000000"/>
                <w:sz w:val="20"/>
              </w:rPr>
              <w:t>
M.CDT.00081</w:t>
            </w:r>
          </w:p>
          <w:bookmarkEnd w:id="38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4"/>
          <w:p>
            <w:pPr>
              <w:spacing w:after="20"/>
              <w:ind w:left="20"/>
              <w:jc w:val="both"/>
            </w:pPr>
            <w:r>
              <w:rPr>
                <w:rFonts w:ascii="Times New Roman"/>
                <w:b w:val="false"/>
                <w:i w:val="false"/>
                <w:color w:val="000000"/>
                <w:sz w:val="20"/>
              </w:rPr>
              <w:t>
*.1. Код вида документа</w:t>
            </w:r>
          </w:p>
          <w:bookmarkEnd w:id="38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5"/>
          <w:p>
            <w:pPr>
              <w:spacing w:after="20"/>
              <w:ind w:left="20"/>
              <w:jc w:val="both"/>
            </w:pPr>
            <w:r>
              <w:rPr>
                <w:rFonts w:ascii="Times New Roman"/>
                <w:b w:val="false"/>
                <w:i w:val="false"/>
                <w:color w:val="000000"/>
                <w:sz w:val="20"/>
              </w:rPr>
              <w:t>
а) идентификатор справочника (классификатора)</w:t>
            </w:r>
          </w:p>
          <w:bookmarkEnd w:id="385"/>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6"/>
          <w:p>
            <w:pPr>
              <w:spacing w:after="20"/>
              <w:ind w:left="20"/>
              <w:jc w:val="both"/>
            </w:pPr>
            <w:r>
              <w:rPr>
                <w:rFonts w:ascii="Times New Roman"/>
                <w:b w:val="false"/>
                <w:i w:val="false"/>
                <w:color w:val="000000"/>
                <w:sz w:val="20"/>
              </w:rPr>
              <w:t>
*.2. Наименование документа</w:t>
            </w:r>
          </w:p>
          <w:bookmarkEnd w:id="386"/>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7"/>
          <w:p>
            <w:pPr>
              <w:spacing w:after="20"/>
              <w:ind w:left="20"/>
              <w:jc w:val="both"/>
            </w:pPr>
            <w:r>
              <w:rPr>
                <w:rFonts w:ascii="Times New Roman"/>
                <w:b w:val="false"/>
                <w:i w:val="false"/>
                <w:color w:val="000000"/>
                <w:sz w:val="20"/>
              </w:rPr>
              <w:t>
*.3. Номер документа</w:t>
            </w:r>
          </w:p>
          <w:bookmarkEnd w:id="38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8"/>
          <w:p>
            <w:pPr>
              <w:spacing w:after="20"/>
              <w:ind w:left="20"/>
              <w:jc w:val="both"/>
            </w:pPr>
            <w:r>
              <w:rPr>
                <w:rFonts w:ascii="Times New Roman"/>
                <w:b w:val="false"/>
                <w:i w:val="false"/>
                <w:color w:val="000000"/>
                <w:sz w:val="20"/>
              </w:rPr>
              <w:t>
*.4. Дата документа</w:t>
            </w:r>
          </w:p>
          <w:bookmarkEnd w:id="38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9"/>
          <w:p>
            <w:pPr>
              <w:spacing w:after="20"/>
              <w:ind w:left="20"/>
              <w:jc w:val="both"/>
            </w:pPr>
            <w:r>
              <w:rPr>
                <w:rFonts w:ascii="Times New Roman"/>
                <w:b w:val="false"/>
                <w:i w:val="false"/>
                <w:color w:val="000000"/>
                <w:sz w:val="20"/>
              </w:rPr>
              <w:t>
17.3.3. Регистрационный номер таможенного документа</w:t>
            </w:r>
          </w:p>
          <w:bookmarkEnd w:id="389"/>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в соответствии с которой идентичный или однородный товар был помещен под таможенную процедуру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0"/>
          <w:p>
            <w:pPr>
              <w:spacing w:after="20"/>
              <w:ind w:left="20"/>
              <w:jc w:val="both"/>
            </w:pPr>
            <w:r>
              <w:rPr>
                <w:rFonts w:ascii="Times New Roman"/>
                <w:b w:val="false"/>
                <w:i w:val="false"/>
                <w:color w:val="000000"/>
                <w:sz w:val="20"/>
              </w:rPr>
              <w:t>
M.CA.CDT.00433</w:t>
            </w:r>
          </w:p>
          <w:bookmarkEnd w:id="3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1"/>
          <w:p>
            <w:pPr>
              <w:spacing w:after="20"/>
              <w:ind w:left="20"/>
              <w:jc w:val="both"/>
            </w:pPr>
            <w:r>
              <w:rPr>
                <w:rFonts w:ascii="Times New Roman"/>
                <w:b w:val="false"/>
                <w:i w:val="false"/>
                <w:color w:val="000000"/>
                <w:sz w:val="20"/>
              </w:rPr>
              <w:t>
*.1. Код таможенного органа</w:t>
            </w:r>
          </w:p>
          <w:bookmarkEnd w:id="39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2"/>
          <w:p>
            <w:pPr>
              <w:spacing w:after="20"/>
              <w:ind w:left="20"/>
              <w:jc w:val="both"/>
            </w:pPr>
            <w:r>
              <w:rPr>
                <w:rFonts w:ascii="Times New Roman"/>
                <w:b w:val="false"/>
                <w:i w:val="false"/>
                <w:color w:val="000000"/>
                <w:sz w:val="20"/>
              </w:rPr>
              <w:t>
*.2. Дата документа</w:t>
            </w:r>
          </w:p>
          <w:bookmarkEnd w:id="39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3"/>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393"/>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4"/>
          <w:p>
            <w:pPr>
              <w:spacing w:after="20"/>
              <w:ind w:left="20"/>
              <w:jc w:val="both"/>
            </w:pPr>
            <w:r>
              <w:rPr>
                <w:rFonts w:ascii="Times New Roman"/>
                <w:b w:val="false"/>
                <w:i w:val="false"/>
                <w:color w:val="000000"/>
                <w:sz w:val="20"/>
              </w:rPr>
              <w:t>
*.4. Порядковый номер</w:t>
            </w:r>
          </w:p>
          <w:bookmarkEnd w:id="394"/>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5"/>
          <w:p>
            <w:pPr>
              <w:spacing w:after="20"/>
              <w:ind w:left="20"/>
              <w:jc w:val="both"/>
            </w:pPr>
            <w:r>
              <w:rPr>
                <w:rFonts w:ascii="Times New Roman"/>
                <w:b w:val="false"/>
                <w:i w:val="false"/>
                <w:color w:val="000000"/>
                <w:sz w:val="20"/>
              </w:rPr>
              <w:t>
17.3.4. Порядковый номер товара в декларации на товары</w:t>
            </w:r>
          </w:p>
          <w:bookmarkEnd w:id="395"/>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в соответствии с которой идентичный или однородный товар был помещен под таможенную процедуру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6"/>
          <w:p>
            <w:pPr>
              <w:spacing w:after="20"/>
              <w:ind w:left="20"/>
              <w:jc w:val="both"/>
            </w:pPr>
            <w:r>
              <w:rPr>
                <w:rFonts w:ascii="Times New Roman"/>
                <w:b w:val="false"/>
                <w:i w:val="false"/>
                <w:color w:val="000000"/>
                <w:sz w:val="20"/>
              </w:rPr>
              <w:t>
17.4. Причина выбора метода определения таможенной стоимости</w:t>
            </w:r>
          </w:p>
          <w:bookmarkEnd w:id="396"/>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в связи с которыми неприменимы методы определения таможенной стоимости товаров, предшествующие выбранному методу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7"/>
          <w:p>
            <w:pPr>
              <w:spacing w:after="20"/>
              <w:ind w:left="20"/>
              <w:jc w:val="both"/>
            </w:pPr>
            <w:r>
              <w:rPr>
                <w:rFonts w:ascii="Times New Roman"/>
                <w:b w:val="false"/>
                <w:i w:val="false"/>
                <w:color w:val="000000"/>
                <w:sz w:val="20"/>
              </w:rPr>
              <w:t>
18. Товар</w:t>
            </w:r>
          </w:p>
          <w:bookmarkEnd w:id="397"/>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8"/>
          <w:p>
            <w:pPr>
              <w:spacing w:after="20"/>
              <w:ind w:left="20"/>
              <w:jc w:val="both"/>
            </w:pPr>
            <w:r>
              <w:rPr>
                <w:rFonts w:ascii="Times New Roman"/>
                <w:b w:val="false"/>
                <w:i w:val="false"/>
                <w:color w:val="000000"/>
                <w:sz w:val="20"/>
              </w:rPr>
              <w:t>
M.CA.CDT.00340</w:t>
            </w:r>
          </w:p>
          <w:bookmarkEnd w:id="3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9"/>
          <w:p>
            <w:pPr>
              <w:spacing w:after="20"/>
              <w:ind w:left="20"/>
              <w:jc w:val="both"/>
            </w:pPr>
            <w:r>
              <w:rPr>
                <w:rFonts w:ascii="Times New Roman"/>
                <w:b w:val="false"/>
                <w:i w:val="false"/>
                <w:color w:val="000000"/>
                <w:sz w:val="20"/>
              </w:rPr>
              <w:t>
18.1. Порядковый номер товара</w:t>
            </w:r>
          </w:p>
          <w:bookmarkEnd w:id="399"/>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0"/>
          <w:p>
            <w:pPr>
              <w:spacing w:after="20"/>
              <w:ind w:left="20"/>
              <w:jc w:val="both"/>
            </w:pPr>
            <w:r>
              <w:rPr>
                <w:rFonts w:ascii="Times New Roman"/>
                <w:b w:val="false"/>
                <w:i w:val="false"/>
                <w:color w:val="000000"/>
                <w:sz w:val="20"/>
              </w:rPr>
              <w:t>
18.2. Порядковый номер товара в декларации таможенной стоимости</w:t>
            </w:r>
          </w:p>
          <w:bookmarkEnd w:id="400"/>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1"/>
          <w:p>
            <w:pPr>
              <w:spacing w:after="20"/>
              <w:ind w:left="20"/>
              <w:jc w:val="both"/>
            </w:pPr>
            <w:r>
              <w:rPr>
                <w:rFonts w:ascii="Times New Roman"/>
                <w:b w:val="false"/>
                <w:i w:val="false"/>
                <w:color w:val="000000"/>
                <w:sz w:val="20"/>
              </w:rPr>
              <w:t>
18.3. Порядковый номер товара на листе</w:t>
            </w:r>
          </w:p>
          <w:bookmarkEnd w:id="401"/>
          <w:p>
            <w:pPr>
              <w:spacing w:after="20"/>
              <w:ind w:left="20"/>
              <w:jc w:val="both"/>
            </w:pPr>
            <w:r>
              <w:rPr>
                <w:rFonts w:ascii="Times New Roman"/>
                <w:b w:val="false"/>
                <w:i w:val="false"/>
                <w:color w:val="000000"/>
                <w:sz w:val="20"/>
              </w:rPr>
              <w:t>
(casdo:PageConsignmentItemOrdinal)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на листе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2"/>
          <w:p>
            <w:pPr>
              <w:spacing w:after="20"/>
              <w:ind w:left="20"/>
              <w:jc w:val="both"/>
            </w:pPr>
            <w:r>
              <w:rPr>
                <w:rFonts w:ascii="Times New Roman"/>
                <w:b w:val="false"/>
                <w:i w:val="false"/>
                <w:color w:val="000000"/>
                <w:sz w:val="20"/>
              </w:rPr>
              <w:t>
18.4. Порядковый номер листа</w:t>
            </w:r>
          </w:p>
          <w:bookmarkEnd w:id="402"/>
          <w:p>
            <w:pPr>
              <w:spacing w:after="20"/>
              <w:ind w:left="20"/>
              <w:jc w:val="both"/>
            </w:pPr>
            <w:r>
              <w:rPr>
                <w:rFonts w:ascii="Times New Roman"/>
                <w:b w:val="false"/>
                <w:i w:val="false"/>
                <w:color w:val="000000"/>
                <w:sz w:val="20"/>
              </w:rPr>
              <w:t>
(casdo:PageOrdinal)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листа (дополнительного 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3"/>
          <w:p>
            <w:pPr>
              <w:spacing w:after="20"/>
              <w:ind w:left="20"/>
              <w:jc w:val="both"/>
            </w:pPr>
            <w:r>
              <w:rPr>
                <w:rFonts w:ascii="Times New Roman"/>
                <w:b w:val="false"/>
                <w:i w:val="false"/>
                <w:color w:val="000000"/>
                <w:sz w:val="20"/>
              </w:rPr>
              <w:t>
18.5. Код товара по ТН ВЭД ЕАЭС</w:t>
            </w:r>
          </w:p>
          <w:bookmarkEnd w:id="40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4"/>
          <w:p>
            <w:pPr>
              <w:spacing w:after="20"/>
              <w:ind w:left="20"/>
              <w:jc w:val="both"/>
            </w:pPr>
            <w:r>
              <w:rPr>
                <w:rFonts w:ascii="Times New Roman"/>
                <w:b w:val="false"/>
                <w:i w:val="false"/>
                <w:color w:val="000000"/>
                <w:sz w:val="20"/>
              </w:rPr>
              <w:t>
18.6. Код метода определения таможенной стоимости</w:t>
            </w:r>
          </w:p>
          <w:bookmarkEnd w:id="404"/>
          <w:p>
            <w:pPr>
              <w:spacing w:after="20"/>
              <w:ind w:left="20"/>
              <w:jc w:val="both"/>
            </w:pPr>
            <w:r>
              <w:rPr>
                <w:rFonts w:ascii="Times New Roman"/>
                <w:b w:val="false"/>
                <w:i w:val="false"/>
                <w:color w:val="000000"/>
                <w:sz w:val="20"/>
              </w:rPr>
              <w:t>
(casdo:ValuationMethodCode)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5"/>
          <w:p>
            <w:pPr>
              <w:spacing w:after="20"/>
              <w:ind w:left="20"/>
              <w:jc w:val="both"/>
            </w:pPr>
            <w:r>
              <w:rPr>
                <w:rFonts w:ascii="Times New Roman"/>
                <w:b w:val="false"/>
                <w:i w:val="false"/>
                <w:color w:val="000000"/>
                <w:sz w:val="20"/>
              </w:rPr>
              <w:t>
а) идентификатор справочника (классификатора)</w:t>
            </w:r>
          </w:p>
          <w:bookmarkEnd w:id="405"/>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6"/>
          <w:p>
            <w:pPr>
              <w:spacing w:after="20"/>
              <w:ind w:left="20"/>
              <w:jc w:val="both"/>
            </w:pPr>
            <w:r>
              <w:rPr>
                <w:rFonts w:ascii="Times New Roman"/>
                <w:b w:val="false"/>
                <w:i w:val="false"/>
                <w:color w:val="000000"/>
                <w:sz w:val="20"/>
              </w:rPr>
              <w:t>
18.7. Код базового метода определения таможенной стоимости</w:t>
            </w:r>
          </w:p>
          <w:bookmarkEnd w:id="406"/>
          <w:p>
            <w:pPr>
              <w:spacing w:after="20"/>
              <w:ind w:left="20"/>
              <w:jc w:val="both"/>
            </w:pPr>
            <w:r>
              <w:rPr>
                <w:rFonts w:ascii="Times New Roman"/>
                <w:b w:val="false"/>
                <w:i w:val="false"/>
                <w:color w:val="000000"/>
                <w:sz w:val="20"/>
              </w:rPr>
              <w:t>
(casdo:BaseValuationMethodCode)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7"/>
          <w:p>
            <w:pPr>
              <w:spacing w:after="20"/>
              <w:ind w:left="20"/>
              <w:jc w:val="both"/>
            </w:pPr>
            <w:r>
              <w:rPr>
                <w:rFonts w:ascii="Times New Roman"/>
                <w:b w:val="false"/>
                <w:i w:val="false"/>
                <w:color w:val="000000"/>
                <w:sz w:val="20"/>
              </w:rPr>
              <w:t>
а) идентификатор справочника (классификатора)</w:t>
            </w:r>
          </w:p>
          <w:bookmarkEnd w:id="407"/>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8"/>
          <w:p>
            <w:pPr>
              <w:spacing w:after="20"/>
              <w:ind w:left="20"/>
              <w:jc w:val="both"/>
            </w:pPr>
            <w:r>
              <w:rPr>
                <w:rFonts w:ascii="Times New Roman"/>
                <w:b w:val="false"/>
                <w:i w:val="false"/>
                <w:color w:val="000000"/>
                <w:sz w:val="20"/>
              </w:rPr>
              <w:t>
18.8. Таможенная стоимость</w:t>
            </w:r>
          </w:p>
          <w:bookmarkEnd w:id="408"/>
          <w:p>
            <w:pPr>
              <w:spacing w:after="20"/>
              <w:ind w:left="20"/>
              <w:jc w:val="both"/>
            </w:pPr>
            <w:r>
              <w:rPr>
                <w:rFonts w:ascii="Times New Roman"/>
                <w:b w:val="false"/>
                <w:i w:val="false"/>
                <w:color w:val="000000"/>
                <w:sz w:val="20"/>
              </w:rPr>
              <w:t>
(casdo:CustomsValueAmount)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9"/>
          <w:p>
            <w:pPr>
              <w:spacing w:after="20"/>
              <w:ind w:left="20"/>
              <w:jc w:val="both"/>
            </w:pPr>
            <w:r>
              <w:rPr>
                <w:rFonts w:ascii="Times New Roman"/>
                <w:b w:val="false"/>
                <w:i w:val="false"/>
                <w:color w:val="000000"/>
                <w:sz w:val="20"/>
              </w:rPr>
              <w:t>
а) код валюты</w:t>
            </w:r>
          </w:p>
          <w:bookmarkEnd w:id="409"/>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0"/>
          <w:p>
            <w:pPr>
              <w:spacing w:after="20"/>
              <w:ind w:left="20"/>
              <w:jc w:val="both"/>
            </w:pPr>
            <w:r>
              <w:rPr>
                <w:rFonts w:ascii="Times New Roman"/>
                <w:b w:val="false"/>
                <w:i w:val="false"/>
                <w:color w:val="000000"/>
                <w:sz w:val="20"/>
              </w:rPr>
              <w:t>
б) идентификатор справочника (классификатора)</w:t>
            </w:r>
          </w:p>
          <w:bookmarkEnd w:id="41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1"/>
          <w:p>
            <w:pPr>
              <w:spacing w:after="20"/>
              <w:ind w:left="20"/>
              <w:jc w:val="both"/>
            </w:pPr>
            <w:r>
              <w:rPr>
                <w:rFonts w:ascii="Times New Roman"/>
                <w:b w:val="false"/>
                <w:i w:val="false"/>
                <w:color w:val="000000"/>
                <w:sz w:val="20"/>
              </w:rPr>
              <w:t>
18.9. Курс валюты</w:t>
            </w:r>
          </w:p>
          <w:bookmarkEnd w:id="411"/>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2"/>
          <w:p>
            <w:pPr>
              <w:spacing w:after="20"/>
              <w:ind w:left="20"/>
              <w:jc w:val="both"/>
            </w:pPr>
            <w:r>
              <w:rPr>
                <w:rFonts w:ascii="Times New Roman"/>
                <w:b w:val="false"/>
                <w:i w:val="false"/>
                <w:color w:val="000000"/>
                <w:sz w:val="20"/>
              </w:rPr>
              <w:t>
а) код валюты</w:t>
            </w:r>
          </w:p>
          <w:bookmarkEnd w:id="412"/>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3"/>
          <w:p>
            <w:pPr>
              <w:spacing w:after="20"/>
              <w:ind w:left="20"/>
              <w:jc w:val="both"/>
            </w:pPr>
            <w:r>
              <w:rPr>
                <w:rFonts w:ascii="Times New Roman"/>
                <w:b w:val="false"/>
                <w:i w:val="false"/>
                <w:color w:val="000000"/>
                <w:sz w:val="20"/>
              </w:rPr>
              <w:t>
б) идентификатор справочника (классификатора)</w:t>
            </w:r>
          </w:p>
          <w:bookmarkEnd w:id="41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4"/>
          <w:p>
            <w:pPr>
              <w:spacing w:after="20"/>
              <w:ind w:left="20"/>
              <w:jc w:val="both"/>
            </w:pPr>
            <w:r>
              <w:rPr>
                <w:rFonts w:ascii="Times New Roman"/>
                <w:b w:val="false"/>
                <w:i w:val="false"/>
                <w:color w:val="000000"/>
                <w:sz w:val="20"/>
              </w:rPr>
              <w:t>
в) масштаб</w:t>
            </w:r>
          </w:p>
          <w:bookmarkEnd w:id="414"/>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5"/>
          <w:p>
            <w:pPr>
              <w:spacing w:after="20"/>
              <w:ind w:left="20"/>
              <w:jc w:val="both"/>
            </w:pPr>
            <w:r>
              <w:rPr>
                <w:rFonts w:ascii="Times New Roman"/>
                <w:b w:val="false"/>
                <w:i w:val="false"/>
                <w:color w:val="000000"/>
                <w:sz w:val="20"/>
              </w:rPr>
              <w:t>
18.10. Расчет таможенной стоимости по методу по стоимости сделки с ввозимыми товарами или по резервному методу на его основе</w:t>
            </w:r>
          </w:p>
          <w:bookmarkEnd w:id="415"/>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6"/>
          <w:p>
            <w:pPr>
              <w:spacing w:after="20"/>
              <w:ind w:left="20"/>
              <w:jc w:val="both"/>
            </w:pPr>
            <w:r>
              <w:rPr>
                <w:rFonts w:ascii="Times New Roman"/>
                <w:b w:val="false"/>
                <w:i w:val="false"/>
                <w:color w:val="000000"/>
                <w:sz w:val="20"/>
              </w:rPr>
              <w:t>
M.CA.CDT.00142</w:t>
            </w:r>
          </w:p>
          <w:bookmarkEnd w:id="4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7"/>
          <w:p>
            <w:pPr>
              <w:spacing w:after="20"/>
              <w:ind w:left="20"/>
              <w:jc w:val="both"/>
            </w:pPr>
            <w:r>
              <w:rPr>
                <w:rFonts w:ascii="Times New Roman"/>
                <w:b w:val="false"/>
                <w:i w:val="false"/>
                <w:color w:val="000000"/>
                <w:sz w:val="20"/>
              </w:rPr>
              <w:t>
18.10.1. Основа расчета таможенной стоимости</w:t>
            </w:r>
          </w:p>
          <w:bookmarkEnd w:id="417"/>
          <w:p>
            <w:pPr>
              <w:spacing w:after="20"/>
              <w:ind w:left="20"/>
              <w:jc w:val="both"/>
            </w:pPr>
            <w:r>
              <w:rPr>
                <w:rFonts w:ascii="Times New Roman"/>
                <w:b w:val="false"/>
                <w:i w:val="false"/>
                <w:color w:val="000000"/>
                <w:sz w:val="20"/>
              </w:rPr>
              <w:t>
(cacdo:Method1BasisCalculationDetails)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основе для расчета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8"/>
          <w:p>
            <w:pPr>
              <w:spacing w:after="20"/>
              <w:ind w:left="20"/>
              <w:jc w:val="both"/>
            </w:pPr>
            <w:r>
              <w:rPr>
                <w:rFonts w:ascii="Times New Roman"/>
                <w:b w:val="false"/>
                <w:i w:val="false"/>
                <w:color w:val="000000"/>
                <w:sz w:val="20"/>
              </w:rPr>
              <w:t>
M.CA.CDT.00146</w:t>
            </w:r>
          </w:p>
          <w:bookmarkEnd w:id="41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9"/>
          <w:p>
            <w:pPr>
              <w:spacing w:after="20"/>
              <w:ind w:left="20"/>
              <w:jc w:val="both"/>
            </w:pPr>
            <w:r>
              <w:rPr>
                <w:rFonts w:ascii="Times New Roman"/>
                <w:b w:val="false"/>
                <w:i w:val="false"/>
                <w:color w:val="000000"/>
                <w:sz w:val="20"/>
              </w:rPr>
              <w:t>
*.1. Цена в валюте счета</w:t>
            </w:r>
          </w:p>
          <w:bookmarkEnd w:id="419"/>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основа для определения таможенной стоимости ввозимых товаров в валюте 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0"/>
          <w:p>
            <w:pPr>
              <w:spacing w:after="20"/>
              <w:ind w:left="20"/>
              <w:jc w:val="both"/>
            </w:pPr>
            <w:r>
              <w:rPr>
                <w:rFonts w:ascii="Times New Roman"/>
                <w:b w:val="false"/>
                <w:i w:val="false"/>
                <w:color w:val="000000"/>
                <w:sz w:val="20"/>
              </w:rPr>
              <w:t>
а) код валюты</w:t>
            </w:r>
          </w:p>
          <w:bookmarkEnd w:id="42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1"/>
          <w:p>
            <w:pPr>
              <w:spacing w:after="20"/>
              <w:ind w:left="20"/>
              <w:jc w:val="both"/>
            </w:pPr>
            <w:r>
              <w:rPr>
                <w:rFonts w:ascii="Times New Roman"/>
                <w:b w:val="false"/>
                <w:i w:val="false"/>
                <w:color w:val="000000"/>
                <w:sz w:val="20"/>
              </w:rPr>
              <w:t>
б) идентификатор справочника (классификатора)</w:t>
            </w:r>
          </w:p>
          <w:bookmarkEnd w:id="42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2"/>
          <w:p>
            <w:pPr>
              <w:spacing w:after="20"/>
              <w:ind w:left="20"/>
              <w:jc w:val="both"/>
            </w:pPr>
            <w:r>
              <w:rPr>
                <w:rFonts w:ascii="Times New Roman"/>
                <w:b w:val="false"/>
                <w:i w:val="false"/>
                <w:color w:val="000000"/>
                <w:sz w:val="20"/>
              </w:rPr>
              <w:t>
*.2. Цена в национальной валюте</w:t>
            </w:r>
          </w:p>
          <w:bookmarkEnd w:id="422"/>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иная основа для определения таможенной стоимости ввозимых товаров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3"/>
          <w:p>
            <w:pPr>
              <w:spacing w:after="20"/>
              <w:ind w:left="20"/>
              <w:jc w:val="both"/>
            </w:pPr>
            <w:r>
              <w:rPr>
                <w:rFonts w:ascii="Times New Roman"/>
                <w:b w:val="false"/>
                <w:i w:val="false"/>
                <w:color w:val="000000"/>
                <w:sz w:val="20"/>
              </w:rPr>
              <w:t>
а) код валюты</w:t>
            </w:r>
          </w:p>
          <w:bookmarkEnd w:id="42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4"/>
          <w:p>
            <w:pPr>
              <w:spacing w:after="20"/>
              <w:ind w:left="20"/>
              <w:jc w:val="both"/>
            </w:pPr>
            <w:r>
              <w:rPr>
                <w:rFonts w:ascii="Times New Roman"/>
                <w:b w:val="false"/>
                <w:i w:val="false"/>
                <w:color w:val="000000"/>
                <w:sz w:val="20"/>
              </w:rPr>
              <w:t>
б) идентификатор справочника (классификатора)</w:t>
            </w:r>
          </w:p>
          <w:bookmarkEnd w:id="42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5"/>
          <w:p>
            <w:pPr>
              <w:spacing w:after="20"/>
              <w:ind w:left="20"/>
              <w:jc w:val="both"/>
            </w:pPr>
            <w:r>
              <w:rPr>
                <w:rFonts w:ascii="Times New Roman"/>
                <w:b w:val="false"/>
                <w:i w:val="false"/>
                <w:color w:val="000000"/>
                <w:sz w:val="20"/>
              </w:rPr>
              <w:t>
*.3. Курс пересчета</w:t>
            </w:r>
          </w:p>
          <w:bookmarkEnd w:id="425"/>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цены, фактически уплаченной или подлежащей уплате за ввозимый товар, или иной основы для определения таможенной стоимости ввозимых товаров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6"/>
          <w:p>
            <w:pPr>
              <w:spacing w:after="20"/>
              <w:ind w:left="20"/>
              <w:jc w:val="both"/>
            </w:pPr>
            <w:r>
              <w:rPr>
                <w:rFonts w:ascii="Times New Roman"/>
                <w:b w:val="false"/>
                <w:i w:val="false"/>
                <w:color w:val="000000"/>
                <w:sz w:val="20"/>
              </w:rPr>
              <w:t>
а) код валюты</w:t>
            </w:r>
          </w:p>
          <w:bookmarkEnd w:id="426"/>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7"/>
          <w:p>
            <w:pPr>
              <w:spacing w:after="20"/>
              <w:ind w:left="20"/>
              <w:jc w:val="both"/>
            </w:pPr>
            <w:r>
              <w:rPr>
                <w:rFonts w:ascii="Times New Roman"/>
                <w:b w:val="false"/>
                <w:i w:val="false"/>
                <w:color w:val="000000"/>
                <w:sz w:val="20"/>
              </w:rPr>
              <w:t>
б) идентификатор справочника (классификатора)</w:t>
            </w:r>
          </w:p>
          <w:bookmarkEnd w:id="42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8"/>
          <w:p>
            <w:pPr>
              <w:spacing w:after="20"/>
              <w:ind w:left="20"/>
              <w:jc w:val="both"/>
            </w:pPr>
            <w:r>
              <w:rPr>
                <w:rFonts w:ascii="Times New Roman"/>
                <w:b w:val="false"/>
                <w:i w:val="false"/>
                <w:color w:val="000000"/>
                <w:sz w:val="20"/>
              </w:rPr>
              <w:t>
в) масштаб</w:t>
            </w:r>
          </w:p>
          <w:bookmarkEnd w:id="428"/>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9"/>
          <w:p>
            <w:pPr>
              <w:spacing w:after="20"/>
              <w:ind w:left="20"/>
              <w:jc w:val="both"/>
            </w:pPr>
            <w:r>
              <w:rPr>
                <w:rFonts w:ascii="Times New Roman"/>
                <w:b w:val="false"/>
                <w:i w:val="false"/>
                <w:color w:val="000000"/>
                <w:sz w:val="20"/>
              </w:rPr>
              <w:t>
*.4. Сумма косвенных платежей в национальной валюте</w:t>
            </w:r>
          </w:p>
          <w:bookmarkEnd w:id="429"/>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косвенных платежей, в том числе величина стоимостной оценки условий или обязательств, влияние которых на цену ввозимых товаров может быть количественно определено,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0"/>
          <w:p>
            <w:pPr>
              <w:spacing w:after="20"/>
              <w:ind w:left="20"/>
              <w:jc w:val="both"/>
            </w:pPr>
            <w:r>
              <w:rPr>
                <w:rFonts w:ascii="Times New Roman"/>
                <w:b w:val="false"/>
                <w:i w:val="false"/>
                <w:color w:val="000000"/>
                <w:sz w:val="20"/>
              </w:rPr>
              <w:t>
а) код валюты</w:t>
            </w:r>
          </w:p>
          <w:bookmarkEnd w:id="43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1"/>
          <w:p>
            <w:pPr>
              <w:spacing w:after="20"/>
              <w:ind w:left="20"/>
              <w:jc w:val="both"/>
            </w:pPr>
            <w:r>
              <w:rPr>
                <w:rFonts w:ascii="Times New Roman"/>
                <w:b w:val="false"/>
                <w:i w:val="false"/>
                <w:color w:val="000000"/>
                <w:sz w:val="20"/>
              </w:rPr>
              <w:t>
б) идентификатор справочника (классификатора)</w:t>
            </w:r>
          </w:p>
          <w:bookmarkEnd w:id="43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2"/>
          <w:p>
            <w:pPr>
              <w:spacing w:after="20"/>
              <w:ind w:left="20"/>
              <w:jc w:val="both"/>
            </w:pPr>
            <w:r>
              <w:rPr>
                <w:rFonts w:ascii="Times New Roman"/>
                <w:b w:val="false"/>
                <w:i w:val="false"/>
                <w:color w:val="000000"/>
                <w:sz w:val="20"/>
              </w:rPr>
              <w:t>
*.5. Курс пересчета косвенных платежей</w:t>
            </w:r>
          </w:p>
          <w:bookmarkEnd w:id="432"/>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косвенных платежей, в том числе величины стоимостной оценки условий или обязательств, влияние которых на цену ввозимых товаров может быть количественно определено,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3"/>
          <w:p>
            <w:pPr>
              <w:spacing w:after="20"/>
              <w:ind w:left="20"/>
              <w:jc w:val="both"/>
            </w:pPr>
            <w:r>
              <w:rPr>
                <w:rFonts w:ascii="Times New Roman"/>
                <w:b w:val="false"/>
                <w:i w:val="false"/>
                <w:color w:val="000000"/>
                <w:sz w:val="20"/>
              </w:rPr>
              <w:t>
а) код валюты</w:t>
            </w:r>
          </w:p>
          <w:bookmarkEnd w:id="43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4"/>
          <w:p>
            <w:pPr>
              <w:spacing w:after="20"/>
              <w:ind w:left="20"/>
              <w:jc w:val="both"/>
            </w:pPr>
            <w:r>
              <w:rPr>
                <w:rFonts w:ascii="Times New Roman"/>
                <w:b w:val="false"/>
                <w:i w:val="false"/>
                <w:color w:val="000000"/>
                <w:sz w:val="20"/>
              </w:rPr>
              <w:t>
б) идентификатор справочника (классификатора)</w:t>
            </w:r>
          </w:p>
          <w:bookmarkEnd w:id="43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5"/>
          <w:p>
            <w:pPr>
              <w:spacing w:after="20"/>
              <w:ind w:left="20"/>
              <w:jc w:val="both"/>
            </w:pPr>
            <w:r>
              <w:rPr>
                <w:rFonts w:ascii="Times New Roman"/>
                <w:b w:val="false"/>
                <w:i w:val="false"/>
                <w:color w:val="000000"/>
                <w:sz w:val="20"/>
              </w:rPr>
              <w:t>
в) масштаб</w:t>
            </w:r>
          </w:p>
          <w:bookmarkEnd w:id="435"/>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6"/>
          <w:p>
            <w:pPr>
              <w:spacing w:after="20"/>
              <w:ind w:left="20"/>
              <w:jc w:val="both"/>
            </w:pPr>
            <w:r>
              <w:rPr>
                <w:rFonts w:ascii="Times New Roman"/>
                <w:b w:val="false"/>
                <w:i w:val="false"/>
                <w:color w:val="000000"/>
                <w:sz w:val="20"/>
              </w:rPr>
              <w:t>
*.6. Итоговая (общая) сумма</w:t>
            </w:r>
          </w:p>
          <w:bookmarkEnd w:id="436"/>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основы для расчета таможенной стоимости ввозимых товаров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7"/>
          <w:p>
            <w:pPr>
              <w:spacing w:after="20"/>
              <w:ind w:left="20"/>
              <w:jc w:val="both"/>
            </w:pPr>
            <w:r>
              <w:rPr>
                <w:rFonts w:ascii="Times New Roman"/>
                <w:b w:val="false"/>
                <w:i w:val="false"/>
                <w:color w:val="000000"/>
                <w:sz w:val="20"/>
              </w:rPr>
              <w:t>
а) код валюты</w:t>
            </w:r>
          </w:p>
          <w:bookmarkEnd w:id="43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8"/>
          <w:p>
            <w:pPr>
              <w:spacing w:after="20"/>
              <w:ind w:left="20"/>
              <w:jc w:val="both"/>
            </w:pPr>
            <w:r>
              <w:rPr>
                <w:rFonts w:ascii="Times New Roman"/>
                <w:b w:val="false"/>
                <w:i w:val="false"/>
                <w:color w:val="000000"/>
                <w:sz w:val="20"/>
              </w:rPr>
              <w:t>
б) идентификатор справочника (классификатора)</w:t>
            </w:r>
          </w:p>
          <w:bookmarkEnd w:id="43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9"/>
          <w:p>
            <w:pPr>
              <w:spacing w:after="20"/>
              <w:ind w:left="20"/>
              <w:jc w:val="both"/>
            </w:pPr>
            <w:r>
              <w:rPr>
                <w:rFonts w:ascii="Times New Roman"/>
                <w:b w:val="false"/>
                <w:i w:val="false"/>
                <w:color w:val="000000"/>
                <w:sz w:val="20"/>
              </w:rPr>
              <w:t>
18.10.2. Дополнительные начисления</w:t>
            </w:r>
          </w:p>
          <w:bookmarkEnd w:id="439"/>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дополнительных начислениях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0"/>
          <w:p>
            <w:pPr>
              <w:spacing w:after="20"/>
              <w:ind w:left="20"/>
              <w:jc w:val="both"/>
            </w:pPr>
            <w:r>
              <w:rPr>
                <w:rFonts w:ascii="Times New Roman"/>
                <w:b w:val="false"/>
                <w:i w:val="false"/>
                <w:color w:val="000000"/>
                <w:sz w:val="20"/>
              </w:rPr>
              <w:t>
M.CA.CDT.00147</w:t>
            </w:r>
          </w:p>
          <w:bookmarkEnd w:id="44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1"/>
          <w:p>
            <w:pPr>
              <w:spacing w:after="20"/>
              <w:ind w:left="20"/>
              <w:jc w:val="both"/>
            </w:pPr>
            <w:r>
              <w:rPr>
                <w:rFonts w:ascii="Times New Roman"/>
                <w:b w:val="false"/>
                <w:i w:val="false"/>
                <w:color w:val="000000"/>
                <w:sz w:val="20"/>
              </w:rPr>
              <w:t>
*.1. Сумма вознаграждений агенту (посреднику), брокеру</w:t>
            </w:r>
          </w:p>
          <w:bookmarkEnd w:id="441"/>
          <w:p>
            <w:pPr>
              <w:spacing w:after="20"/>
              <w:ind w:left="20"/>
              <w:jc w:val="both"/>
            </w:pPr>
            <w:r>
              <w:rPr>
                <w:rFonts w:ascii="Times New Roman"/>
                <w:b w:val="false"/>
                <w:i w:val="false"/>
                <w:color w:val="000000"/>
                <w:sz w:val="20"/>
              </w:rPr>
              <w:t>
(casdo:BrokerageAmount)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вознаграждение агентам (посредникам) и вознаграждение брокерам, за исключением вознаграждений за закупку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2"/>
          <w:p>
            <w:pPr>
              <w:spacing w:after="20"/>
              <w:ind w:left="20"/>
              <w:jc w:val="both"/>
            </w:pPr>
            <w:r>
              <w:rPr>
                <w:rFonts w:ascii="Times New Roman"/>
                <w:b w:val="false"/>
                <w:i w:val="false"/>
                <w:color w:val="000000"/>
                <w:sz w:val="20"/>
              </w:rPr>
              <w:t>
а) код валюты</w:t>
            </w:r>
          </w:p>
          <w:bookmarkEnd w:id="442"/>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3"/>
          <w:p>
            <w:pPr>
              <w:spacing w:after="20"/>
              <w:ind w:left="20"/>
              <w:jc w:val="both"/>
            </w:pPr>
            <w:r>
              <w:rPr>
                <w:rFonts w:ascii="Times New Roman"/>
                <w:b w:val="false"/>
                <w:i w:val="false"/>
                <w:color w:val="000000"/>
                <w:sz w:val="20"/>
              </w:rPr>
              <w:t>
б) идентификатор справочника (классификатора)</w:t>
            </w:r>
          </w:p>
          <w:bookmarkEnd w:id="44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4"/>
          <w:p>
            <w:pPr>
              <w:spacing w:after="20"/>
              <w:ind w:left="20"/>
              <w:jc w:val="both"/>
            </w:pPr>
            <w:r>
              <w:rPr>
                <w:rFonts w:ascii="Times New Roman"/>
                <w:b w:val="false"/>
                <w:i w:val="false"/>
                <w:color w:val="000000"/>
                <w:sz w:val="20"/>
              </w:rPr>
              <w:t>
*.2. Стоимость тары и упаковки</w:t>
            </w:r>
          </w:p>
          <w:bookmarkEnd w:id="444"/>
          <w:p>
            <w:pPr>
              <w:spacing w:after="20"/>
              <w:ind w:left="20"/>
              <w:jc w:val="both"/>
            </w:pPr>
            <w:r>
              <w:rPr>
                <w:rFonts w:ascii="Times New Roman"/>
                <w:b w:val="false"/>
                <w:i w:val="false"/>
                <w:color w:val="000000"/>
                <w:sz w:val="20"/>
              </w:rPr>
              <w:t>
(casdo:PackageValueAmount)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5"/>
          <w:p>
            <w:pPr>
              <w:spacing w:after="20"/>
              <w:ind w:left="20"/>
              <w:jc w:val="both"/>
            </w:pPr>
            <w:r>
              <w:rPr>
                <w:rFonts w:ascii="Times New Roman"/>
                <w:b w:val="false"/>
                <w:i w:val="false"/>
                <w:color w:val="000000"/>
                <w:sz w:val="20"/>
              </w:rPr>
              <w:t>
а) код валюты</w:t>
            </w:r>
          </w:p>
          <w:bookmarkEnd w:id="445"/>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6"/>
          <w:p>
            <w:pPr>
              <w:spacing w:after="20"/>
              <w:ind w:left="20"/>
              <w:jc w:val="both"/>
            </w:pPr>
            <w:r>
              <w:rPr>
                <w:rFonts w:ascii="Times New Roman"/>
                <w:b w:val="false"/>
                <w:i w:val="false"/>
                <w:color w:val="000000"/>
                <w:sz w:val="20"/>
              </w:rPr>
              <w:t>
б) идентификатор справочника (классификатора)</w:t>
            </w:r>
          </w:p>
          <w:bookmarkEnd w:id="446"/>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7"/>
          <w:p>
            <w:pPr>
              <w:spacing w:after="20"/>
              <w:ind w:left="20"/>
              <w:jc w:val="both"/>
            </w:pPr>
            <w:r>
              <w:rPr>
                <w:rFonts w:ascii="Times New Roman"/>
                <w:b w:val="false"/>
                <w:i w:val="false"/>
                <w:color w:val="000000"/>
                <w:sz w:val="20"/>
              </w:rPr>
              <w:t>
*.3. Стоимость сырья, материалов, деталей, полуфабрикатов</w:t>
            </w:r>
          </w:p>
          <w:bookmarkEnd w:id="447"/>
          <w:p>
            <w:pPr>
              <w:spacing w:after="20"/>
              <w:ind w:left="20"/>
              <w:jc w:val="both"/>
            </w:pPr>
            <w:r>
              <w:rPr>
                <w:rFonts w:ascii="Times New Roman"/>
                <w:b w:val="false"/>
                <w:i w:val="false"/>
                <w:color w:val="000000"/>
                <w:sz w:val="20"/>
              </w:rPr>
              <w:t>
(casdo:ResourceValueAmount)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8"/>
          <w:p>
            <w:pPr>
              <w:spacing w:after="20"/>
              <w:ind w:left="20"/>
              <w:jc w:val="both"/>
            </w:pPr>
            <w:r>
              <w:rPr>
                <w:rFonts w:ascii="Times New Roman"/>
                <w:b w:val="false"/>
                <w:i w:val="false"/>
                <w:color w:val="000000"/>
                <w:sz w:val="20"/>
              </w:rPr>
              <w:t>
а) код валюты</w:t>
            </w:r>
          </w:p>
          <w:bookmarkEnd w:id="44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9"/>
          <w:p>
            <w:pPr>
              <w:spacing w:after="20"/>
              <w:ind w:left="20"/>
              <w:jc w:val="both"/>
            </w:pPr>
            <w:r>
              <w:rPr>
                <w:rFonts w:ascii="Times New Roman"/>
                <w:b w:val="false"/>
                <w:i w:val="false"/>
                <w:color w:val="000000"/>
                <w:sz w:val="20"/>
              </w:rPr>
              <w:t>
б) идентификатор справочника (классификатора)</w:t>
            </w:r>
          </w:p>
          <w:bookmarkEnd w:id="449"/>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0"/>
          <w:p>
            <w:pPr>
              <w:spacing w:after="20"/>
              <w:ind w:left="20"/>
              <w:jc w:val="both"/>
            </w:pPr>
            <w:r>
              <w:rPr>
                <w:rFonts w:ascii="Times New Roman"/>
                <w:b w:val="false"/>
                <w:i w:val="false"/>
                <w:color w:val="000000"/>
                <w:sz w:val="20"/>
              </w:rPr>
              <w:t>
*.4. Стоимость инструментов и приспособлений</w:t>
            </w:r>
          </w:p>
          <w:bookmarkEnd w:id="450"/>
          <w:p>
            <w:pPr>
              <w:spacing w:after="20"/>
              <w:ind w:left="20"/>
              <w:jc w:val="both"/>
            </w:pPr>
            <w:r>
              <w:rPr>
                <w:rFonts w:ascii="Times New Roman"/>
                <w:b w:val="false"/>
                <w:i w:val="false"/>
                <w:color w:val="000000"/>
                <w:sz w:val="20"/>
              </w:rPr>
              <w:t>
(casdo:ToolsValueAmount)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1"/>
          <w:p>
            <w:pPr>
              <w:spacing w:after="20"/>
              <w:ind w:left="20"/>
              <w:jc w:val="both"/>
            </w:pPr>
            <w:r>
              <w:rPr>
                <w:rFonts w:ascii="Times New Roman"/>
                <w:b w:val="false"/>
                <w:i w:val="false"/>
                <w:color w:val="000000"/>
                <w:sz w:val="20"/>
              </w:rPr>
              <w:t>
а) код валюты</w:t>
            </w:r>
          </w:p>
          <w:bookmarkEnd w:id="45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2"/>
          <w:p>
            <w:pPr>
              <w:spacing w:after="20"/>
              <w:ind w:left="20"/>
              <w:jc w:val="both"/>
            </w:pPr>
            <w:r>
              <w:rPr>
                <w:rFonts w:ascii="Times New Roman"/>
                <w:b w:val="false"/>
                <w:i w:val="false"/>
                <w:color w:val="000000"/>
                <w:sz w:val="20"/>
              </w:rPr>
              <w:t>
б) идентификатор справочника (классификатора)</w:t>
            </w:r>
          </w:p>
          <w:bookmarkEnd w:id="452"/>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3"/>
          <w:p>
            <w:pPr>
              <w:spacing w:after="20"/>
              <w:ind w:left="20"/>
              <w:jc w:val="both"/>
            </w:pPr>
            <w:r>
              <w:rPr>
                <w:rFonts w:ascii="Times New Roman"/>
                <w:b w:val="false"/>
                <w:i w:val="false"/>
                <w:color w:val="000000"/>
                <w:sz w:val="20"/>
              </w:rPr>
              <w:t>
*.5. Стоимость материалов</w:t>
            </w:r>
          </w:p>
          <w:bookmarkEnd w:id="453"/>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4"/>
          <w:p>
            <w:pPr>
              <w:spacing w:after="20"/>
              <w:ind w:left="20"/>
              <w:jc w:val="both"/>
            </w:pPr>
            <w:r>
              <w:rPr>
                <w:rFonts w:ascii="Times New Roman"/>
                <w:b w:val="false"/>
                <w:i w:val="false"/>
                <w:color w:val="000000"/>
                <w:sz w:val="20"/>
              </w:rPr>
              <w:t>
а) код валюты</w:t>
            </w:r>
          </w:p>
          <w:bookmarkEnd w:id="45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5"/>
          <w:p>
            <w:pPr>
              <w:spacing w:after="20"/>
              <w:ind w:left="20"/>
              <w:jc w:val="both"/>
            </w:pPr>
            <w:r>
              <w:rPr>
                <w:rFonts w:ascii="Times New Roman"/>
                <w:b w:val="false"/>
                <w:i w:val="false"/>
                <w:color w:val="000000"/>
                <w:sz w:val="20"/>
              </w:rPr>
              <w:t>
б) идентификатор справочника (классификатора)</w:t>
            </w:r>
          </w:p>
          <w:bookmarkEnd w:id="455"/>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6"/>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p>
          <w:bookmarkEnd w:id="456"/>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7"/>
          <w:p>
            <w:pPr>
              <w:spacing w:after="20"/>
              <w:ind w:left="20"/>
              <w:jc w:val="both"/>
            </w:pPr>
            <w:r>
              <w:rPr>
                <w:rFonts w:ascii="Times New Roman"/>
                <w:b w:val="false"/>
                <w:i w:val="false"/>
                <w:color w:val="000000"/>
                <w:sz w:val="20"/>
              </w:rPr>
              <w:t>
а) код валюты</w:t>
            </w:r>
          </w:p>
          <w:bookmarkEnd w:id="45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8"/>
          <w:p>
            <w:pPr>
              <w:spacing w:after="20"/>
              <w:ind w:left="20"/>
              <w:jc w:val="both"/>
            </w:pPr>
            <w:r>
              <w:rPr>
                <w:rFonts w:ascii="Times New Roman"/>
                <w:b w:val="false"/>
                <w:i w:val="false"/>
                <w:color w:val="000000"/>
                <w:sz w:val="20"/>
              </w:rPr>
              <w:t>
б) идентификатор справочника (классификатора)</w:t>
            </w:r>
          </w:p>
          <w:bookmarkEnd w:id="45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9"/>
          <w:p>
            <w:pPr>
              <w:spacing w:after="20"/>
              <w:ind w:left="20"/>
              <w:jc w:val="both"/>
            </w:pPr>
            <w:r>
              <w:rPr>
                <w:rFonts w:ascii="Times New Roman"/>
                <w:b w:val="false"/>
                <w:i w:val="false"/>
                <w:color w:val="000000"/>
                <w:sz w:val="20"/>
              </w:rPr>
              <w:t>
*.7. Сумма лицензионных и иных подобных платежей</w:t>
            </w:r>
          </w:p>
          <w:bookmarkEnd w:id="459"/>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лицензионных и иных подобных платежей за использование объектов интеллектуальной собственности, включая роялти, платежи за патенты, товарные знаки, авторские права, относящихся к ввозимому товару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0"/>
          <w:p>
            <w:pPr>
              <w:spacing w:after="20"/>
              <w:ind w:left="20"/>
              <w:jc w:val="both"/>
            </w:pPr>
            <w:r>
              <w:rPr>
                <w:rFonts w:ascii="Times New Roman"/>
                <w:b w:val="false"/>
                <w:i w:val="false"/>
                <w:color w:val="000000"/>
                <w:sz w:val="20"/>
              </w:rPr>
              <w:t>
а) код валюты</w:t>
            </w:r>
          </w:p>
          <w:bookmarkEnd w:id="46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1"/>
          <w:p>
            <w:pPr>
              <w:spacing w:after="20"/>
              <w:ind w:left="20"/>
              <w:jc w:val="both"/>
            </w:pPr>
            <w:r>
              <w:rPr>
                <w:rFonts w:ascii="Times New Roman"/>
                <w:b w:val="false"/>
                <w:i w:val="false"/>
                <w:color w:val="000000"/>
                <w:sz w:val="20"/>
              </w:rPr>
              <w:t>
б) идентификатор справочника (классификатора)</w:t>
            </w:r>
          </w:p>
          <w:bookmarkEnd w:id="46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2"/>
          <w:p>
            <w:pPr>
              <w:spacing w:after="20"/>
              <w:ind w:left="20"/>
              <w:jc w:val="both"/>
            </w:pPr>
            <w:r>
              <w:rPr>
                <w:rFonts w:ascii="Times New Roman"/>
                <w:b w:val="false"/>
                <w:i w:val="false"/>
                <w:color w:val="000000"/>
                <w:sz w:val="20"/>
              </w:rPr>
              <w:t>
*.8. Сумма дохода (выручки) от последующей продажи товаров</w:t>
            </w:r>
          </w:p>
          <w:bookmarkEnd w:id="462"/>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части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3"/>
          <w:p>
            <w:pPr>
              <w:spacing w:after="20"/>
              <w:ind w:left="20"/>
              <w:jc w:val="both"/>
            </w:pPr>
            <w:r>
              <w:rPr>
                <w:rFonts w:ascii="Times New Roman"/>
                <w:b w:val="false"/>
                <w:i w:val="false"/>
                <w:color w:val="000000"/>
                <w:sz w:val="20"/>
              </w:rPr>
              <w:t>
а) код валюты</w:t>
            </w:r>
          </w:p>
          <w:bookmarkEnd w:id="46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4"/>
          <w:p>
            <w:pPr>
              <w:spacing w:after="20"/>
              <w:ind w:left="20"/>
              <w:jc w:val="both"/>
            </w:pPr>
            <w:r>
              <w:rPr>
                <w:rFonts w:ascii="Times New Roman"/>
                <w:b w:val="false"/>
                <w:i w:val="false"/>
                <w:color w:val="000000"/>
                <w:sz w:val="20"/>
              </w:rPr>
              <w:t>
б) идентификатор справочника (классификатора)</w:t>
            </w:r>
          </w:p>
          <w:bookmarkEnd w:id="46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5"/>
          <w:p>
            <w:pPr>
              <w:spacing w:after="20"/>
              <w:ind w:left="20"/>
              <w:jc w:val="both"/>
            </w:pPr>
            <w:r>
              <w:rPr>
                <w:rFonts w:ascii="Times New Roman"/>
                <w:b w:val="false"/>
                <w:i w:val="false"/>
                <w:color w:val="000000"/>
                <w:sz w:val="20"/>
              </w:rPr>
              <w:t>
*.9. Наименование (название) места</w:t>
            </w:r>
          </w:p>
          <w:bookmarkEnd w:id="465"/>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6"/>
          <w:p>
            <w:pPr>
              <w:spacing w:after="20"/>
              <w:ind w:left="20"/>
              <w:jc w:val="both"/>
            </w:pPr>
            <w:r>
              <w:rPr>
                <w:rFonts w:ascii="Times New Roman"/>
                <w:b w:val="false"/>
                <w:i w:val="false"/>
                <w:color w:val="000000"/>
                <w:sz w:val="20"/>
              </w:rPr>
              <w:t>
*.10. Сумма расходов на перевозку (транспортировку)</w:t>
            </w:r>
          </w:p>
          <w:bookmarkEnd w:id="466"/>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7"/>
          <w:p>
            <w:pPr>
              <w:spacing w:after="20"/>
              <w:ind w:left="20"/>
              <w:jc w:val="both"/>
            </w:pPr>
            <w:r>
              <w:rPr>
                <w:rFonts w:ascii="Times New Roman"/>
                <w:b w:val="false"/>
                <w:i w:val="false"/>
                <w:color w:val="000000"/>
                <w:sz w:val="20"/>
              </w:rPr>
              <w:t>
а) код валюты</w:t>
            </w:r>
          </w:p>
          <w:bookmarkEnd w:id="46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8"/>
          <w:p>
            <w:pPr>
              <w:spacing w:after="20"/>
              <w:ind w:left="20"/>
              <w:jc w:val="both"/>
            </w:pPr>
            <w:r>
              <w:rPr>
                <w:rFonts w:ascii="Times New Roman"/>
                <w:b w:val="false"/>
                <w:i w:val="false"/>
                <w:color w:val="000000"/>
                <w:sz w:val="20"/>
              </w:rPr>
              <w:t>
б) идентификатор справочника (классификатора)</w:t>
            </w:r>
          </w:p>
          <w:bookmarkEnd w:id="46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9"/>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p>
          <w:bookmarkEnd w:id="469"/>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0"/>
          <w:p>
            <w:pPr>
              <w:spacing w:after="20"/>
              <w:ind w:left="20"/>
              <w:jc w:val="both"/>
            </w:pPr>
            <w:r>
              <w:rPr>
                <w:rFonts w:ascii="Times New Roman"/>
                <w:b w:val="false"/>
                <w:i w:val="false"/>
                <w:color w:val="000000"/>
                <w:sz w:val="20"/>
              </w:rPr>
              <w:t>
а) код валюты</w:t>
            </w:r>
          </w:p>
          <w:bookmarkEnd w:id="47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1"/>
          <w:p>
            <w:pPr>
              <w:spacing w:after="20"/>
              <w:ind w:left="20"/>
              <w:jc w:val="both"/>
            </w:pPr>
            <w:r>
              <w:rPr>
                <w:rFonts w:ascii="Times New Roman"/>
                <w:b w:val="false"/>
                <w:i w:val="false"/>
                <w:color w:val="000000"/>
                <w:sz w:val="20"/>
              </w:rPr>
              <w:t>
б) идентификатор справочника (классификатора)</w:t>
            </w:r>
          </w:p>
          <w:bookmarkEnd w:id="47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2"/>
          <w:p>
            <w:pPr>
              <w:spacing w:after="20"/>
              <w:ind w:left="20"/>
              <w:jc w:val="both"/>
            </w:pPr>
            <w:r>
              <w:rPr>
                <w:rFonts w:ascii="Times New Roman"/>
                <w:b w:val="false"/>
                <w:i w:val="false"/>
                <w:color w:val="000000"/>
                <w:sz w:val="20"/>
              </w:rPr>
              <w:t>
*.12. Сумма расходов на страхование</w:t>
            </w:r>
          </w:p>
          <w:bookmarkEnd w:id="472"/>
          <w:p>
            <w:pPr>
              <w:spacing w:after="20"/>
              <w:ind w:left="20"/>
              <w:jc w:val="both"/>
            </w:pPr>
            <w:r>
              <w:rPr>
                <w:rFonts w:ascii="Times New Roman"/>
                <w:b w:val="false"/>
                <w:i w:val="false"/>
                <w:color w:val="000000"/>
                <w:sz w:val="20"/>
              </w:rPr>
              <w:t>
(casdo:InsuranceValueAmount)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3"/>
          <w:p>
            <w:pPr>
              <w:spacing w:after="20"/>
              <w:ind w:left="20"/>
              <w:jc w:val="both"/>
            </w:pPr>
            <w:r>
              <w:rPr>
                <w:rFonts w:ascii="Times New Roman"/>
                <w:b w:val="false"/>
                <w:i w:val="false"/>
                <w:color w:val="000000"/>
                <w:sz w:val="20"/>
              </w:rPr>
              <w:t>
а) код валюты</w:t>
            </w:r>
          </w:p>
          <w:bookmarkEnd w:id="47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4"/>
          <w:p>
            <w:pPr>
              <w:spacing w:after="20"/>
              <w:ind w:left="20"/>
              <w:jc w:val="both"/>
            </w:pPr>
            <w:r>
              <w:rPr>
                <w:rFonts w:ascii="Times New Roman"/>
                <w:b w:val="false"/>
                <w:i w:val="false"/>
                <w:color w:val="000000"/>
                <w:sz w:val="20"/>
              </w:rPr>
              <w:t>
б) идентификатор справочника (классификатора)</w:t>
            </w:r>
          </w:p>
          <w:bookmarkEnd w:id="47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5"/>
          <w:p>
            <w:pPr>
              <w:spacing w:after="20"/>
              <w:ind w:left="20"/>
              <w:jc w:val="both"/>
            </w:pPr>
            <w:r>
              <w:rPr>
                <w:rFonts w:ascii="Times New Roman"/>
                <w:b w:val="false"/>
                <w:i w:val="false"/>
                <w:color w:val="000000"/>
                <w:sz w:val="20"/>
              </w:rPr>
              <w:t>
*.13. Итоговая (общая) сумма</w:t>
            </w:r>
          </w:p>
          <w:bookmarkEnd w:id="475"/>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дополнительных начислений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6"/>
          <w:p>
            <w:pPr>
              <w:spacing w:after="20"/>
              <w:ind w:left="20"/>
              <w:jc w:val="both"/>
            </w:pPr>
            <w:r>
              <w:rPr>
                <w:rFonts w:ascii="Times New Roman"/>
                <w:b w:val="false"/>
                <w:i w:val="false"/>
                <w:color w:val="000000"/>
                <w:sz w:val="20"/>
              </w:rPr>
              <w:t>
а) код валюты</w:t>
            </w:r>
          </w:p>
          <w:bookmarkEnd w:id="476"/>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7"/>
          <w:p>
            <w:pPr>
              <w:spacing w:after="20"/>
              <w:ind w:left="20"/>
              <w:jc w:val="both"/>
            </w:pPr>
            <w:r>
              <w:rPr>
                <w:rFonts w:ascii="Times New Roman"/>
                <w:b w:val="false"/>
                <w:i w:val="false"/>
                <w:color w:val="000000"/>
                <w:sz w:val="20"/>
              </w:rPr>
              <w:t>
б) идентификатор справочника (классификатора)</w:t>
            </w:r>
          </w:p>
          <w:bookmarkEnd w:id="47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8"/>
          <w:p>
            <w:pPr>
              <w:spacing w:after="20"/>
              <w:ind w:left="20"/>
              <w:jc w:val="both"/>
            </w:pPr>
            <w:r>
              <w:rPr>
                <w:rFonts w:ascii="Times New Roman"/>
                <w:b w:val="false"/>
                <w:i w:val="false"/>
                <w:color w:val="000000"/>
                <w:sz w:val="20"/>
              </w:rPr>
              <w:t>
18.10.3. Вычеты</w:t>
            </w:r>
          </w:p>
          <w:bookmarkEnd w:id="478"/>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вычетах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9"/>
          <w:p>
            <w:pPr>
              <w:spacing w:after="20"/>
              <w:ind w:left="20"/>
              <w:jc w:val="both"/>
            </w:pPr>
            <w:r>
              <w:rPr>
                <w:rFonts w:ascii="Times New Roman"/>
                <w:b w:val="false"/>
                <w:i w:val="false"/>
                <w:color w:val="000000"/>
                <w:sz w:val="20"/>
              </w:rPr>
              <w:t>
M.CA.CDT.00148</w:t>
            </w:r>
          </w:p>
          <w:bookmarkEnd w:id="47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0"/>
          <w:p>
            <w:pPr>
              <w:spacing w:after="20"/>
              <w:ind w:left="20"/>
              <w:jc w:val="both"/>
            </w:pPr>
            <w:r>
              <w:rPr>
                <w:rFonts w:ascii="Times New Roman"/>
                <w:b w:val="false"/>
                <w:i w:val="false"/>
                <w:color w:val="000000"/>
                <w:sz w:val="20"/>
              </w:rPr>
              <w:t>
*.1. Сумма расходов на строительство, возведение, сборку, монтаж</w:t>
            </w:r>
          </w:p>
          <w:bookmarkEnd w:id="480"/>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производимые после ввоза товаров на таможенную территорию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1"/>
          <w:p>
            <w:pPr>
              <w:spacing w:after="20"/>
              <w:ind w:left="20"/>
              <w:jc w:val="both"/>
            </w:pPr>
            <w:r>
              <w:rPr>
                <w:rFonts w:ascii="Times New Roman"/>
                <w:b w:val="false"/>
                <w:i w:val="false"/>
                <w:color w:val="000000"/>
                <w:sz w:val="20"/>
              </w:rPr>
              <w:t>
а) код валюты</w:t>
            </w:r>
          </w:p>
          <w:bookmarkEnd w:id="48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2"/>
          <w:p>
            <w:pPr>
              <w:spacing w:after="20"/>
              <w:ind w:left="20"/>
              <w:jc w:val="both"/>
            </w:pPr>
            <w:r>
              <w:rPr>
                <w:rFonts w:ascii="Times New Roman"/>
                <w:b w:val="false"/>
                <w:i w:val="false"/>
                <w:color w:val="000000"/>
                <w:sz w:val="20"/>
              </w:rPr>
              <w:t>
б) идентификатор справочника (классификатора)</w:t>
            </w:r>
          </w:p>
          <w:bookmarkEnd w:id="482"/>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3"/>
          <w:p>
            <w:pPr>
              <w:spacing w:after="20"/>
              <w:ind w:left="20"/>
              <w:jc w:val="both"/>
            </w:pPr>
            <w:r>
              <w:rPr>
                <w:rFonts w:ascii="Times New Roman"/>
                <w:b w:val="false"/>
                <w:i w:val="false"/>
                <w:color w:val="000000"/>
                <w:sz w:val="20"/>
              </w:rPr>
              <w:t>
*.2. Сумма расходов на перевозку (транспортировку)</w:t>
            </w:r>
          </w:p>
          <w:bookmarkEnd w:id="483"/>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по таможенной территории Евразийского экономического союза от места прибытия таких товаров на таможенную территорию Евразийского экономического союза или от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4"/>
          <w:p>
            <w:pPr>
              <w:spacing w:after="20"/>
              <w:ind w:left="20"/>
              <w:jc w:val="both"/>
            </w:pPr>
            <w:r>
              <w:rPr>
                <w:rFonts w:ascii="Times New Roman"/>
                <w:b w:val="false"/>
                <w:i w:val="false"/>
                <w:color w:val="000000"/>
                <w:sz w:val="20"/>
              </w:rPr>
              <w:t>
а) код валюты</w:t>
            </w:r>
          </w:p>
          <w:bookmarkEnd w:id="48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5"/>
          <w:p>
            <w:pPr>
              <w:spacing w:after="20"/>
              <w:ind w:left="20"/>
              <w:jc w:val="both"/>
            </w:pPr>
            <w:r>
              <w:rPr>
                <w:rFonts w:ascii="Times New Roman"/>
                <w:b w:val="false"/>
                <w:i w:val="false"/>
                <w:color w:val="000000"/>
                <w:sz w:val="20"/>
              </w:rPr>
              <w:t>
б) идентификатор справочника (классификатора)</w:t>
            </w:r>
          </w:p>
          <w:bookmarkEnd w:id="485"/>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6"/>
          <w:p>
            <w:pPr>
              <w:spacing w:after="20"/>
              <w:ind w:left="20"/>
              <w:jc w:val="both"/>
            </w:pPr>
            <w:r>
              <w:rPr>
                <w:rFonts w:ascii="Times New Roman"/>
                <w:b w:val="false"/>
                <w:i w:val="false"/>
                <w:color w:val="000000"/>
                <w:sz w:val="20"/>
              </w:rPr>
              <w:t>
*.3. Сумма пошлин, налогов и сборов</w:t>
            </w:r>
          </w:p>
          <w:bookmarkEnd w:id="486"/>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 налогов и сборов, уплачиваемых в связи с ввозом товаров на таможенную территорию Евразийского экономического союза или продажей таких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7"/>
          <w:p>
            <w:pPr>
              <w:spacing w:after="20"/>
              <w:ind w:left="20"/>
              <w:jc w:val="both"/>
            </w:pPr>
            <w:r>
              <w:rPr>
                <w:rFonts w:ascii="Times New Roman"/>
                <w:b w:val="false"/>
                <w:i w:val="false"/>
                <w:color w:val="000000"/>
                <w:sz w:val="20"/>
              </w:rPr>
              <w:t>
а) код валюты</w:t>
            </w:r>
          </w:p>
          <w:bookmarkEnd w:id="48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8"/>
          <w:p>
            <w:pPr>
              <w:spacing w:after="20"/>
              <w:ind w:left="20"/>
              <w:jc w:val="both"/>
            </w:pPr>
            <w:r>
              <w:rPr>
                <w:rFonts w:ascii="Times New Roman"/>
                <w:b w:val="false"/>
                <w:i w:val="false"/>
                <w:color w:val="000000"/>
                <w:sz w:val="20"/>
              </w:rPr>
              <w:t>
б) идентификатор справочника (классификатора)</w:t>
            </w:r>
          </w:p>
          <w:bookmarkEnd w:id="48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9"/>
          <w:p>
            <w:pPr>
              <w:spacing w:after="20"/>
              <w:ind w:left="20"/>
              <w:jc w:val="both"/>
            </w:pPr>
            <w:r>
              <w:rPr>
                <w:rFonts w:ascii="Times New Roman"/>
                <w:b w:val="false"/>
                <w:i w:val="false"/>
                <w:color w:val="000000"/>
                <w:sz w:val="20"/>
              </w:rPr>
              <w:t>
*.4. Итоговая (общая) сумма</w:t>
            </w:r>
          </w:p>
          <w:bookmarkEnd w:id="489"/>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0"/>
          <w:p>
            <w:pPr>
              <w:spacing w:after="20"/>
              <w:ind w:left="20"/>
              <w:jc w:val="both"/>
            </w:pPr>
            <w:r>
              <w:rPr>
                <w:rFonts w:ascii="Times New Roman"/>
                <w:b w:val="false"/>
                <w:i w:val="false"/>
                <w:color w:val="000000"/>
                <w:sz w:val="20"/>
              </w:rPr>
              <w:t>
а) код валюты</w:t>
            </w:r>
          </w:p>
          <w:bookmarkEnd w:id="49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1"/>
          <w:p>
            <w:pPr>
              <w:spacing w:after="20"/>
              <w:ind w:left="20"/>
              <w:jc w:val="both"/>
            </w:pPr>
            <w:r>
              <w:rPr>
                <w:rFonts w:ascii="Times New Roman"/>
                <w:b w:val="false"/>
                <w:i w:val="false"/>
                <w:color w:val="000000"/>
                <w:sz w:val="20"/>
              </w:rPr>
              <w:t>
б) идентификатор справочника (классификатора)</w:t>
            </w:r>
          </w:p>
          <w:bookmarkEnd w:id="49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2"/>
          <w:p>
            <w:pPr>
              <w:spacing w:after="20"/>
              <w:ind w:left="20"/>
              <w:jc w:val="both"/>
            </w:pPr>
            <w:r>
              <w:rPr>
                <w:rFonts w:ascii="Times New Roman"/>
                <w:b w:val="false"/>
                <w:i w:val="false"/>
                <w:color w:val="000000"/>
                <w:sz w:val="20"/>
              </w:rPr>
              <w:t>
18.11. Расчет таможенной стоимости по методам по стоимости сделки с идентичными или с однородными товарами или по резервному методу на их основе</w:t>
            </w:r>
          </w:p>
          <w:bookmarkEnd w:id="492"/>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методам по стоимости сделки с идентичными или с однородными товарами (по методам 2 или 3) или по резервному методу на их основе (по методу 6 на основе метода 2 или метода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3"/>
          <w:p>
            <w:pPr>
              <w:spacing w:after="20"/>
              <w:ind w:left="20"/>
              <w:jc w:val="both"/>
            </w:pPr>
            <w:r>
              <w:rPr>
                <w:rFonts w:ascii="Times New Roman"/>
                <w:b w:val="false"/>
                <w:i w:val="false"/>
                <w:color w:val="000000"/>
                <w:sz w:val="20"/>
              </w:rPr>
              <w:t>
M.CA.CDT.00341</w:t>
            </w:r>
          </w:p>
          <w:bookmarkEnd w:id="49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4"/>
          <w:p>
            <w:pPr>
              <w:spacing w:after="20"/>
              <w:ind w:left="20"/>
              <w:jc w:val="both"/>
            </w:pPr>
            <w:r>
              <w:rPr>
                <w:rFonts w:ascii="Times New Roman"/>
                <w:b w:val="false"/>
                <w:i w:val="false"/>
                <w:color w:val="000000"/>
                <w:sz w:val="20"/>
              </w:rPr>
              <w:t>
18.11.1. Стоимость сделки с идентичными или однородными товарами</w:t>
            </w:r>
          </w:p>
          <w:bookmarkEnd w:id="494"/>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5"/>
          <w:p>
            <w:pPr>
              <w:spacing w:after="20"/>
              <w:ind w:left="20"/>
              <w:jc w:val="both"/>
            </w:pPr>
            <w:r>
              <w:rPr>
                <w:rFonts w:ascii="Times New Roman"/>
                <w:b w:val="false"/>
                <w:i w:val="false"/>
                <w:color w:val="000000"/>
                <w:sz w:val="20"/>
              </w:rPr>
              <w:t>
а) код валюты</w:t>
            </w:r>
          </w:p>
          <w:bookmarkEnd w:id="495"/>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6"/>
          <w:p>
            <w:pPr>
              <w:spacing w:after="20"/>
              <w:ind w:left="20"/>
              <w:jc w:val="both"/>
            </w:pPr>
            <w:r>
              <w:rPr>
                <w:rFonts w:ascii="Times New Roman"/>
                <w:b w:val="false"/>
                <w:i w:val="false"/>
                <w:color w:val="000000"/>
                <w:sz w:val="20"/>
              </w:rPr>
              <w:t>
б) идентификатор справочника (классификатора)</w:t>
            </w:r>
          </w:p>
          <w:bookmarkEnd w:id="496"/>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7"/>
          <w:p>
            <w:pPr>
              <w:spacing w:after="20"/>
              <w:ind w:left="20"/>
              <w:jc w:val="both"/>
            </w:pPr>
            <w:r>
              <w:rPr>
                <w:rFonts w:ascii="Times New Roman"/>
                <w:b w:val="false"/>
                <w:i w:val="false"/>
                <w:color w:val="000000"/>
                <w:sz w:val="20"/>
              </w:rPr>
              <w:t>
18.11.2. Поправки к стоимости сделки в сторону уменьшения</w:t>
            </w:r>
          </w:p>
          <w:bookmarkEnd w:id="497"/>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превышают расходы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8"/>
          <w:p>
            <w:pPr>
              <w:spacing w:after="20"/>
              <w:ind w:left="20"/>
              <w:jc w:val="both"/>
            </w:pPr>
            <w:r>
              <w:rPr>
                <w:rFonts w:ascii="Times New Roman"/>
                <w:b w:val="false"/>
                <w:i w:val="false"/>
                <w:color w:val="000000"/>
                <w:sz w:val="20"/>
              </w:rPr>
              <w:t>
M.CA.CDT.00342</w:t>
            </w:r>
          </w:p>
          <w:bookmarkEnd w:id="4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9"/>
          <w:p>
            <w:pPr>
              <w:spacing w:after="20"/>
              <w:ind w:left="20"/>
              <w:jc w:val="both"/>
            </w:pPr>
            <w:r>
              <w:rPr>
                <w:rFonts w:ascii="Times New Roman"/>
                <w:b w:val="false"/>
                <w:i w:val="false"/>
                <w:color w:val="000000"/>
                <w:sz w:val="20"/>
              </w:rPr>
              <w:t>
*.1. Сумма поправки на количество</w:t>
            </w:r>
          </w:p>
          <w:bookmarkEnd w:id="499"/>
          <w:p>
            <w:pPr>
              <w:spacing w:after="20"/>
              <w:ind w:left="20"/>
              <w:jc w:val="both"/>
            </w:pPr>
            <w:r>
              <w:rPr>
                <w:rFonts w:ascii="Times New Roman"/>
                <w:b w:val="false"/>
                <w:i w:val="false"/>
                <w:color w:val="000000"/>
                <w:sz w:val="20"/>
              </w:rPr>
              <w:t>
(casdo:QuantityAdjustmentAmount)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0"/>
          <w:p>
            <w:pPr>
              <w:spacing w:after="20"/>
              <w:ind w:left="20"/>
              <w:jc w:val="both"/>
            </w:pPr>
            <w:r>
              <w:rPr>
                <w:rFonts w:ascii="Times New Roman"/>
                <w:b w:val="false"/>
                <w:i w:val="false"/>
                <w:color w:val="000000"/>
                <w:sz w:val="20"/>
              </w:rPr>
              <w:t>
а) код валюты</w:t>
            </w:r>
          </w:p>
          <w:bookmarkEnd w:id="50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1"/>
          <w:p>
            <w:pPr>
              <w:spacing w:after="20"/>
              <w:ind w:left="20"/>
              <w:jc w:val="both"/>
            </w:pPr>
            <w:r>
              <w:rPr>
                <w:rFonts w:ascii="Times New Roman"/>
                <w:b w:val="false"/>
                <w:i w:val="false"/>
                <w:color w:val="000000"/>
                <w:sz w:val="20"/>
              </w:rPr>
              <w:t>
б) идентификатор справочника (классификатора)</w:t>
            </w:r>
          </w:p>
          <w:bookmarkEnd w:id="50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2"/>
          <w:p>
            <w:pPr>
              <w:spacing w:after="20"/>
              <w:ind w:left="20"/>
              <w:jc w:val="both"/>
            </w:pPr>
            <w:r>
              <w:rPr>
                <w:rFonts w:ascii="Times New Roman"/>
                <w:b w:val="false"/>
                <w:i w:val="false"/>
                <w:color w:val="000000"/>
                <w:sz w:val="20"/>
              </w:rPr>
              <w:t>
*.2. Сумма поправки на коммерческий уровень</w:t>
            </w:r>
          </w:p>
          <w:bookmarkEnd w:id="502"/>
          <w:p>
            <w:pPr>
              <w:spacing w:after="20"/>
              <w:ind w:left="20"/>
              <w:jc w:val="both"/>
            </w:pPr>
            <w:r>
              <w:rPr>
                <w:rFonts w:ascii="Times New Roman"/>
                <w:b w:val="false"/>
                <w:i w:val="false"/>
                <w:color w:val="000000"/>
                <w:sz w:val="20"/>
              </w:rPr>
              <w:t>
(casdo:CommercialLevelAdjustmentAmount)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3"/>
          <w:p>
            <w:pPr>
              <w:spacing w:after="20"/>
              <w:ind w:left="20"/>
              <w:jc w:val="both"/>
            </w:pPr>
            <w:r>
              <w:rPr>
                <w:rFonts w:ascii="Times New Roman"/>
                <w:b w:val="false"/>
                <w:i w:val="false"/>
                <w:color w:val="000000"/>
                <w:sz w:val="20"/>
              </w:rPr>
              <w:t>
а) код валюты</w:t>
            </w:r>
          </w:p>
          <w:bookmarkEnd w:id="50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4"/>
          <w:p>
            <w:pPr>
              <w:spacing w:after="20"/>
              <w:ind w:left="20"/>
              <w:jc w:val="both"/>
            </w:pPr>
            <w:r>
              <w:rPr>
                <w:rFonts w:ascii="Times New Roman"/>
                <w:b w:val="false"/>
                <w:i w:val="false"/>
                <w:color w:val="000000"/>
                <w:sz w:val="20"/>
              </w:rPr>
              <w:t>
б) идентификатор справочника (классификатора)</w:t>
            </w:r>
          </w:p>
          <w:bookmarkEnd w:id="50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5"/>
          <w:p>
            <w:pPr>
              <w:spacing w:after="20"/>
              <w:ind w:left="20"/>
              <w:jc w:val="both"/>
            </w:pPr>
            <w:r>
              <w:rPr>
                <w:rFonts w:ascii="Times New Roman"/>
                <w:b w:val="false"/>
                <w:i w:val="false"/>
                <w:color w:val="000000"/>
                <w:sz w:val="20"/>
              </w:rPr>
              <w:t>
*.3. Наименование (название) места</w:t>
            </w:r>
          </w:p>
          <w:bookmarkEnd w:id="505"/>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6"/>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506"/>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7"/>
          <w:p>
            <w:pPr>
              <w:spacing w:after="20"/>
              <w:ind w:left="20"/>
              <w:jc w:val="both"/>
            </w:pPr>
            <w:r>
              <w:rPr>
                <w:rFonts w:ascii="Times New Roman"/>
                <w:b w:val="false"/>
                <w:i w:val="false"/>
                <w:color w:val="000000"/>
                <w:sz w:val="20"/>
              </w:rPr>
              <w:t>
а) код валюты</w:t>
            </w:r>
          </w:p>
          <w:bookmarkEnd w:id="50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8"/>
          <w:p>
            <w:pPr>
              <w:spacing w:after="20"/>
              <w:ind w:left="20"/>
              <w:jc w:val="both"/>
            </w:pPr>
            <w:r>
              <w:rPr>
                <w:rFonts w:ascii="Times New Roman"/>
                <w:b w:val="false"/>
                <w:i w:val="false"/>
                <w:color w:val="000000"/>
                <w:sz w:val="20"/>
              </w:rPr>
              <w:t>
б) идентификатор справочника (классификатора)</w:t>
            </w:r>
          </w:p>
          <w:bookmarkEnd w:id="50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9"/>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509"/>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0"/>
          <w:p>
            <w:pPr>
              <w:spacing w:after="20"/>
              <w:ind w:left="20"/>
              <w:jc w:val="both"/>
            </w:pPr>
            <w:r>
              <w:rPr>
                <w:rFonts w:ascii="Times New Roman"/>
                <w:b w:val="false"/>
                <w:i w:val="false"/>
                <w:color w:val="000000"/>
                <w:sz w:val="20"/>
              </w:rPr>
              <w:t>
а) код валюты</w:t>
            </w:r>
          </w:p>
          <w:bookmarkEnd w:id="51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1"/>
          <w:p>
            <w:pPr>
              <w:spacing w:after="20"/>
              <w:ind w:left="20"/>
              <w:jc w:val="both"/>
            </w:pPr>
            <w:r>
              <w:rPr>
                <w:rFonts w:ascii="Times New Roman"/>
                <w:b w:val="false"/>
                <w:i w:val="false"/>
                <w:color w:val="000000"/>
                <w:sz w:val="20"/>
              </w:rPr>
              <w:t>
б) идентификатор справочника (классификатора)</w:t>
            </w:r>
          </w:p>
          <w:bookmarkEnd w:id="51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2"/>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512"/>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3"/>
          <w:p>
            <w:pPr>
              <w:spacing w:after="20"/>
              <w:ind w:left="20"/>
              <w:jc w:val="both"/>
            </w:pPr>
            <w:r>
              <w:rPr>
                <w:rFonts w:ascii="Times New Roman"/>
                <w:b w:val="false"/>
                <w:i w:val="false"/>
                <w:color w:val="000000"/>
                <w:sz w:val="20"/>
              </w:rPr>
              <w:t>
а) код валюты</w:t>
            </w:r>
          </w:p>
          <w:bookmarkEnd w:id="51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4"/>
          <w:p>
            <w:pPr>
              <w:spacing w:after="20"/>
              <w:ind w:left="20"/>
              <w:jc w:val="both"/>
            </w:pPr>
            <w:r>
              <w:rPr>
                <w:rFonts w:ascii="Times New Roman"/>
                <w:b w:val="false"/>
                <w:i w:val="false"/>
                <w:color w:val="000000"/>
                <w:sz w:val="20"/>
              </w:rPr>
              <w:t>
б) идентификатор справочника (классификатора)</w:t>
            </w:r>
          </w:p>
          <w:bookmarkEnd w:id="51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5"/>
          <w:p>
            <w:pPr>
              <w:spacing w:after="20"/>
              <w:ind w:left="20"/>
              <w:jc w:val="both"/>
            </w:pPr>
            <w:r>
              <w:rPr>
                <w:rFonts w:ascii="Times New Roman"/>
                <w:b w:val="false"/>
                <w:i w:val="false"/>
                <w:color w:val="000000"/>
                <w:sz w:val="20"/>
              </w:rPr>
              <w:t>
*.7. Итоговая (общая) сумма</w:t>
            </w:r>
          </w:p>
          <w:bookmarkEnd w:id="515"/>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6"/>
          <w:p>
            <w:pPr>
              <w:spacing w:after="20"/>
              <w:ind w:left="20"/>
              <w:jc w:val="both"/>
            </w:pPr>
            <w:r>
              <w:rPr>
                <w:rFonts w:ascii="Times New Roman"/>
                <w:b w:val="false"/>
                <w:i w:val="false"/>
                <w:color w:val="000000"/>
                <w:sz w:val="20"/>
              </w:rPr>
              <w:t>
а) код валюты</w:t>
            </w:r>
          </w:p>
          <w:bookmarkEnd w:id="516"/>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7"/>
          <w:p>
            <w:pPr>
              <w:spacing w:after="20"/>
              <w:ind w:left="20"/>
              <w:jc w:val="both"/>
            </w:pPr>
            <w:r>
              <w:rPr>
                <w:rFonts w:ascii="Times New Roman"/>
                <w:b w:val="false"/>
                <w:i w:val="false"/>
                <w:color w:val="000000"/>
                <w:sz w:val="20"/>
              </w:rPr>
              <w:t>
б) идентификатор справочника (классификатора)</w:t>
            </w:r>
          </w:p>
          <w:bookmarkEnd w:id="51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8"/>
          <w:p>
            <w:pPr>
              <w:spacing w:after="20"/>
              <w:ind w:left="20"/>
              <w:jc w:val="both"/>
            </w:pPr>
            <w:r>
              <w:rPr>
                <w:rFonts w:ascii="Times New Roman"/>
                <w:b w:val="false"/>
                <w:i w:val="false"/>
                <w:color w:val="000000"/>
                <w:sz w:val="20"/>
              </w:rPr>
              <w:t>
18.11.3. Поправки к стоимости сделки в сторону увеличения</w:t>
            </w:r>
          </w:p>
          <w:bookmarkEnd w:id="518"/>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меньше расходов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9"/>
          <w:p>
            <w:pPr>
              <w:spacing w:after="20"/>
              <w:ind w:left="20"/>
              <w:jc w:val="both"/>
            </w:pPr>
            <w:r>
              <w:rPr>
                <w:rFonts w:ascii="Times New Roman"/>
                <w:b w:val="false"/>
                <w:i w:val="false"/>
                <w:color w:val="000000"/>
                <w:sz w:val="20"/>
              </w:rPr>
              <w:t>
M.CA.CDT.00342</w:t>
            </w:r>
          </w:p>
          <w:bookmarkEnd w:id="51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0"/>
          <w:p>
            <w:pPr>
              <w:spacing w:after="20"/>
              <w:ind w:left="20"/>
              <w:jc w:val="both"/>
            </w:pPr>
            <w:r>
              <w:rPr>
                <w:rFonts w:ascii="Times New Roman"/>
                <w:b w:val="false"/>
                <w:i w:val="false"/>
                <w:color w:val="000000"/>
                <w:sz w:val="20"/>
              </w:rPr>
              <w:t>
*.1. Сумма поправки на количество</w:t>
            </w:r>
          </w:p>
          <w:bookmarkEnd w:id="520"/>
          <w:p>
            <w:pPr>
              <w:spacing w:after="20"/>
              <w:ind w:left="20"/>
              <w:jc w:val="both"/>
            </w:pPr>
            <w:r>
              <w:rPr>
                <w:rFonts w:ascii="Times New Roman"/>
                <w:b w:val="false"/>
                <w:i w:val="false"/>
                <w:color w:val="000000"/>
                <w:sz w:val="20"/>
              </w:rPr>
              <w:t>
(casdo:QuantityAdjustmentAmount)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1"/>
          <w:p>
            <w:pPr>
              <w:spacing w:after="20"/>
              <w:ind w:left="20"/>
              <w:jc w:val="both"/>
            </w:pPr>
            <w:r>
              <w:rPr>
                <w:rFonts w:ascii="Times New Roman"/>
                <w:b w:val="false"/>
                <w:i w:val="false"/>
                <w:color w:val="000000"/>
                <w:sz w:val="20"/>
              </w:rPr>
              <w:t>
а) код валюты</w:t>
            </w:r>
          </w:p>
          <w:bookmarkEnd w:id="52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2"/>
          <w:p>
            <w:pPr>
              <w:spacing w:after="20"/>
              <w:ind w:left="20"/>
              <w:jc w:val="both"/>
            </w:pPr>
            <w:r>
              <w:rPr>
                <w:rFonts w:ascii="Times New Roman"/>
                <w:b w:val="false"/>
                <w:i w:val="false"/>
                <w:color w:val="000000"/>
                <w:sz w:val="20"/>
              </w:rPr>
              <w:t>
б) идентификатор справочника (классификатора)</w:t>
            </w:r>
          </w:p>
          <w:bookmarkEnd w:id="522"/>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3"/>
          <w:p>
            <w:pPr>
              <w:spacing w:after="20"/>
              <w:ind w:left="20"/>
              <w:jc w:val="both"/>
            </w:pPr>
            <w:r>
              <w:rPr>
                <w:rFonts w:ascii="Times New Roman"/>
                <w:b w:val="false"/>
                <w:i w:val="false"/>
                <w:color w:val="000000"/>
                <w:sz w:val="20"/>
              </w:rPr>
              <w:t>
*.2. Сумма поправки на коммерческий уровень</w:t>
            </w:r>
          </w:p>
          <w:bookmarkEnd w:id="523"/>
          <w:p>
            <w:pPr>
              <w:spacing w:after="20"/>
              <w:ind w:left="20"/>
              <w:jc w:val="both"/>
            </w:pPr>
            <w:r>
              <w:rPr>
                <w:rFonts w:ascii="Times New Roman"/>
                <w:b w:val="false"/>
                <w:i w:val="false"/>
                <w:color w:val="000000"/>
                <w:sz w:val="20"/>
              </w:rPr>
              <w:t>
(casdo:CommercialLevelAdjustmentAmount)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4"/>
          <w:p>
            <w:pPr>
              <w:spacing w:after="20"/>
              <w:ind w:left="20"/>
              <w:jc w:val="both"/>
            </w:pPr>
            <w:r>
              <w:rPr>
                <w:rFonts w:ascii="Times New Roman"/>
                <w:b w:val="false"/>
                <w:i w:val="false"/>
                <w:color w:val="000000"/>
                <w:sz w:val="20"/>
              </w:rPr>
              <w:t>
а) код валюты</w:t>
            </w:r>
          </w:p>
          <w:bookmarkEnd w:id="52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5"/>
          <w:p>
            <w:pPr>
              <w:spacing w:after="20"/>
              <w:ind w:left="20"/>
              <w:jc w:val="both"/>
            </w:pPr>
            <w:r>
              <w:rPr>
                <w:rFonts w:ascii="Times New Roman"/>
                <w:b w:val="false"/>
                <w:i w:val="false"/>
                <w:color w:val="000000"/>
                <w:sz w:val="20"/>
              </w:rPr>
              <w:t>
б) идентификатор справочника (классификатора)</w:t>
            </w:r>
          </w:p>
          <w:bookmarkEnd w:id="525"/>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6"/>
          <w:p>
            <w:pPr>
              <w:spacing w:after="20"/>
              <w:ind w:left="20"/>
              <w:jc w:val="both"/>
            </w:pPr>
            <w:r>
              <w:rPr>
                <w:rFonts w:ascii="Times New Roman"/>
                <w:b w:val="false"/>
                <w:i w:val="false"/>
                <w:color w:val="000000"/>
                <w:sz w:val="20"/>
              </w:rPr>
              <w:t>
*.3. Наименование (название) места</w:t>
            </w:r>
          </w:p>
          <w:bookmarkEnd w:id="526"/>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7"/>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527"/>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8"/>
          <w:p>
            <w:pPr>
              <w:spacing w:after="20"/>
              <w:ind w:left="20"/>
              <w:jc w:val="both"/>
            </w:pPr>
            <w:r>
              <w:rPr>
                <w:rFonts w:ascii="Times New Roman"/>
                <w:b w:val="false"/>
                <w:i w:val="false"/>
                <w:color w:val="000000"/>
                <w:sz w:val="20"/>
              </w:rPr>
              <w:t>
а) код валюты</w:t>
            </w:r>
          </w:p>
          <w:bookmarkEnd w:id="52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9"/>
          <w:p>
            <w:pPr>
              <w:spacing w:after="20"/>
              <w:ind w:left="20"/>
              <w:jc w:val="both"/>
            </w:pPr>
            <w:r>
              <w:rPr>
                <w:rFonts w:ascii="Times New Roman"/>
                <w:b w:val="false"/>
                <w:i w:val="false"/>
                <w:color w:val="000000"/>
                <w:sz w:val="20"/>
              </w:rPr>
              <w:t>
б) идентификатор справочника (классификатора)</w:t>
            </w:r>
          </w:p>
          <w:bookmarkEnd w:id="529"/>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0"/>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530"/>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1"/>
          <w:p>
            <w:pPr>
              <w:spacing w:after="20"/>
              <w:ind w:left="20"/>
              <w:jc w:val="both"/>
            </w:pPr>
            <w:r>
              <w:rPr>
                <w:rFonts w:ascii="Times New Roman"/>
                <w:b w:val="false"/>
                <w:i w:val="false"/>
                <w:color w:val="000000"/>
                <w:sz w:val="20"/>
              </w:rPr>
              <w:t>
а) код валюты</w:t>
            </w:r>
          </w:p>
          <w:bookmarkEnd w:id="53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2"/>
          <w:p>
            <w:pPr>
              <w:spacing w:after="20"/>
              <w:ind w:left="20"/>
              <w:jc w:val="both"/>
            </w:pPr>
            <w:r>
              <w:rPr>
                <w:rFonts w:ascii="Times New Roman"/>
                <w:b w:val="false"/>
                <w:i w:val="false"/>
                <w:color w:val="000000"/>
                <w:sz w:val="20"/>
              </w:rPr>
              <w:t>
б) идентификатор справочника (классификатора)</w:t>
            </w:r>
          </w:p>
          <w:bookmarkEnd w:id="532"/>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3"/>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533"/>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4"/>
          <w:p>
            <w:pPr>
              <w:spacing w:after="20"/>
              <w:ind w:left="20"/>
              <w:jc w:val="both"/>
            </w:pPr>
            <w:r>
              <w:rPr>
                <w:rFonts w:ascii="Times New Roman"/>
                <w:b w:val="false"/>
                <w:i w:val="false"/>
                <w:color w:val="000000"/>
                <w:sz w:val="20"/>
              </w:rPr>
              <w:t>
а) код валюты</w:t>
            </w:r>
          </w:p>
          <w:bookmarkEnd w:id="53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5"/>
          <w:p>
            <w:pPr>
              <w:spacing w:after="20"/>
              <w:ind w:left="20"/>
              <w:jc w:val="both"/>
            </w:pPr>
            <w:r>
              <w:rPr>
                <w:rFonts w:ascii="Times New Roman"/>
                <w:b w:val="false"/>
                <w:i w:val="false"/>
                <w:color w:val="000000"/>
                <w:sz w:val="20"/>
              </w:rPr>
              <w:t>
б) идентификатор справочника (классификатора)</w:t>
            </w:r>
          </w:p>
          <w:bookmarkEnd w:id="535"/>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6"/>
          <w:p>
            <w:pPr>
              <w:spacing w:after="20"/>
              <w:ind w:left="20"/>
              <w:jc w:val="both"/>
            </w:pPr>
            <w:r>
              <w:rPr>
                <w:rFonts w:ascii="Times New Roman"/>
                <w:b w:val="false"/>
                <w:i w:val="false"/>
                <w:color w:val="000000"/>
                <w:sz w:val="20"/>
              </w:rPr>
              <w:t>
*.7. Итоговая (общая) сумма</w:t>
            </w:r>
          </w:p>
          <w:bookmarkEnd w:id="536"/>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7"/>
          <w:p>
            <w:pPr>
              <w:spacing w:after="20"/>
              <w:ind w:left="20"/>
              <w:jc w:val="both"/>
            </w:pPr>
            <w:r>
              <w:rPr>
                <w:rFonts w:ascii="Times New Roman"/>
                <w:b w:val="false"/>
                <w:i w:val="false"/>
                <w:color w:val="000000"/>
                <w:sz w:val="20"/>
              </w:rPr>
              <w:t>
а) код валюты</w:t>
            </w:r>
          </w:p>
          <w:bookmarkEnd w:id="53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8"/>
          <w:p>
            <w:pPr>
              <w:spacing w:after="20"/>
              <w:ind w:left="20"/>
              <w:jc w:val="both"/>
            </w:pPr>
            <w:r>
              <w:rPr>
                <w:rFonts w:ascii="Times New Roman"/>
                <w:b w:val="false"/>
                <w:i w:val="false"/>
                <w:color w:val="000000"/>
                <w:sz w:val="20"/>
              </w:rPr>
              <w:t>
б) идентификатор справочника (классификатора)</w:t>
            </w:r>
          </w:p>
          <w:bookmarkEnd w:id="53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9"/>
          <w:p>
            <w:pPr>
              <w:spacing w:after="20"/>
              <w:ind w:left="20"/>
              <w:jc w:val="both"/>
            </w:pPr>
            <w:r>
              <w:rPr>
                <w:rFonts w:ascii="Times New Roman"/>
                <w:b w:val="false"/>
                <w:i w:val="false"/>
                <w:color w:val="000000"/>
                <w:sz w:val="20"/>
              </w:rPr>
              <w:t>
18.11.4. Стоимость</w:t>
            </w:r>
          </w:p>
          <w:bookmarkEnd w:id="539"/>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 с учетом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0"/>
          <w:p>
            <w:pPr>
              <w:spacing w:after="20"/>
              <w:ind w:left="20"/>
              <w:jc w:val="both"/>
            </w:pPr>
            <w:r>
              <w:rPr>
                <w:rFonts w:ascii="Times New Roman"/>
                <w:b w:val="false"/>
                <w:i w:val="false"/>
                <w:color w:val="000000"/>
                <w:sz w:val="20"/>
              </w:rPr>
              <w:t>
а) код валюты</w:t>
            </w:r>
          </w:p>
          <w:bookmarkEnd w:id="54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1"/>
          <w:p>
            <w:pPr>
              <w:spacing w:after="20"/>
              <w:ind w:left="20"/>
              <w:jc w:val="both"/>
            </w:pPr>
            <w:r>
              <w:rPr>
                <w:rFonts w:ascii="Times New Roman"/>
                <w:b w:val="false"/>
                <w:i w:val="false"/>
                <w:color w:val="000000"/>
                <w:sz w:val="20"/>
              </w:rPr>
              <w:t>
б) идентификатор справочника (классификатора)</w:t>
            </w:r>
          </w:p>
          <w:bookmarkEnd w:id="54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2"/>
          <w:p>
            <w:pPr>
              <w:spacing w:after="20"/>
              <w:ind w:left="20"/>
              <w:jc w:val="both"/>
            </w:pPr>
            <w:r>
              <w:rPr>
                <w:rFonts w:ascii="Times New Roman"/>
                <w:b w:val="false"/>
                <w:i w:val="false"/>
                <w:color w:val="000000"/>
                <w:sz w:val="20"/>
              </w:rPr>
              <w:t>
18.11.5. Количество идентичных или однородных товаров</w:t>
            </w:r>
          </w:p>
          <w:bookmarkEnd w:id="542"/>
          <w:p>
            <w:pPr>
              <w:spacing w:after="20"/>
              <w:ind w:left="20"/>
              <w:jc w:val="both"/>
            </w:pPr>
            <w:r>
              <w:rPr>
                <w:rFonts w:ascii="Times New Roman"/>
                <w:b w:val="false"/>
                <w:i w:val="false"/>
                <w:color w:val="000000"/>
                <w:sz w:val="20"/>
              </w:rPr>
              <w:t>
(cacdo:IdenticalGoodsMeasureDetails)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идентичных или однородных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3"/>
          <w:p>
            <w:pPr>
              <w:spacing w:after="20"/>
              <w:ind w:left="20"/>
              <w:jc w:val="both"/>
            </w:pPr>
            <w:r>
              <w:rPr>
                <w:rFonts w:ascii="Times New Roman"/>
                <w:b w:val="false"/>
                <w:i w:val="false"/>
                <w:color w:val="000000"/>
                <w:sz w:val="20"/>
              </w:rPr>
              <w:t>
M.CA.CDT.00109</w:t>
            </w:r>
          </w:p>
          <w:bookmarkEnd w:id="54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4"/>
          <w:p>
            <w:pPr>
              <w:spacing w:after="20"/>
              <w:ind w:left="20"/>
              <w:jc w:val="both"/>
            </w:pPr>
            <w:r>
              <w:rPr>
                <w:rFonts w:ascii="Times New Roman"/>
                <w:b w:val="false"/>
                <w:i w:val="false"/>
                <w:color w:val="000000"/>
                <w:sz w:val="20"/>
              </w:rPr>
              <w:t>
*.1. Количество товара с указанием единицы измерения</w:t>
            </w:r>
          </w:p>
          <w:bookmarkEnd w:id="544"/>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5"/>
          <w:p>
            <w:pPr>
              <w:spacing w:after="20"/>
              <w:ind w:left="20"/>
              <w:jc w:val="both"/>
            </w:pPr>
            <w:r>
              <w:rPr>
                <w:rFonts w:ascii="Times New Roman"/>
                <w:b w:val="false"/>
                <w:i w:val="false"/>
                <w:color w:val="000000"/>
                <w:sz w:val="20"/>
              </w:rPr>
              <w:t>
а) единица измерения</w:t>
            </w:r>
          </w:p>
          <w:bookmarkEnd w:id="545"/>
          <w:p>
            <w:pPr>
              <w:spacing w:after="20"/>
              <w:ind w:left="20"/>
              <w:jc w:val="both"/>
            </w:pPr>
            <w:r>
              <w:rPr>
                <w:rFonts w:ascii="Times New Roman"/>
                <w:b w:val="false"/>
                <w:i w:val="false"/>
                <w:color w:val="000000"/>
                <w:sz w:val="20"/>
              </w:rPr>
              <w:t>
(атрибут measurement)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6"/>
          <w:p>
            <w:pPr>
              <w:spacing w:after="20"/>
              <w:ind w:left="20"/>
              <w:jc w:val="both"/>
            </w:pPr>
            <w:r>
              <w:rPr>
                <w:rFonts w:ascii="Times New Roman"/>
                <w:b w:val="false"/>
                <w:i w:val="false"/>
                <w:color w:val="000000"/>
                <w:sz w:val="20"/>
              </w:rPr>
              <w:t>
б) идентификатор справочника (классификатора)</w:t>
            </w:r>
          </w:p>
          <w:bookmarkEnd w:id="546"/>
          <w:p>
            <w:pPr>
              <w:spacing w:after="20"/>
              <w:ind w:left="20"/>
              <w:jc w:val="both"/>
            </w:pPr>
            <w:r>
              <w:rPr>
                <w:rFonts w:ascii="Times New Roman"/>
                <w:b w:val="false"/>
                <w:i w:val="false"/>
                <w:color w:val="000000"/>
                <w:sz w:val="20"/>
              </w:rPr>
              <w:t>
(атрибут measurement)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7"/>
          <w:p>
            <w:pPr>
              <w:spacing w:after="20"/>
              <w:ind w:left="20"/>
              <w:jc w:val="both"/>
            </w:pPr>
            <w:r>
              <w:rPr>
                <w:rFonts w:ascii="Times New Roman"/>
                <w:b w:val="false"/>
                <w:i w:val="false"/>
                <w:color w:val="000000"/>
                <w:sz w:val="20"/>
              </w:rPr>
              <w:t>
*.2. Условное обозначение единицы измерения</w:t>
            </w:r>
          </w:p>
          <w:bookmarkEnd w:id="547"/>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8"/>
          <w:p>
            <w:pPr>
              <w:spacing w:after="20"/>
              <w:ind w:left="20"/>
              <w:jc w:val="both"/>
            </w:pPr>
            <w:r>
              <w:rPr>
                <w:rFonts w:ascii="Times New Roman"/>
                <w:b w:val="false"/>
                <w:i w:val="false"/>
                <w:color w:val="000000"/>
                <w:sz w:val="20"/>
              </w:rPr>
              <w:t>
18.11.6. Количество товара</w:t>
            </w:r>
          </w:p>
          <w:bookmarkEnd w:id="548"/>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9"/>
          <w:p>
            <w:pPr>
              <w:spacing w:after="20"/>
              <w:ind w:left="20"/>
              <w:jc w:val="both"/>
            </w:pPr>
            <w:r>
              <w:rPr>
                <w:rFonts w:ascii="Times New Roman"/>
                <w:b w:val="false"/>
                <w:i w:val="false"/>
                <w:color w:val="000000"/>
                <w:sz w:val="20"/>
              </w:rPr>
              <w:t>
M.CA.CDT.00109</w:t>
            </w:r>
          </w:p>
          <w:bookmarkEnd w:id="54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0"/>
          <w:p>
            <w:pPr>
              <w:spacing w:after="20"/>
              <w:ind w:left="20"/>
              <w:jc w:val="both"/>
            </w:pPr>
            <w:r>
              <w:rPr>
                <w:rFonts w:ascii="Times New Roman"/>
                <w:b w:val="false"/>
                <w:i w:val="false"/>
                <w:color w:val="000000"/>
                <w:sz w:val="20"/>
              </w:rPr>
              <w:t>
*.1. Количество товара с указанием единицы измерения</w:t>
            </w:r>
          </w:p>
          <w:bookmarkEnd w:id="550"/>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1"/>
          <w:p>
            <w:pPr>
              <w:spacing w:after="20"/>
              <w:ind w:left="20"/>
              <w:jc w:val="both"/>
            </w:pPr>
            <w:r>
              <w:rPr>
                <w:rFonts w:ascii="Times New Roman"/>
                <w:b w:val="false"/>
                <w:i w:val="false"/>
                <w:color w:val="000000"/>
                <w:sz w:val="20"/>
              </w:rPr>
              <w:t>
а) единица измерения</w:t>
            </w:r>
          </w:p>
          <w:bookmarkEnd w:id="551"/>
          <w:p>
            <w:pPr>
              <w:spacing w:after="20"/>
              <w:ind w:left="20"/>
              <w:jc w:val="both"/>
            </w:pPr>
            <w:r>
              <w:rPr>
                <w:rFonts w:ascii="Times New Roman"/>
                <w:b w:val="false"/>
                <w:i w:val="false"/>
                <w:color w:val="000000"/>
                <w:sz w:val="20"/>
              </w:rPr>
              <w:t>
(атрибут measurement)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2"/>
          <w:p>
            <w:pPr>
              <w:spacing w:after="20"/>
              <w:ind w:left="20"/>
              <w:jc w:val="both"/>
            </w:pPr>
            <w:r>
              <w:rPr>
                <w:rFonts w:ascii="Times New Roman"/>
                <w:b w:val="false"/>
                <w:i w:val="false"/>
                <w:color w:val="000000"/>
                <w:sz w:val="20"/>
              </w:rPr>
              <w:t>
б) идентификатор справочника (классификатора)</w:t>
            </w:r>
          </w:p>
          <w:bookmarkEnd w:id="552"/>
          <w:p>
            <w:pPr>
              <w:spacing w:after="20"/>
              <w:ind w:left="20"/>
              <w:jc w:val="both"/>
            </w:pPr>
            <w:r>
              <w:rPr>
                <w:rFonts w:ascii="Times New Roman"/>
                <w:b w:val="false"/>
                <w:i w:val="false"/>
                <w:color w:val="000000"/>
                <w:sz w:val="20"/>
              </w:rPr>
              <w:t>
(атрибут measurement)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3"/>
          <w:p>
            <w:pPr>
              <w:spacing w:after="20"/>
              <w:ind w:left="20"/>
              <w:jc w:val="both"/>
            </w:pPr>
            <w:r>
              <w:rPr>
                <w:rFonts w:ascii="Times New Roman"/>
                <w:b w:val="false"/>
                <w:i w:val="false"/>
                <w:color w:val="000000"/>
                <w:sz w:val="20"/>
              </w:rPr>
              <w:t>
*.2. Условное обозначение единицы измерения</w:t>
            </w:r>
          </w:p>
          <w:bookmarkEnd w:id="553"/>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4"/>
          <w:p>
            <w:pPr>
              <w:spacing w:after="20"/>
              <w:ind w:left="20"/>
              <w:jc w:val="both"/>
            </w:pPr>
            <w:r>
              <w:rPr>
                <w:rFonts w:ascii="Times New Roman"/>
                <w:b w:val="false"/>
                <w:i w:val="false"/>
                <w:color w:val="000000"/>
                <w:sz w:val="20"/>
              </w:rPr>
              <w:t>
18.12. Расчет таможенной стоимости по методу вычитания или по резервному методу на его основе</w:t>
            </w:r>
          </w:p>
          <w:bookmarkEnd w:id="554"/>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вычитания (по методу 4) или по резервному методу на его основе (по методу 6 на основе метода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5"/>
          <w:p>
            <w:pPr>
              <w:spacing w:after="20"/>
              <w:ind w:left="20"/>
              <w:jc w:val="both"/>
            </w:pPr>
            <w:r>
              <w:rPr>
                <w:rFonts w:ascii="Times New Roman"/>
                <w:b w:val="false"/>
                <w:i w:val="false"/>
                <w:color w:val="000000"/>
                <w:sz w:val="20"/>
              </w:rPr>
              <w:t>
M.CA.CDT.00343</w:t>
            </w:r>
          </w:p>
          <w:bookmarkEnd w:id="55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6"/>
          <w:p>
            <w:pPr>
              <w:spacing w:after="20"/>
              <w:ind w:left="20"/>
              <w:jc w:val="both"/>
            </w:pPr>
            <w:r>
              <w:rPr>
                <w:rFonts w:ascii="Times New Roman"/>
                <w:b w:val="false"/>
                <w:i w:val="false"/>
                <w:color w:val="000000"/>
                <w:sz w:val="20"/>
              </w:rPr>
              <w:t>
18.12.1. Цена единицы товара</w:t>
            </w:r>
          </w:p>
          <w:bookmarkEnd w:id="556"/>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7"/>
          <w:p>
            <w:pPr>
              <w:spacing w:after="20"/>
              <w:ind w:left="20"/>
              <w:jc w:val="both"/>
            </w:pPr>
            <w:r>
              <w:rPr>
                <w:rFonts w:ascii="Times New Roman"/>
                <w:b w:val="false"/>
                <w:i w:val="false"/>
                <w:color w:val="000000"/>
                <w:sz w:val="20"/>
              </w:rPr>
              <w:t>
а) код валюты</w:t>
            </w:r>
          </w:p>
          <w:bookmarkEnd w:id="55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8"/>
          <w:p>
            <w:pPr>
              <w:spacing w:after="20"/>
              <w:ind w:left="20"/>
              <w:jc w:val="both"/>
            </w:pPr>
            <w:r>
              <w:rPr>
                <w:rFonts w:ascii="Times New Roman"/>
                <w:b w:val="false"/>
                <w:i w:val="false"/>
                <w:color w:val="000000"/>
                <w:sz w:val="20"/>
              </w:rPr>
              <w:t>
б) идентификатор справочника (классификатора)</w:t>
            </w:r>
          </w:p>
          <w:bookmarkEnd w:id="55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9"/>
          <w:p>
            <w:pPr>
              <w:spacing w:after="20"/>
              <w:ind w:left="20"/>
              <w:jc w:val="both"/>
            </w:pPr>
            <w:r>
              <w:rPr>
                <w:rFonts w:ascii="Times New Roman"/>
                <w:b w:val="false"/>
                <w:i w:val="false"/>
                <w:color w:val="000000"/>
                <w:sz w:val="20"/>
              </w:rPr>
              <w:t>
18.12.2. Единица измерения</w:t>
            </w:r>
          </w:p>
          <w:bookmarkEnd w:id="55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 единицы товара, за которую установлена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0"/>
          <w:p>
            <w:pPr>
              <w:spacing w:after="20"/>
              <w:ind w:left="20"/>
              <w:jc w:val="both"/>
            </w:pPr>
            <w:r>
              <w:rPr>
                <w:rFonts w:ascii="Times New Roman"/>
                <w:b w:val="false"/>
                <w:i w:val="false"/>
                <w:color w:val="000000"/>
                <w:sz w:val="20"/>
              </w:rPr>
              <w:t>
а) идентификатор справочника (классификатора)</w:t>
            </w:r>
          </w:p>
          <w:bookmarkEnd w:id="560"/>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1"/>
          <w:p>
            <w:pPr>
              <w:spacing w:after="20"/>
              <w:ind w:left="20"/>
              <w:jc w:val="both"/>
            </w:pPr>
            <w:r>
              <w:rPr>
                <w:rFonts w:ascii="Times New Roman"/>
                <w:b w:val="false"/>
                <w:i w:val="false"/>
                <w:color w:val="000000"/>
                <w:sz w:val="20"/>
              </w:rPr>
              <w:t>
18.12.3. Сумма прибыли, вознаграждения агенту (посреднику), надбавки к цене</w:t>
            </w:r>
          </w:p>
          <w:bookmarkEnd w:id="561"/>
          <w:p>
            <w:pPr>
              <w:spacing w:after="20"/>
              <w:ind w:left="20"/>
              <w:jc w:val="both"/>
            </w:pPr>
            <w:r>
              <w:rPr>
                <w:rFonts w:ascii="Times New Roman"/>
                <w:b w:val="false"/>
                <w:i w:val="false"/>
                <w:color w:val="000000"/>
                <w:sz w:val="20"/>
              </w:rPr>
              <w:t>
(casdo:ProfitAmount)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агенту (посреднику), выплачиваемого или подлежащего выплате, либо надбавки к цене, производимой для получения прибыли и покрытия общих расходов (коммерческих и управленческих)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2"/>
          <w:p>
            <w:pPr>
              <w:spacing w:after="20"/>
              <w:ind w:left="20"/>
              <w:jc w:val="both"/>
            </w:pPr>
            <w:r>
              <w:rPr>
                <w:rFonts w:ascii="Times New Roman"/>
                <w:b w:val="false"/>
                <w:i w:val="false"/>
                <w:color w:val="000000"/>
                <w:sz w:val="20"/>
              </w:rPr>
              <w:t>
а) код валюты</w:t>
            </w:r>
          </w:p>
          <w:bookmarkEnd w:id="562"/>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3"/>
          <w:p>
            <w:pPr>
              <w:spacing w:after="20"/>
              <w:ind w:left="20"/>
              <w:jc w:val="both"/>
            </w:pPr>
            <w:r>
              <w:rPr>
                <w:rFonts w:ascii="Times New Roman"/>
                <w:b w:val="false"/>
                <w:i w:val="false"/>
                <w:color w:val="000000"/>
                <w:sz w:val="20"/>
              </w:rPr>
              <w:t>
б) идентификатор справочника (классификатора)</w:t>
            </w:r>
          </w:p>
          <w:bookmarkEnd w:id="56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4"/>
          <w:p>
            <w:pPr>
              <w:spacing w:after="20"/>
              <w:ind w:left="20"/>
              <w:jc w:val="both"/>
            </w:pPr>
            <w:r>
              <w:rPr>
                <w:rFonts w:ascii="Times New Roman"/>
                <w:b w:val="false"/>
                <w:i w:val="false"/>
                <w:color w:val="000000"/>
                <w:sz w:val="20"/>
              </w:rPr>
              <w:t>
18.12.4. Сумма расходов на перевозку (транспортировку)</w:t>
            </w:r>
          </w:p>
          <w:bookmarkEnd w:id="564"/>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осуществленные на таможенной территории Евразийского экономического союза перевозку (транспортировку) и страхование и иных связанных с такими операциями расходов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5"/>
          <w:p>
            <w:pPr>
              <w:spacing w:after="20"/>
              <w:ind w:left="20"/>
              <w:jc w:val="both"/>
            </w:pPr>
            <w:r>
              <w:rPr>
                <w:rFonts w:ascii="Times New Roman"/>
                <w:b w:val="false"/>
                <w:i w:val="false"/>
                <w:color w:val="000000"/>
                <w:sz w:val="20"/>
              </w:rPr>
              <w:t>
а) код валюты</w:t>
            </w:r>
          </w:p>
          <w:bookmarkEnd w:id="565"/>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6"/>
          <w:p>
            <w:pPr>
              <w:spacing w:after="20"/>
              <w:ind w:left="20"/>
              <w:jc w:val="both"/>
            </w:pPr>
            <w:r>
              <w:rPr>
                <w:rFonts w:ascii="Times New Roman"/>
                <w:b w:val="false"/>
                <w:i w:val="false"/>
                <w:color w:val="000000"/>
                <w:sz w:val="20"/>
              </w:rPr>
              <w:t>
б) идентификатор справочника (классификатора)</w:t>
            </w:r>
          </w:p>
          <w:bookmarkEnd w:id="566"/>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7"/>
          <w:p>
            <w:pPr>
              <w:spacing w:after="20"/>
              <w:ind w:left="20"/>
              <w:jc w:val="both"/>
            </w:pPr>
            <w:r>
              <w:rPr>
                <w:rFonts w:ascii="Times New Roman"/>
                <w:b w:val="false"/>
                <w:i w:val="false"/>
                <w:color w:val="000000"/>
                <w:sz w:val="20"/>
              </w:rPr>
              <w:t>
18.12.5. Сумма пошлин, налогов и сборов</w:t>
            </w:r>
          </w:p>
          <w:bookmarkEnd w:id="567"/>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пошлин, налогов и сборов, а также иных налогов и сборов, подлежащих уплате в связи с ввозом и (или) продажей товаров на территориях государств-членов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8"/>
          <w:p>
            <w:pPr>
              <w:spacing w:after="20"/>
              <w:ind w:left="20"/>
              <w:jc w:val="both"/>
            </w:pPr>
            <w:r>
              <w:rPr>
                <w:rFonts w:ascii="Times New Roman"/>
                <w:b w:val="false"/>
                <w:i w:val="false"/>
                <w:color w:val="000000"/>
                <w:sz w:val="20"/>
              </w:rPr>
              <w:t>
а) код валюты</w:t>
            </w:r>
          </w:p>
          <w:bookmarkEnd w:id="56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9"/>
          <w:p>
            <w:pPr>
              <w:spacing w:after="20"/>
              <w:ind w:left="20"/>
              <w:jc w:val="both"/>
            </w:pPr>
            <w:r>
              <w:rPr>
                <w:rFonts w:ascii="Times New Roman"/>
                <w:b w:val="false"/>
                <w:i w:val="false"/>
                <w:color w:val="000000"/>
                <w:sz w:val="20"/>
              </w:rPr>
              <w:t>
б) идентификатор справочника (классификатора)</w:t>
            </w:r>
          </w:p>
          <w:bookmarkEnd w:id="569"/>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0"/>
          <w:p>
            <w:pPr>
              <w:spacing w:after="20"/>
              <w:ind w:left="20"/>
              <w:jc w:val="both"/>
            </w:pPr>
            <w:r>
              <w:rPr>
                <w:rFonts w:ascii="Times New Roman"/>
                <w:b w:val="false"/>
                <w:i w:val="false"/>
                <w:color w:val="000000"/>
                <w:sz w:val="20"/>
              </w:rPr>
              <w:t>
18.12.6. Стоимость, добавленная в результате переработки (обработки) товаров</w:t>
            </w:r>
          </w:p>
          <w:bookmarkEnd w:id="570"/>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добавленная в результате переработки (обработки) товаров в государстве-члене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1"/>
          <w:p>
            <w:pPr>
              <w:spacing w:after="20"/>
              <w:ind w:left="20"/>
              <w:jc w:val="both"/>
            </w:pPr>
            <w:r>
              <w:rPr>
                <w:rFonts w:ascii="Times New Roman"/>
                <w:b w:val="false"/>
                <w:i w:val="false"/>
                <w:color w:val="000000"/>
                <w:sz w:val="20"/>
              </w:rPr>
              <w:t>
а) код валюты</w:t>
            </w:r>
          </w:p>
          <w:bookmarkEnd w:id="57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2"/>
          <w:p>
            <w:pPr>
              <w:spacing w:after="20"/>
              <w:ind w:left="20"/>
              <w:jc w:val="both"/>
            </w:pPr>
            <w:r>
              <w:rPr>
                <w:rFonts w:ascii="Times New Roman"/>
                <w:b w:val="false"/>
                <w:i w:val="false"/>
                <w:color w:val="000000"/>
                <w:sz w:val="20"/>
              </w:rPr>
              <w:t>
б) идентификатор справочника (классификатора)</w:t>
            </w:r>
          </w:p>
          <w:bookmarkEnd w:id="572"/>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3"/>
          <w:p>
            <w:pPr>
              <w:spacing w:after="20"/>
              <w:ind w:left="20"/>
              <w:jc w:val="both"/>
            </w:pPr>
            <w:r>
              <w:rPr>
                <w:rFonts w:ascii="Times New Roman"/>
                <w:b w:val="false"/>
                <w:i w:val="false"/>
                <w:color w:val="000000"/>
                <w:sz w:val="20"/>
              </w:rPr>
              <w:t>
18.12.7. Итоговая (общая) сумма</w:t>
            </w:r>
          </w:p>
          <w:bookmarkEnd w:id="573"/>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сумм, которые включены в цену единицы товара,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4"/>
          <w:p>
            <w:pPr>
              <w:spacing w:after="20"/>
              <w:ind w:left="20"/>
              <w:jc w:val="both"/>
            </w:pPr>
            <w:r>
              <w:rPr>
                <w:rFonts w:ascii="Times New Roman"/>
                <w:b w:val="false"/>
                <w:i w:val="false"/>
                <w:color w:val="000000"/>
                <w:sz w:val="20"/>
              </w:rPr>
              <w:t>
а) код валюты</w:t>
            </w:r>
          </w:p>
          <w:bookmarkEnd w:id="57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5"/>
          <w:p>
            <w:pPr>
              <w:spacing w:after="20"/>
              <w:ind w:left="20"/>
              <w:jc w:val="both"/>
            </w:pPr>
            <w:r>
              <w:rPr>
                <w:rFonts w:ascii="Times New Roman"/>
                <w:b w:val="false"/>
                <w:i w:val="false"/>
                <w:color w:val="000000"/>
                <w:sz w:val="20"/>
              </w:rPr>
              <w:t>
б) идентификатор справочника (классификатора)</w:t>
            </w:r>
          </w:p>
          <w:bookmarkEnd w:id="575"/>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6"/>
          <w:p>
            <w:pPr>
              <w:spacing w:after="20"/>
              <w:ind w:left="20"/>
              <w:jc w:val="both"/>
            </w:pPr>
            <w:r>
              <w:rPr>
                <w:rFonts w:ascii="Times New Roman"/>
                <w:b w:val="false"/>
                <w:i w:val="false"/>
                <w:color w:val="000000"/>
                <w:sz w:val="20"/>
              </w:rPr>
              <w:t>
18.12.8. Количество товара</w:t>
            </w:r>
          </w:p>
          <w:bookmarkEnd w:id="576"/>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7"/>
          <w:p>
            <w:pPr>
              <w:spacing w:after="20"/>
              <w:ind w:left="20"/>
              <w:jc w:val="both"/>
            </w:pPr>
            <w:r>
              <w:rPr>
                <w:rFonts w:ascii="Times New Roman"/>
                <w:b w:val="false"/>
                <w:i w:val="false"/>
                <w:color w:val="000000"/>
                <w:sz w:val="20"/>
              </w:rPr>
              <w:t>
M.CA.CDT.00109</w:t>
            </w:r>
          </w:p>
          <w:bookmarkEnd w:id="57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8"/>
          <w:p>
            <w:pPr>
              <w:spacing w:after="20"/>
              <w:ind w:left="20"/>
              <w:jc w:val="both"/>
            </w:pPr>
            <w:r>
              <w:rPr>
                <w:rFonts w:ascii="Times New Roman"/>
                <w:b w:val="false"/>
                <w:i w:val="false"/>
                <w:color w:val="000000"/>
                <w:sz w:val="20"/>
              </w:rPr>
              <w:t>
*.1. Количество товара с указанием единицы измерения</w:t>
            </w:r>
          </w:p>
          <w:bookmarkEnd w:id="578"/>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9"/>
          <w:p>
            <w:pPr>
              <w:spacing w:after="20"/>
              <w:ind w:left="20"/>
              <w:jc w:val="both"/>
            </w:pPr>
            <w:r>
              <w:rPr>
                <w:rFonts w:ascii="Times New Roman"/>
                <w:b w:val="false"/>
                <w:i w:val="false"/>
                <w:color w:val="000000"/>
                <w:sz w:val="20"/>
              </w:rPr>
              <w:t>
а) единица измерения</w:t>
            </w:r>
          </w:p>
          <w:bookmarkEnd w:id="579"/>
          <w:p>
            <w:pPr>
              <w:spacing w:after="20"/>
              <w:ind w:left="20"/>
              <w:jc w:val="both"/>
            </w:pPr>
            <w:r>
              <w:rPr>
                <w:rFonts w:ascii="Times New Roman"/>
                <w:b w:val="false"/>
                <w:i w:val="false"/>
                <w:color w:val="000000"/>
                <w:sz w:val="20"/>
              </w:rPr>
              <w:t>
(атрибут measurement)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0"/>
          <w:p>
            <w:pPr>
              <w:spacing w:after="20"/>
              <w:ind w:left="20"/>
              <w:jc w:val="both"/>
            </w:pPr>
            <w:r>
              <w:rPr>
                <w:rFonts w:ascii="Times New Roman"/>
                <w:b w:val="false"/>
                <w:i w:val="false"/>
                <w:color w:val="000000"/>
                <w:sz w:val="20"/>
              </w:rPr>
              <w:t>
б) идентификатор справочника (классификатора)</w:t>
            </w:r>
          </w:p>
          <w:bookmarkEnd w:id="580"/>
          <w:p>
            <w:pPr>
              <w:spacing w:after="20"/>
              <w:ind w:left="20"/>
              <w:jc w:val="both"/>
            </w:pPr>
            <w:r>
              <w:rPr>
                <w:rFonts w:ascii="Times New Roman"/>
                <w:b w:val="false"/>
                <w:i w:val="false"/>
                <w:color w:val="000000"/>
                <w:sz w:val="20"/>
              </w:rPr>
              <w:t>
(атрибут measurement)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1"/>
          <w:p>
            <w:pPr>
              <w:spacing w:after="20"/>
              <w:ind w:left="20"/>
              <w:jc w:val="both"/>
            </w:pPr>
            <w:r>
              <w:rPr>
                <w:rFonts w:ascii="Times New Roman"/>
                <w:b w:val="false"/>
                <w:i w:val="false"/>
                <w:color w:val="000000"/>
                <w:sz w:val="20"/>
              </w:rPr>
              <w:t>
*.2. Условное обозначение единицы измерения</w:t>
            </w:r>
          </w:p>
          <w:bookmarkEnd w:id="581"/>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2"/>
          <w:p>
            <w:pPr>
              <w:spacing w:after="20"/>
              <w:ind w:left="20"/>
              <w:jc w:val="both"/>
            </w:pPr>
            <w:r>
              <w:rPr>
                <w:rFonts w:ascii="Times New Roman"/>
                <w:b w:val="false"/>
                <w:i w:val="false"/>
                <w:color w:val="000000"/>
                <w:sz w:val="20"/>
              </w:rPr>
              <w:t>
18.13. Расчет таможенной стоимости по методу сложения или по резервному методу на его основе</w:t>
            </w:r>
          </w:p>
          <w:bookmarkEnd w:id="582"/>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сложения (по методу 5) или по резервному методу на его основе (по методу 6 на основе метода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3"/>
          <w:p>
            <w:pPr>
              <w:spacing w:after="20"/>
              <w:ind w:left="20"/>
              <w:jc w:val="both"/>
            </w:pPr>
            <w:r>
              <w:rPr>
                <w:rFonts w:ascii="Times New Roman"/>
                <w:b w:val="false"/>
                <w:i w:val="false"/>
                <w:color w:val="000000"/>
                <w:sz w:val="20"/>
              </w:rPr>
              <w:t>
M.CA.CDT.00344</w:t>
            </w:r>
          </w:p>
          <w:bookmarkEnd w:id="58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4"/>
          <w:p>
            <w:pPr>
              <w:spacing w:after="20"/>
              <w:ind w:left="20"/>
              <w:jc w:val="both"/>
            </w:pPr>
            <w:r>
              <w:rPr>
                <w:rFonts w:ascii="Times New Roman"/>
                <w:b w:val="false"/>
                <w:i w:val="false"/>
                <w:color w:val="000000"/>
                <w:sz w:val="20"/>
              </w:rPr>
              <w:t>
18.13.1. Сумма расходов на материалы, производство, иные операции, связанные с производством товаров</w:t>
            </w:r>
          </w:p>
          <w:bookmarkEnd w:id="584"/>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на изготовление или приобретение материалов и расходов на производство, а также на иные операции, связанные с производством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5"/>
          <w:p>
            <w:pPr>
              <w:spacing w:after="20"/>
              <w:ind w:left="20"/>
              <w:jc w:val="both"/>
            </w:pPr>
            <w:r>
              <w:rPr>
                <w:rFonts w:ascii="Times New Roman"/>
                <w:b w:val="false"/>
                <w:i w:val="false"/>
                <w:color w:val="000000"/>
                <w:sz w:val="20"/>
              </w:rPr>
              <w:t>
а) код валюты</w:t>
            </w:r>
          </w:p>
          <w:bookmarkEnd w:id="585"/>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6"/>
          <w:p>
            <w:pPr>
              <w:spacing w:after="20"/>
              <w:ind w:left="20"/>
              <w:jc w:val="both"/>
            </w:pPr>
            <w:r>
              <w:rPr>
                <w:rFonts w:ascii="Times New Roman"/>
                <w:b w:val="false"/>
                <w:i w:val="false"/>
                <w:color w:val="000000"/>
                <w:sz w:val="20"/>
              </w:rPr>
              <w:t>
б) идентификатор справочника (классификатора)</w:t>
            </w:r>
          </w:p>
          <w:bookmarkEnd w:id="586"/>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7"/>
          <w:p>
            <w:pPr>
              <w:spacing w:after="20"/>
              <w:ind w:left="20"/>
              <w:jc w:val="both"/>
            </w:pPr>
            <w:r>
              <w:rPr>
                <w:rFonts w:ascii="Times New Roman"/>
                <w:b w:val="false"/>
                <w:i w:val="false"/>
                <w:color w:val="000000"/>
                <w:sz w:val="20"/>
              </w:rPr>
              <w:t>
18.13.2. Стоимость тары и упаковки</w:t>
            </w:r>
          </w:p>
          <w:bookmarkEnd w:id="587"/>
          <w:p>
            <w:pPr>
              <w:spacing w:after="20"/>
              <w:ind w:left="20"/>
              <w:jc w:val="both"/>
            </w:pPr>
            <w:r>
              <w:rPr>
                <w:rFonts w:ascii="Times New Roman"/>
                <w:b w:val="false"/>
                <w:i w:val="false"/>
                <w:color w:val="000000"/>
                <w:sz w:val="20"/>
              </w:rPr>
              <w:t>
(casdo:PackageValueAmount)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8"/>
          <w:p>
            <w:pPr>
              <w:spacing w:after="20"/>
              <w:ind w:left="20"/>
              <w:jc w:val="both"/>
            </w:pPr>
            <w:r>
              <w:rPr>
                <w:rFonts w:ascii="Times New Roman"/>
                <w:b w:val="false"/>
                <w:i w:val="false"/>
                <w:color w:val="000000"/>
                <w:sz w:val="20"/>
              </w:rPr>
              <w:t>
а) код валюты</w:t>
            </w:r>
          </w:p>
          <w:bookmarkEnd w:id="58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9"/>
          <w:p>
            <w:pPr>
              <w:spacing w:after="20"/>
              <w:ind w:left="20"/>
              <w:jc w:val="both"/>
            </w:pPr>
            <w:r>
              <w:rPr>
                <w:rFonts w:ascii="Times New Roman"/>
                <w:b w:val="false"/>
                <w:i w:val="false"/>
                <w:color w:val="000000"/>
                <w:sz w:val="20"/>
              </w:rPr>
              <w:t>
б) идентификатор справочника (классификатора)</w:t>
            </w:r>
          </w:p>
          <w:bookmarkEnd w:id="589"/>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0"/>
          <w:p>
            <w:pPr>
              <w:spacing w:after="20"/>
              <w:ind w:left="20"/>
              <w:jc w:val="both"/>
            </w:pPr>
            <w:r>
              <w:rPr>
                <w:rFonts w:ascii="Times New Roman"/>
                <w:b w:val="false"/>
                <w:i w:val="false"/>
                <w:color w:val="000000"/>
                <w:sz w:val="20"/>
              </w:rPr>
              <w:t>
18.13.3.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bookmarkEnd w:id="590"/>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1"/>
          <w:p>
            <w:pPr>
              <w:spacing w:after="20"/>
              <w:ind w:left="20"/>
              <w:jc w:val="both"/>
            </w:pPr>
            <w:r>
              <w:rPr>
                <w:rFonts w:ascii="Times New Roman"/>
                <w:b w:val="false"/>
                <w:i w:val="false"/>
                <w:color w:val="000000"/>
                <w:sz w:val="20"/>
              </w:rPr>
              <w:t>
а) код валюты</w:t>
            </w:r>
          </w:p>
          <w:bookmarkEnd w:id="59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2"/>
          <w:p>
            <w:pPr>
              <w:spacing w:after="20"/>
              <w:ind w:left="20"/>
              <w:jc w:val="both"/>
            </w:pPr>
            <w:r>
              <w:rPr>
                <w:rFonts w:ascii="Times New Roman"/>
                <w:b w:val="false"/>
                <w:i w:val="false"/>
                <w:color w:val="000000"/>
                <w:sz w:val="20"/>
              </w:rPr>
              <w:t>
б) идентификатор справочника (классификатора)</w:t>
            </w:r>
          </w:p>
          <w:bookmarkEnd w:id="592"/>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3"/>
          <w:p>
            <w:pPr>
              <w:spacing w:after="20"/>
              <w:ind w:left="20"/>
              <w:jc w:val="both"/>
            </w:pPr>
            <w:r>
              <w:rPr>
                <w:rFonts w:ascii="Times New Roman"/>
                <w:b w:val="false"/>
                <w:i w:val="false"/>
                <w:color w:val="000000"/>
                <w:sz w:val="20"/>
              </w:rPr>
              <w:t>
18.13.4. Стоимость сырья, материалов, деталей, полуфабрикатов</w:t>
            </w:r>
          </w:p>
          <w:bookmarkEnd w:id="593"/>
          <w:p>
            <w:pPr>
              <w:spacing w:after="20"/>
              <w:ind w:left="20"/>
              <w:jc w:val="both"/>
            </w:pPr>
            <w:r>
              <w:rPr>
                <w:rFonts w:ascii="Times New Roman"/>
                <w:b w:val="false"/>
                <w:i w:val="false"/>
                <w:color w:val="000000"/>
                <w:sz w:val="20"/>
              </w:rPr>
              <w:t>
(casdo:ResourceValueAmount)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4"/>
          <w:p>
            <w:pPr>
              <w:spacing w:after="20"/>
              <w:ind w:left="20"/>
              <w:jc w:val="both"/>
            </w:pPr>
            <w:r>
              <w:rPr>
                <w:rFonts w:ascii="Times New Roman"/>
                <w:b w:val="false"/>
                <w:i w:val="false"/>
                <w:color w:val="000000"/>
                <w:sz w:val="20"/>
              </w:rPr>
              <w:t>
а) код валюты</w:t>
            </w:r>
          </w:p>
          <w:bookmarkEnd w:id="59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5"/>
          <w:p>
            <w:pPr>
              <w:spacing w:after="20"/>
              <w:ind w:left="20"/>
              <w:jc w:val="both"/>
            </w:pPr>
            <w:r>
              <w:rPr>
                <w:rFonts w:ascii="Times New Roman"/>
                <w:b w:val="false"/>
                <w:i w:val="false"/>
                <w:color w:val="000000"/>
                <w:sz w:val="20"/>
              </w:rPr>
              <w:t>
б) идентификатор справочника (классификатора)</w:t>
            </w:r>
          </w:p>
          <w:bookmarkEnd w:id="595"/>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6"/>
          <w:p>
            <w:pPr>
              <w:spacing w:after="20"/>
              <w:ind w:left="20"/>
              <w:jc w:val="both"/>
            </w:pPr>
            <w:r>
              <w:rPr>
                <w:rFonts w:ascii="Times New Roman"/>
                <w:b w:val="false"/>
                <w:i w:val="false"/>
                <w:color w:val="000000"/>
                <w:sz w:val="20"/>
              </w:rPr>
              <w:t>
18.13.5. Стоимость инструментов и приспособлений</w:t>
            </w:r>
          </w:p>
          <w:bookmarkEnd w:id="596"/>
          <w:p>
            <w:pPr>
              <w:spacing w:after="20"/>
              <w:ind w:left="20"/>
              <w:jc w:val="both"/>
            </w:pPr>
            <w:r>
              <w:rPr>
                <w:rFonts w:ascii="Times New Roman"/>
                <w:b w:val="false"/>
                <w:i w:val="false"/>
                <w:color w:val="000000"/>
                <w:sz w:val="20"/>
              </w:rPr>
              <w:t>
(casdo:ToolsValueAmount)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7"/>
          <w:p>
            <w:pPr>
              <w:spacing w:after="20"/>
              <w:ind w:left="20"/>
              <w:jc w:val="both"/>
            </w:pPr>
            <w:r>
              <w:rPr>
                <w:rFonts w:ascii="Times New Roman"/>
                <w:b w:val="false"/>
                <w:i w:val="false"/>
                <w:color w:val="000000"/>
                <w:sz w:val="20"/>
              </w:rPr>
              <w:t>
а) код валюты</w:t>
            </w:r>
          </w:p>
          <w:bookmarkEnd w:id="59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8"/>
          <w:p>
            <w:pPr>
              <w:spacing w:after="20"/>
              <w:ind w:left="20"/>
              <w:jc w:val="both"/>
            </w:pPr>
            <w:r>
              <w:rPr>
                <w:rFonts w:ascii="Times New Roman"/>
                <w:b w:val="false"/>
                <w:i w:val="false"/>
                <w:color w:val="000000"/>
                <w:sz w:val="20"/>
              </w:rPr>
              <w:t>
б) идентификатор справочника (классификатора)</w:t>
            </w:r>
          </w:p>
          <w:bookmarkEnd w:id="598"/>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9"/>
          <w:p>
            <w:pPr>
              <w:spacing w:after="20"/>
              <w:ind w:left="20"/>
              <w:jc w:val="both"/>
            </w:pPr>
            <w:r>
              <w:rPr>
                <w:rFonts w:ascii="Times New Roman"/>
                <w:b w:val="false"/>
                <w:i w:val="false"/>
                <w:color w:val="000000"/>
                <w:sz w:val="20"/>
              </w:rPr>
              <w:t>
18.13.6. Стоимость материалов</w:t>
            </w:r>
          </w:p>
          <w:bookmarkEnd w:id="599"/>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0"/>
          <w:p>
            <w:pPr>
              <w:spacing w:after="20"/>
              <w:ind w:left="20"/>
              <w:jc w:val="both"/>
            </w:pPr>
            <w:r>
              <w:rPr>
                <w:rFonts w:ascii="Times New Roman"/>
                <w:b w:val="false"/>
                <w:i w:val="false"/>
                <w:color w:val="000000"/>
                <w:sz w:val="20"/>
              </w:rPr>
              <w:t>
а) код валюты</w:t>
            </w:r>
          </w:p>
          <w:bookmarkEnd w:id="60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1"/>
          <w:p>
            <w:pPr>
              <w:spacing w:after="20"/>
              <w:ind w:left="20"/>
              <w:jc w:val="both"/>
            </w:pPr>
            <w:r>
              <w:rPr>
                <w:rFonts w:ascii="Times New Roman"/>
                <w:b w:val="false"/>
                <w:i w:val="false"/>
                <w:color w:val="000000"/>
                <w:sz w:val="20"/>
              </w:rPr>
              <w:t>
б) идентификатор справочника (классификатора)</w:t>
            </w:r>
          </w:p>
          <w:bookmarkEnd w:id="601"/>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2"/>
          <w:p>
            <w:pPr>
              <w:spacing w:after="20"/>
              <w:ind w:left="20"/>
              <w:jc w:val="both"/>
            </w:pPr>
            <w:r>
              <w:rPr>
                <w:rFonts w:ascii="Times New Roman"/>
                <w:b w:val="false"/>
                <w:i w:val="false"/>
                <w:color w:val="000000"/>
                <w:sz w:val="20"/>
              </w:rPr>
              <w:t>
18.13.7. Стоимость проектирования, разработки, инженерной, конструкторской работы, художественного оформления, дизайна, эскизов и чертежей</w:t>
            </w:r>
          </w:p>
          <w:bookmarkEnd w:id="602"/>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3"/>
          <w:p>
            <w:pPr>
              <w:spacing w:after="20"/>
              <w:ind w:left="20"/>
              <w:jc w:val="both"/>
            </w:pPr>
            <w:r>
              <w:rPr>
                <w:rFonts w:ascii="Times New Roman"/>
                <w:b w:val="false"/>
                <w:i w:val="false"/>
                <w:color w:val="000000"/>
                <w:sz w:val="20"/>
              </w:rPr>
              <w:t>
а) код валюты</w:t>
            </w:r>
          </w:p>
          <w:bookmarkEnd w:id="60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4"/>
          <w:p>
            <w:pPr>
              <w:spacing w:after="20"/>
              <w:ind w:left="20"/>
              <w:jc w:val="both"/>
            </w:pPr>
            <w:r>
              <w:rPr>
                <w:rFonts w:ascii="Times New Roman"/>
                <w:b w:val="false"/>
                <w:i w:val="false"/>
                <w:color w:val="000000"/>
                <w:sz w:val="20"/>
              </w:rPr>
              <w:t>
б) идентификатор справочника (классификатора)</w:t>
            </w:r>
          </w:p>
          <w:bookmarkEnd w:id="60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5"/>
          <w:p>
            <w:pPr>
              <w:spacing w:after="20"/>
              <w:ind w:left="20"/>
              <w:jc w:val="both"/>
            </w:pPr>
            <w:r>
              <w:rPr>
                <w:rFonts w:ascii="Times New Roman"/>
                <w:b w:val="false"/>
                <w:i w:val="false"/>
                <w:color w:val="000000"/>
                <w:sz w:val="20"/>
              </w:rPr>
              <w:t>
18.13.8. Сумма иных расходов, связанных с производством товаров</w:t>
            </w:r>
          </w:p>
          <w:bookmarkEnd w:id="605"/>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иных расходов, связанных с производством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6"/>
          <w:p>
            <w:pPr>
              <w:spacing w:after="20"/>
              <w:ind w:left="20"/>
              <w:jc w:val="both"/>
            </w:pPr>
            <w:r>
              <w:rPr>
                <w:rFonts w:ascii="Times New Roman"/>
                <w:b w:val="false"/>
                <w:i w:val="false"/>
                <w:color w:val="000000"/>
                <w:sz w:val="20"/>
              </w:rPr>
              <w:t>
а) код валюты</w:t>
            </w:r>
          </w:p>
          <w:bookmarkEnd w:id="606"/>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7"/>
          <w:p>
            <w:pPr>
              <w:spacing w:after="20"/>
              <w:ind w:left="20"/>
              <w:jc w:val="both"/>
            </w:pPr>
            <w:r>
              <w:rPr>
                <w:rFonts w:ascii="Times New Roman"/>
                <w:b w:val="false"/>
                <w:i w:val="false"/>
                <w:color w:val="000000"/>
                <w:sz w:val="20"/>
              </w:rPr>
              <w:t>
б) идентификатор справочника (классификатора)</w:t>
            </w:r>
          </w:p>
          <w:bookmarkEnd w:id="60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8"/>
          <w:p>
            <w:pPr>
              <w:spacing w:after="20"/>
              <w:ind w:left="20"/>
              <w:jc w:val="both"/>
            </w:pPr>
            <w:r>
              <w:rPr>
                <w:rFonts w:ascii="Times New Roman"/>
                <w:b w:val="false"/>
                <w:i w:val="false"/>
                <w:color w:val="000000"/>
                <w:sz w:val="20"/>
              </w:rPr>
              <w:t>
18.13.9. Сумма прибыли, вознаграждения агенту (посреднику), надбавки к цене</w:t>
            </w:r>
          </w:p>
          <w:bookmarkEnd w:id="608"/>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прибыли и общих расходов (коммерческих и управленческих)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9"/>
          <w:p>
            <w:pPr>
              <w:spacing w:after="20"/>
              <w:ind w:left="20"/>
              <w:jc w:val="both"/>
            </w:pPr>
            <w:r>
              <w:rPr>
                <w:rFonts w:ascii="Times New Roman"/>
                <w:b w:val="false"/>
                <w:i w:val="false"/>
                <w:color w:val="000000"/>
                <w:sz w:val="20"/>
              </w:rPr>
              <w:t>
а) код валюты</w:t>
            </w:r>
          </w:p>
          <w:bookmarkEnd w:id="609"/>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0"/>
          <w:p>
            <w:pPr>
              <w:spacing w:after="20"/>
              <w:ind w:left="20"/>
              <w:jc w:val="both"/>
            </w:pPr>
            <w:r>
              <w:rPr>
                <w:rFonts w:ascii="Times New Roman"/>
                <w:b w:val="false"/>
                <w:i w:val="false"/>
                <w:color w:val="000000"/>
                <w:sz w:val="20"/>
              </w:rPr>
              <w:t>
б) идентификатор справочника (классификатора)</w:t>
            </w:r>
          </w:p>
          <w:bookmarkEnd w:id="61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1"/>
          <w:p>
            <w:pPr>
              <w:spacing w:after="20"/>
              <w:ind w:left="20"/>
              <w:jc w:val="both"/>
            </w:pPr>
            <w:r>
              <w:rPr>
                <w:rFonts w:ascii="Times New Roman"/>
                <w:b w:val="false"/>
                <w:i w:val="false"/>
                <w:color w:val="000000"/>
                <w:sz w:val="20"/>
              </w:rPr>
              <w:t>
18.13.10. Наименование (название) места</w:t>
            </w:r>
          </w:p>
          <w:bookmarkEnd w:id="611"/>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2"/>
          <w:p>
            <w:pPr>
              <w:spacing w:after="20"/>
              <w:ind w:left="20"/>
              <w:jc w:val="both"/>
            </w:pPr>
            <w:r>
              <w:rPr>
                <w:rFonts w:ascii="Times New Roman"/>
                <w:b w:val="false"/>
                <w:i w:val="false"/>
                <w:color w:val="000000"/>
                <w:sz w:val="20"/>
              </w:rPr>
              <w:t>
18.13.11. Сумма расходов на перевозку (транспортировку)</w:t>
            </w:r>
          </w:p>
          <w:bookmarkEnd w:id="612"/>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3"/>
          <w:p>
            <w:pPr>
              <w:spacing w:after="20"/>
              <w:ind w:left="20"/>
              <w:jc w:val="both"/>
            </w:pPr>
            <w:r>
              <w:rPr>
                <w:rFonts w:ascii="Times New Roman"/>
                <w:b w:val="false"/>
                <w:i w:val="false"/>
                <w:color w:val="000000"/>
                <w:sz w:val="20"/>
              </w:rPr>
              <w:t>
а) код валюты</w:t>
            </w:r>
          </w:p>
          <w:bookmarkEnd w:id="613"/>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4"/>
          <w:p>
            <w:pPr>
              <w:spacing w:after="20"/>
              <w:ind w:left="20"/>
              <w:jc w:val="both"/>
            </w:pPr>
            <w:r>
              <w:rPr>
                <w:rFonts w:ascii="Times New Roman"/>
                <w:b w:val="false"/>
                <w:i w:val="false"/>
                <w:color w:val="000000"/>
                <w:sz w:val="20"/>
              </w:rPr>
              <w:t>
б) идентификатор справочника (классификатора)</w:t>
            </w:r>
          </w:p>
          <w:bookmarkEnd w:id="614"/>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5"/>
          <w:p>
            <w:pPr>
              <w:spacing w:after="20"/>
              <w:ind w:left="20"/>
              <w:jc w:val="both"/>
            </w:pPr>
            <w:r>
              <w:rPr>
                <w:rFonts w:ascii="Times New Roman"/>
                <w:b w:val="false"/>
                <w:i w:val="false"/>
                <w:color w:val="000000"/>
                <w:sz w:val="20"/>
              </w:rPr>
              <w:t>
18.13.12. Сумма расходов на погрузку, разгрузку, перегрузку или иные операции при перевозке (транспортировке)</w:t>
            </w:r>
          </w:p>
          <w:bookmarkEnd w:id="615"/>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6"/>
          <w:p>
            <w:pPr>
              <w:spacing w:after="20"/>
              <w:ind w:left="20"/>
              <w:jc w:val="both"/>
            </w:pPr>
            <w:r>
              <w:rPr>
                <w:rFonts w:ascii="Times New Roman"/>
                <w:b w:val="false"/>
                <w:i w:val="false"/>
                <w:color w:val="000000"/>
                <w:sz w:val="20"/>
              </w:rPr>
              <w:t>
а) код валюты</w:t>
            </w:r>
          </w:p>
          <w:bookmarkEnd w:id="616"/>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7"/>
          <w:p>
            <w:pPr>
              <w:spacing w:after="20"/>
              <w:ind w:left="20"/>
              <w:jc w:val="both"/>
            </w:pPr>
            <w:r>
              <w:rPr>
                <w:rFonts w:ascii="Times New Roman"/>
                <w:b w:val="false"/>
                <w:i w:val="false"/>
                <w:color w:val="000000"/>
                <w:sz w:val="20"/>
              </w:rPr>
              <w:t>
б) идентификатор справочника (классификатора)</w:t>
            </w:r>
          </w:p>
          <w:bookmarkEnd w:id="61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8"/>
          <w:p>
            <w:pPr>
              <w:spacing w:after="20"/>
              <w:ind w:left="20"/>
              <w:jc w:val="both"/>
            </w:pPr>
            <w:r>
              <w:rPr>
                <w:rFonts w:ascii="Times New Roman"/>
                <w:b w:val="false"/>
                <w:i w:val="false"/>
                <w:color w:val="000000"/>
                <w:sz w:val="20"/>
              </w:rPr>
              <w:t>
18.13.13. Сумма расходов на страхование</w:t>
            </w:r>
          </w:p>
          <w:bookmarkEnd w:id="618"/>
          <w:p>
            <w:pPr>
              <w:spacing w:after="20"/>
              <w:ind w:left="20"/>
              <w:jc w:val="both"/>
            </w:pPr>
            <w:r>
              <w:rPr>
                <w:rFonts w:ascii="Times New Roman"/>
                <w:b w:val="false"/>
                <w:i w:val="false"/>
                <w:color w:val="000000"/>
                <w:sz w:val="20"/>
              </w:rPr>
              <w:t>
(casdo:InsuranceValueAmount)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9"/>
          <w:p>
            <w:pPr>
              <w:spacing w:after="20"/>
              <w:ind w:left="20"/>
              <w:jc w:val="both"/>
            </w:pPr>
            <w:r>
              <w:rPr>
                <w:rFonts w:ascii="Times New Roman"/>
                <w:b w:val="false"/>
                <w:i w:val="false"/>
                <w:color w:val="000000"/>
                <w:sz w:val="20"/>
              </w:rPr>
              <w:t>
а) код валюты</w:t>
            </w:r>
          </w:p>
          <w:bookmarkEnd w:id="619"/>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0"/>
          <w:p>
            <w:pPr>
              <w:spacing w:after="20"/>
              <w:ind w:left="20"/>
              <w:jc w:val="both"/>
            </w:pPr>
            <w:r>
              <w:rPr>
                <w:rFonts w:ascii="Times New Roman"/>
                <w:b w:val="false"/>
                <w:i w:val="false"/>
                <w:color w:val="000000"/>
                <w:sz w:val="20"/>
              </w:rPr>
              <w:t>
б) идентификатор справочника (классификатора)</w:t>
            </w:r>
          </w:p>
          <w:bookmarkEnd w:id="62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1"/>
          <w:p>
            <w:pPr>
              <w:spacing w:after="20"/>
              <w:ind w:left="20"/>
              <w:jc w:val="both"/>
            </w:pPr>
            <w:r>
              <w:rPr>
                <w:rFonts w:ascii="Times New Roman"/>
                <w:b w:val="false"/>
                <w:i w:val="false"/>
                <w:color w:val="000000"/>
                <w:sz w:val="20"/>
              </w:rPr>
              <w:t>
18.14. Срок заявления точной величины таможенной стоимости</w:t>
            </w:r>
          </w:p>
          <w:bookmarkEnd w:id="621"/>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заявления точной величины таможенной стоимости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2"/>
          <w:p>
            <w:pPr>
              <w:spacing w:after="20"/>
              <w:ind w:left="20"/>
              <w:jc w:val="both"/>
            </w:pPr>
            <w:r>
              <w:rPr>
                <w:rFonts w:ascii="Times New Roman"/>
                <w:b w:val="false"/>
                <w:i w:val="false"/>
                <w:color w:val="000000"/>
                <w:sz w:val="20"/>
              </w:rPr>
              <w:t>
18.15. Пересчет суммы (величины)</w:t>
            </w:r>
          </w:p>
          <w:bookmarkEnd w:id="622"/>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пересчете суммы (величины), указанной в иностранной валюте,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3"/>
          <w:p>
            <w:pPr>
              <w:spacing w:after="20"/>
              <w:ind w:left="20"/>
              <w:jc w:val="both"/>
            </w:pPr>
            <w:r>
              <w:rPr>
                <w:rFonts w:ascii="Times New Roman"/>
                <w:b w:val="false"/>
                <w:i w:val="false"/>
                <w:color w:val="000000"/>
                <w:sz w:val="20"/>
              </w:rPr>
              <w:t>
M.CA.CDT.00346</w:t>
            </w:r>
          </w:p>
          <w:bookmarkEnd w:id="6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4"/>
          <w:p>
            <w:pPr>
              <w:spacing w:after="20"/>
              <w:ind w:left="20"/>
              <w:jc w:val="both"/>
            </w:pPr>
            <w:r>
              <w:rPr>
                <w:rFonts w:ascii="Times New Roman"/>
                <w:b w:val="false"/>
                <w:i w:val="false"/>
                <w:color w:val="000000"/>
                <w:sz w:val="20"/>
              </w:rPr>
              <w:t>
18.15.1. Номер (идентификатор) графы (позиции) документа</w:t>
            </w:r>
          </w:p>
          <w:bookmarkEnd w:id="624"/>
          <w:p>
            <w:pPr>
              <w:spacing w:after="20"/>
              <w:ind w:left="20"/>
              <w:jc w:val="both"/>
            </w:pPr>
            <w:r>
              <w:rPr>
                <w:rFonts w:ascii="Times New Roman"/>
                <w:b w:val="false"/>
                <w:i w:val="false"/>
                <w:color w:val="000000"/>
                <w:sz w:val="20"/>
              </w:rPr>
              <w:t>
(casdo:DocumentBoxId)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5"/>
          <w:p>
            <w:pPr>
              <w:spacing w:after="20"/>
              <w:ind w:left="20"/>
              <w:jc w:val="both"/>
            </w:pPr>
            <w:r>
              <w:rPr>
                <w:rFonts w:ascii="Times New Roman"/>
                <w:b w:val="false"/>
                <w:i w:val="false"/>
                <w:color w:val="000000"/>
                <w:sz w:val="20"/>
              </w:rPr>
              <w:t>
18.15.2. Стоимость</w:t>
            </w:r>
          </w:p>
          <w:bookmarkEnd w:id="625"/>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(величина) в иностранной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6"/>
          <w:p>
            <w:pPr>
              <w:spacing w:after="20"/>
              <w:ind w:left="20"/>
              <w:jc w:val="both"/>
            </w:pPr>
            <w:r>
              <w:rPr>
                <w:rFonts w:ascii="Times New Roman"/>
                <w:b w:val="false"/>
                <w:i w:val="false"/>
                <w:color w:val="000000"/>
                <w:sz w:val="20"/>
              </w:rPr>
              <w:t>
а) код валюты</w:t>
            </w:r>
          </w:p>
          <w:bookmarkEnd w:id="626"/>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7"/>
          <w:p>
            <w:pPr>
              <w:spacing w:after="20"/>
              <w:ind w:left="20"/>
              <w:jc w:val="both"/>
            </w:pPr>
            <w:r>
              <w:rPr>
                <w:rFonts w:ascii="Times New Roman"/>
                <w:b w:val="false"/>
                <w:i w:val="false"/>
                <w:color w:val="000000"/>
                <w:sz w:val="20"/>
              </w:rPr>
              <w:t>
б) идентификатор справочника (классификатора)</w:t>
            </w:r>
          </w:p>
          <w:bookmarkEnd w:id="627"/>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8"/>
          <w:p>
            <w:pPr>
              <w:spacing w:after="20"/>
              <w:ind w:left="20"/>
              <w:jc w:val="both"/>
            </w:pPr>
            <w:r>
              <w:rPr>
                <w:rFonts w:ascii="Times New Roman"/>
                <w:b w:val="false"/>
                <w:i w:val="false"/>
                <w:color w:val="000000"/>
                <w:sz w:val="20"/>
              </w:rPr>
              <w:t>
18.15.3. Курс валюты</w:t>
            </w:r>
          </w:p>
          <w:bookmarkEnd w:id="628"/>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9"/>
          <w:p>
            <w:pPr>
              <w:spacing w:after="20"/>
              <w:ind w:left="20"/>
              <w:jc w:val="both"/>
            </w:pPr>
            <w:r>
              <w:rPr>
                <w:rFonts w:ascii="Times New Roman"/>
                <w:b w:val="false"/>
                <w:i w:val="false"/>
                <w:color w:val="000000"/>
                <w:sz w:val="20"/>
              </w:rPr>
              <w:t>
а) код валюты</w:t>
            </w:r>
          </w:p>
          <w:bookmarkEnd w:id="629"/>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0"/>
          <w:p>
            <w:pPr>
              <w:spacing w:after="20"/>
              <w:ind w:left="20"/>
              <w:jc w:val="both"/>
            </w:pPr>
            <w:r>
              <w:rPr>
                <w:rFonts w:ascii="Times New Roman"/>
                <w:b w:val="false"/>
                <w:i w:val="false"/>
                <w:color w:val="000000"/>
                <w:sz w:val="20"/>
              </w:rPr>
              <w:t>
б) идентификатор справочника (классификатора)</w:t>
            </w:r>
          </w:p>
          <w:bookmarkEnd w:id="630"/>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1"/>
          <w:p>
            <w:pPr>
              <w:spacing w:after="20"/>
              <w:ind w:left="20"/>
              <w:jc w:val="both"/>
            </w:pPr>
            <w:r>
              <w:rPr>
                <w:rFonts w:ascii="Times New Roman"/>
                <w:b w:val="false"/>
                <w:i w:val="false"/>
                <w:color w:val="000000"/>
                <w:sz w:val="20"/>
              </w:rPr>
              <w:t>
в) масштаб</w:t>
            </w:r>
          </w:p>
          <w:bookmarkEnd w:id="631"/>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2"/>
          <w:p>
            <w:pPr>
              <w:spacing w:after="20"/>
              <w:ind w:left="20"/>
              <w:jc w:val="both"/>
            </w:pPr>
            <w:r>
              <w:rPr>
                <w:rFonts w:ascii="Times New Roman"/>
                <w:b w:val="false"/>
                <w:i w:val="false"/>
                <w:color w:val="000000"/>
                <w:sz w:val="20"/>
              </w:rPr>
              <w:t>
18.16. Дополнительные данные</w:t>
            </w:r>
          </w:p>
          <w:bookmarkEnd w:id="632"/>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3"/>
          <w:p>
            <w:pPr>
              <w:spacing w:after="20"/>
              <w:ind w:left="20"/>
              <w:jc w:val="both"/>
            </w:pPr>
            <w:r>
              <w:rPr>
                <w:rFonts w:ascii="Times New Roman"/>
                <w:b w:val="false"/>
                <w:i w:val="false"/>
                <w:color w:val="000000"/>
                <w:sz w:val="20"/>
              </w:rPr>
              <w:t>
M.CA.CDT.00345</w:t>
            </w:r>
          </w:p>
          <w:bookmarkEnd w:id="63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4"/>
          <w:p>
            <w:pPr>
              <w:spacing w:after="20"/>
              <w:ind w:left="20"/>
              <w:jc w:val="both"/>
            </w:pPr>
            <w:r>
              <w:rPr>
                <w:rFonts w:ascii="Times New Roman"/>
                <w:b w:val="false"/>
                <w:i w:val="false"/>
                <w:color w:val="000000"/>
                <w:sz w:val="20"/>
              </w:rPr>
              <w:t>
18.16.1. Код вида дополнительной информации</w:t>
            </w:r>
          </w:p>
          <w:bookmarkEnd w:id="634"/>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5"/>
          <w:p>
            <w:pPr>
              <w:spacing w:after="20"/>
              <w:ind w:left="20"/>
              <w:jc w:val="both"/>
            </w:pPr>
            <w:r>
              <w:rPr>
                <w:rFonts w:ascii="Times New Roman"/>
                <w:b w:val="false"/>
                <w:i w:val="false"/>
                <w:color w:val="000000"/>
                <w:sz w:val="20"/>
              </w:rPr>
              <w:t>
18.16.2. Описание</w:t>
            </w:r>
          </w:p>
          <w:bookmarkEnd w:id="635"/>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6"/>
          <w:p>
            <w:pPr>
              <w:spacing w:after="20"/>
              <w:ind w:left="20"/>
              <w:jc w:val="both"/>
            </w:pPr>
            <w:r>
              <w:rPr>
                <w:rFonts w:ascii="Times New Roman"/>
                <w:b w:val="false"/>
                <w:i w:val="false"/>
                <w:color w:val="000000"/>
                <w:sz w:val="20"/>
              </w:rPr>
              <w:t>
18.16.3. Регистрационный номер таможенного документа</w:t>
            </w:r>
          </w:p>
          <w:bookmarkEnd w:id="636"/>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7"/>
          <w:p>
            <w:pPr>
              <w:spacing w:after="20"/>
              <w:ind w:left="20"/>
              <w:jc w:val="both"/>
            </w:pPr>
            <w:r>
              <w:rPr>
                <w:rFonts w:ascii="Times New Roman"/>
                <w:b w:val="false"/>
                <w:i w:val="false"/>
                <w:color w:val="000000"/>
                <w:sz w:val="20"/>
              </w:rPr>
              <w:t>
M.CA.CDT.00433</w:t>
            </w:r>
          </w:p>
          <w:bookmarkEnd w:id="6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8"/>
          <w:p>
            <w:pPr>
              <w:spacing w:after="20"/>
              <w:ind w:left="20"/>
              <w:jc w:val="both"/>
            </w:pPr>
            <w:r>
              <w:rPr>
                <w:rFonts w:ascii="Times New Roman"/>
                <w:b w:val="false"/>
                <w:i w:val="false"/>
                <w:color w:val="000000"/>
                <w:sz w:val="20"/>
              </w:rPr>
              <w:t>
*.1. Код таможенного органа</w:t>
            </w:r>
          </w:p>
          <w:bookmarkEnd w:id="63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9"/>
          <w:p>
            <w:pPr>
              <w:spacing w:after="20"/>
              <w:ind w:left="20"/>
              <w:jc w:val="both"/>
            </w:pPr>
            <w:r>
              <w:rPr>
                <w:rFonts w:ascii="Times New Roman"/>
                <w:b w:val="false"/>
                <w:i w:val="false"/>
                <w:color w:val="000000"/>
                <w:sz w:val="20"/>
              </w:rPr>
              <w:t>
*.2. Дата документа</w:t>
            </w:r>
          </w:p>
          <w:bookmarkEnd w:id="63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0"/>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640"/>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1"/>
          <w:p>
            <w:pPr>
              <w:spacing w:after="20"/>
              <w:ind w:left="20"/>
              <w:jc w:val="both"/>
            </w:pPr>
            <w:r>
              <w:rPr>
                <w:rFonts w:ascii="Times New Roman"/>
                <w:b w:val="false"/>
                <w:i w:val="false"/>
                <w:color w:val="000000"/>
                <w:sz w:val="20"/>
              </w:rPr>
              <w:t>
*.4. Порядковый номер</w:t>
            </w:r>
          </w:p>
          <w:bookmarkEnd w:id="641"/>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2"/>
          <w:p>
            <w:pPr>
              <w:spacing w:after="20"/>
              <w:ind w:left="20"/>
              <w:jc w:val="both"/>
            </w:pPr>
            <w:r>
              <w:rPr>
                <w:rFonts w:ascii="Times New Roman"/>
                <w:b w:val="false"/>
                <w:i w:val="false"/>
                <w:color w:val="000000"/>
                <w:sz w:val="20"/>
              </w:rPr>
              <w:t>
18.16.4. Порядковый номер товара в декларации на товары</w:t>
            </w:r>
          </w:p>
          <w:bookmarkEnd w:id="642"/>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3"/>
          <w:p>
            <w:pPr>
              <w:spacing w:after="20"/>
              <w:ind w:left="20"/>
              <w:jc w:val="both"/>
            </w:pPr>
            <w:r>
              <w:rPr>
                <w:rFonts w:ascii="Times New Roman"/>
                <w:b w:val="false"/>
                <w:i w:val="false"/>
                <w:color w:val="000000"/>
                <w:sz w:val="20"/>
              </w:rPr>
              <w:t>
19. Дополнительные данные</w:t>
            </w:r>
          </w:p>
          <w:bookmarkEnd w:id="643"/>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относящиеся ко всем товарам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4"/>
          <w:p>
            <w:pPr>
              <w:spacing w:after="20"/>
              <w:ind w:left="20"/>
              <w:jc w:val="both"/>
            </w:pPr>
            <w:r>
              <w:rPr>
                <w:rFonts w:ascii="Times New Roman"/>
                <w:b w:val="false"/>
                <w:i w:val="false"/>
                <w:color w:val="000000"/>
                <w:sz w:val="20"/>
              </w:rPr>
              <w:t>
M.CA.CDT.00345</w:t>
            </w:r>
          </w:p>
          <w:bookmarkEnd w:id="6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5"/>
          <w:p>
            <w:pPr>
              <w:spacing w:after="20"/>
              <w:ind w:left="20"/>
              <w:jc w:val="both"/>
            </w:pPr>
            <w:r>
              <w:rPr>
                <w:rFonts w:ascii="Times New Roman"/>
                <w:b w:val="false"/>
                <w:i w:val="false"/>
                <w:color w:val="000000"/>
                <w:sz w:val="20"/>
              </w:rPr>
              <w:t>
19.1. Код вида дополнительной информации</w:t>
            </w:r>
          </w:p>
          <w:bookmarkEnd w:id="645"/>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6"/>
          <w:p>
            <w:pPr>
              <w:spacing w:after="20"/>
              <w:ind w:left="20"/>
              <w:jc w:val="both"/>
            </w:pPr>
            <w:r>
              <w:rPr>
                <w:rFonts w:ascii="Times New Roman"/>
                <w:b w:val="false"/>
                <w:i w:val="false"/>
                <w:color w:val="000000"/>
                <w:sz w:val="20"/>
              </w:rPr>
              <w:t>
19.2. Описание</w:t>
            </w:r>
          </w:p>
          <w:bookmarkEnd w:id="64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7"/>
          <w:p>
            <w:pPr>
              <w:spacing w:after="20"/>
              <w:ind w:left="20"/>
              <w:jc w:val="both"/>
            </w:pPr>
            <w:r>
              <w:rPr>
                <w:rFonts w:ascii="Times New Roman"/>
                <w:b w:val="false"/>
                <w:i w:val="false"/>
                <w:color w:val="000000"/>
                <w:sz w:val="20"/>
              </w:rPr>
              <w:t>
19.3. Регистрационный номер таможенного документа</w:t>
            </w:r>
          </w:p>
          <w:bookmarkEnd w:id="647"/>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8"/>
          <w:p>
            <w:pPr>
              <w:spacing w:after="20"/>
              <w:ind w:left="20"/>
              <w:jc w:val="both"/>
            </w:pPr>
            <w:r>
              <w:rPr>
                <w:rFonts w:ascii="Times New Roman"/>
                <w:b w:val="false"/>
                <w:i w:val="false"/>
                <w:color w:val="000000"/>
                <w:sz w:val="20"/>
              </w:rPr>
              <w:t>
M.CA.CDT.00433</w:t>
            </w:r>
          </w:p>
          <w:bookmarkEnd w:id="6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9"/>
          <w:p>
            <w:pPr>
              <w:spacing w:after="20"/>
              <w:ind w:left="20"/>
              <w:jc w:val="both"/>
            </w:pPr>
            <w:r>
              <w:rPr>
                <w:rFonts w:ascii="Times New Roman"/>
                <w:b w:val="false"/>
                <w:i w:val="false"/>
                <w:color w:val="000000"/>
                <w:sz w:val="20"/>
              </w:rPr>
              <w:t>
19.3.1. Код таможенного органа</w:t>
            </w:r>
          </w:p>
          <w:bookmarkEnd w:id="64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0"/>
          <w:p>
            <w:pPr>
              <w:spacing w:after="20"/>
              <w:ind w:left="20"/>
              <w:jc w:val="both"/>
            </w:pPr>
            <w:r>
              <w:rPr>
                <w:rFonts w:ascii="Times New Roman"/>
                <w:b w:val="false"/>
                <w:i w:val="false"/>
                <w:color w:val="000000"/>
                <w:sz w:val="20"/>
              </w:rPr>
              <w:t>
19.3.2. Дата документа</w:t>
            </w:r>
          </w:p>
          <w:bookmarkEnd w:id="65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1"/>
          <w:p>
            <w:pPr>
              <w:spacing w:after="20"/>
              <w:ind w:left="20"/>
              <w:jc w:val="both"/>
            </w:pPr>
            <w:r>
              <w:rPr>
                <w:rFonts w:ascii="Times New Roman"/>
                <w:b w:val="false"/>
                <w:i w:val="false"/>
                <w:color w:val="000000"/>
                <w:sz w:val="20"/>
              </w:rPr>
              <w:t>
19.3.3. Номер таможенного документа по журналу регистрации</w:t>
            </w:r>
          </w:p>
          <w:bookmarkEnd w:id="651"/>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2"/>
          <w:p>
            <w:pPr>
              <w:spacing w:after="20"/>
              <w:ind w:left="20"/>
              <w:jc w:val="both"/>
            </w:pPr>
            <w:r>
              <w:rPr>
                <w:rFonts w:ascii="Times New Roman"/>
                <w:b w:val="false"/>
                <w:i w:val="false"/>
                <w:color w:val="000000"/>
                <w:sz w:val="20"/>
              </w:rPr>
              <w:t>
19.3.4. Порядковый номер</w:t>
            </w:r>
          </w:p>
          <w:bookmarkEnd w:id="652"/>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3"/>
          <w:p>
            <w:pPr>
              <w:spacing w:after="20"/>
              <w:ind w:left="20"/>
              <w:jc w:val="both"/>
            </w:pPr>
            <w:r>
              <w:rPr>
                <w:rFonts w:ascii="Times New Roman"/>
                <w:b w:val="false"/>
                <w:i w:val="false"/>
                <w:color w:val="000000"/>
                <w:sz w:val="20"/>
              </w:rPr>
              <w:t>
19.4. Порядковый номер товара в декларации на товары</w:t>
            </w:r>
          </w:p>
          <w:bookmarkEnd w:id="653"/>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4"/>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p>
          <w:bookmarkEnd w:id="654"/>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физическом лице, заполнившем (подписавшем) таможенный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5"/>
          <w:p>
            <w:pPr>
              <w:spacing w:after="20"/>
              <w:ind w:left="20"/>
              <w:jc w:val="both"/>
            </w:pPr>
            <w:r>
              <w:rPr>
                <w:rFonts w:ascii="Times New Roman"/>
                <w:b w:val="false"/>
                <w:i w:val="false"/>
                <w:color w:val="000000"/>
                <w:sz w:val="20"/>
              </w:rPr>
              <w:t>
M.CA.CDT.01142</w:t>
            </w:r>
          </w:p>
          <w:bookmarkEnd w:id="65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6"/>
          <w:p>
            <w:pPr>
              <w:spacing w:after="20"/>
              <w:ind w:left="20"/>
              <w:jc w:val="both"/>
            </w:pPr>
            <w:r>
              <w:rPr>
                <w:rFonts w:ascii="Times New Roman"/>
                <w:b w:val="false"/>
                <w:i w:val="false"/>
                <w:color w:val="000000"/>
                <w:sz w:val="20"/>
              </w:rPr>
              <w:t>
20.1. Лицо, подписавшее документ</w:t>
            </w:r>
          </w:p>
          <w:bookmarkEnd w:id="656"/>
          <w:p>
            <w:pPr>
              <w:spacing w:after="20"/>
              <w:ind w:left="20"/>
              <w:jc w:val="both"/>
            </w:pPr>
            <w:r>
              <w:rPr>
                <w:rFonts w:ascii="Times New Roman"/>
                <w:b w:val="false"/>
                <w:i w:val="false"/>
                <w:color w:val="000000"/>
                <w:sz w:val="20"/>
              </w:rPr>
              <w:t>
(cacdo:SigningDetails)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подписавшем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7"/>
          <w:p>
            <w:pPr>
              <w:spacing w:after="20"/>
              <w:ind w:left="20"/>
              <w:jc w:val="both"/>
            </w:pPr>
            <w:r>
              <w:rPr>
                <w:rFonts w:ascii="Times New Roman"/>
                <w:b w:val="false"/>
                <w:i w:val="false"/>
                <w:color w:val="000000"/>
                <w:sz w:val="20"/>
              </w:rPr>
              <w:t>
M.CA.CDT.00155</w:t>
            </w:r>
          </w:p>
          <w:bookmarkEnd w:id="65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8"/>
          <w:p>
            <w:pPr>
              <w:spacing w:after="20"/>
              <w:ind w:left="20"/>
              <w:jc w:val="both"/>
            </w:pPr>
            <w:r>
              <w:rPr>
                <w:rFonts w:ascii="Times New Roman"/>
                <w:b w:val="false"/>
                <w:i w:val="false"/>
                <w:color w:val="000000"/>
                <w:sz w:val="20"/>
              </w:rPr>
              <w:t>
20.1.1. ФИО</w:t>
            </w:r>
          </w:p>
          <w:bookmarkEnd w:id="658"/>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9"/>
          <w:p>
            <w:pPr>
              <w:spacing w:after="20"/>
              <w:ind w:left="20"/>
              <w:jc w:val="both"/>
            </w:pPr>
            <w:r>
              <w:rPr>
                <w:rFonts w:ascii="Times New Roman"/>
                <w:b w:val="false"/>
                <w:i w:val="false"/>
                <w:color w:val="000000"/>
                <w:sz w:val="20"/>
              </w:rPr>
              <w:t>
M.CDT.00016</w:t>
            </w:r>
          </w:p>
          <w:bookmarkEnd w:id="6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0"/>
          <w:p>
            <w:pPr>
              <w:spacing w:after="20"/>
              <w:ind w:left="20"/>
              <w:jc w:val="both"/>
            </w:pPr>
            <w:r>
              <w:rPr>
                <w:rFonts w:ascii="Times New Roman"/>
                <w:b w:val="false"/>
                <w:i w:val="false"/>
                <w:color w:val="000000"/>
                <w:sz w:val="20"/>
              </w:rPr>
              <w:t>
*.1. Имя</w:t>
            </w:r>
          </w:p>
          <w:bookmarkEnd w:id="66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1"/>
          <w:p>
            <w:pPr>
              <w:spacing w:after="20"/>
              <w:ind w:left="20"/>
              <w:jc w:val="both"/>
            </w:pPr>
            <w:r>
              <w:rPr>
                <w:rFonts w:ascii="Times New Roman"/>
                <w:b w:val="false"/>
                <w:i w:val="false"/>
                <w:color w:val="000000"/>
                <w:sz w:val="20"/>
              </w:rPr>
              <w:t>
*.2. Отчество</w:t>
            </w:r>
          </w:p>
          <w:bookmarkEnd w:id="661"/>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2"/>
          <w:p>
            <w:pPr>
              <w:spacing w:after="20"/>
              <w:ind w:left="20"/>
              <w:jc w:val="both"/>
            </w:pPr>
            <w:r>
              <w:rPr>
                <w:rFonts w:ascii="Times New Roman"/>
                <w:b w:val="false"/>
                <w:i w:val="false"/>
                <w:color w:val="000000"/>
                <w:sz w:val="20"/>
              </w:rPr>
              <w:t>
*.3. Фамилия</w:t>
            </w:r>
          </w:p>
          <w:bookmarkEnd w:id="66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3"/>
          <w:p>
            <w:pPr>
              <w:spacing w:after="20"/>
              <w:ind w:left="20"/>
              <w:jc w:val="both"/>
            </w:pPr>
            <w:r>
              <w:rPr>
                <w:rFonts w:ascii="Times New Roman"/>
                <w:b w:val="false"/>
                <w:i w:val="false"/>
                <w:color w:val="000000"/>
                <w:sz w:val="20"/>
              </w:rPr>
              <w:t>
20.1.2. Наименование должности</w:t>
            </w:r>
          </w:p>
          <w:bookmarkEnd w:id="663"/>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4"/>
          <w:p>
            <w:pPr>
              <w:spacing w:after="20"/>
              <w:ind w:left="20"/>
              <w:jc w:val="both"/>
            </w:pPr>
            <w:r>
              <w:rPr>
                <w:rFonts w:ascii="Times New Roman"/>
                <w:b w:val="false"/>
                <w:i w:val="false"/>
                <w:color w:val="000000"/>
                <w:sz w:val="20"/>
              </w:rPr>
              <w:t>
20.1.3. Контактный реквизит</w:t>
            </w:r>
          </w:p>
          <w:bookmarkEnd w:id="664"/>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5"/>
          <w:p>
            <w:pPr>
              <w:spacing w:after="20"/>
              <w:ind w:left="20"/>
              <w:jc w:val="both"/>
            </w:pPr>
            <w:r>
              <w:rPr>
                <w:rFonts w:ascii="Times New Roman"/>
                <w:b w:val="false"/>
                <w:i w:val="false"/>
                <w:color w:val="000000"/>
                <w:sz w:val="20"/>
              </w:rPr>
              <w:t>
M.CDT.00003</w:t>
            </w:r>
          </w:p>
          <w:bookmarkEnd w:id="66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6"/>
          <w:p>
            <w:pPr>
              <w:spacing w:after="20"/>
              <w:ind w:left="20"/>
              <w:jc w:val="both"/>
            </w:pPr>
            <w:r>
              <w:rPr>
                <w:rFonts w:ascii="Times New Roman"/>
                <w:b w:val="false"/>
                <w:i w:val="false"/>
                <w:color w:val="000000"/>
                <w:sz w:val="20"/>
              </w:rPr>
              <w:t>
*.1. Код вида связи</w:t>
            </w:r>
          </w:p>
          <w:bookmarkEnd w:id="666"/>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7"/>
          <w:p>
            <w:pPr>
              <w:spacing w:after="20"/>
              <w:ind w:left="20"/>
              <w:jc w:val="both"/>
            </w:pPr>
            <w:r>
              <w:rPr>
                <w:rFonts w:ascii="Times New Roman"/>
                <w:b w:val="false"/>
                <w:i w:val="false"/>
                <w:color w:val="000000"/>
                <w:sz w:val="20"/>
              </w:rPr>
              <w:t>
*.2. Наименование вида связи</w:t>
            </w:r>
          </w:p>
          <w:bookmarkEnd w:id="66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8"/>
          <w:p>
            <w:pPr>
              <w:spacing w:after="20"/>
              <w:ind w:left="20"/>
              <w:jc w:val="both"/>
            </w:pPr>
            <w:r>
              <w:rPr>
                <w:rFonts w:ascii="Times New Roman"/>
                <w:b w:val="false"/>
                <w:i w:val="false"/>
                <w:color w:val="000000"/>
                <w:sz w:val="20"/>
              </w:rPr>
              <w:t>
*.3. Идентификатор канала связи</w:t>
            </w:r>
          </w:p>
          <w:bookmarkEnd w:id="66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9"/>
          <w:p>
            <w:pPr>
              <w:spacing w:after="20"/>
              <w:ind w:left="20"/>
              <w:jc w:val="both"/>
            </w:pPr>
            <w:r>
              <w:rPr>
                <w:rFonts w:ascii="Times New Roman"/>
                <w:b w:val="false"/>
                <w:i w:val="false"/>
                <w:color w:val="000000"/>
                <w:sz w:val="20"/>
              </w:rPr>
              <w:t>
20.1.4. Дата подписания</w:t>
            </w:r>
          </w:p>
          <w:bookmarkEnd w:id="669"/>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0"/>
          <w:p>
            <w:pPr>
              <w:spacing w:after="20"/>
              <w:ind w:left="20"/>
              <w:jc w:val="both"/>
            </w:pPr>
            <w:r>
              <w:rPr>
                <w:rFonts w:ascii="Times New Roman"/>
                <w:b w:val="false"/>
                <w:i w:val="false"/>
                <w:color w:val="000000"/>
                <w:sz w:val="20"/>
              </w:rPr>
              <w:t>
20.2. Удостоверение личности</w:t>
            </w:r>
          </w:p>
          <w:bookmarkEnd w:id="670"/>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1"/>
          <w:p>
            <w:pPr>
              <w:spacing w:after="20"/>
              <w:ind w:left="20"/>
              <w:jc w:val="both"/>
            </w:pPr>
            <w:r>
              <w:rPr>
                <w:rFonts w:ascii="Times New Roman"/>
                <w:b w:val="false"/>
                <w:i w:val="false"/>
                <w:color w:val="000000"/>
                <w:sz w:val="20"/>
              </w:rPr>
              <w:t>
M.CDT.00062</w:t>
            </w:r>
          </w:p>
          <w:bookmarkEnd w:id="67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2"/>
          <w:p>
            <w:pPr>
              <w:spacing w:after="20"/>
              <w:ind w:left="20"/>
              <w:jc w:val="both"/>
            </w:pPr>
            <w:r>
              <w:rPr>
                <w:rFonts w:ascii="Times New Roman"/>
                <w:b w:val="false"/>
                <w:i w:val="false"/>
                <w:color w:val="000000"/>
                <w:sz w:val="20"/>
              </w:rPr>
              <w:t>
20.2.1. Код страны</w:t>
            </w:r>
          </w:p>
          <w:bookmarkEnd w:id="672"/>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3"/>
          <w:p>
            <w:pPr>
              <w:spacing w:after="20"/>
              <w:ind w:left="20"/>
              <w:jc w:val="both"/>
            </w:pPr>
            <w:r>
              <w:rPr>
                <w:rFonts w:ascii="Times New Roman"/>
                <w:b w:val="false"/>
                <w:i w:val="false"/>
                <w:color w:val="000000"/>
                <w:sz w:val="20"/>
              </w:rPr>
              <w:t>
а) идентификатор справочника (классификатора)</w:t>
            </w:r>
          </w:p>
          <w:bookmarkEnd w:id="673"/>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4"/>
          <w:p>
            <w:pPr>
              <w:spacing w:after="20"/>
              <w:ind w:left="20"/>
              <w:jc w:val="both"/>
            </w:pPr>
            <w:r>
              <w:rPr>
                <w:rFonts w:ascii="Times New Roman"/>
                <w:b w:val="false"/>
                <w:i w:val="false"/>
                <w:color w:val="000000"/>
                <w:sz w:val="20"/>
              </w:rPr>
              <w:t>
20.2.2. Код вида документа, удостоверяющего личность</w:t>
            </w:r>
          </w:p>
          <w:bookmarkEnd w:id="674"/>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5"/>
          <w:p>
            <w:pPr>
              <w:spacing w:after="20"/>
              <w:ind w:left="20"/>
              <w:jc w:val="both"/>
            </w:pPr>
            <w:r>
              <w:rPr>
                <w:rFonts w:ascii="Times New Roman"/>
                <w:b w:val="false"/>
                <w:i w:val="false"/>
                <w:color w:val="000000"/>
                <w:sz w:val="20"/>
              </w:rPr>
              <w:t>
а) идентификатор справочника (классификатора)</w:t>
            </w:r>
          </w:p>
          <w:bookmarkEnd w:id="675"/>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6"/>
          <w:p>
            <w:pPr>
              <w:spacing w:after="20"/>
              <w:ind w:left="20"/>
              <w:jc w:val="both"/>
            </w:pPr>
            <w:r>
              <w:rPr>
                <w:rFonts w:ascii="Times New Roman"/>
                <w:b w:val="false"/>
                <w:i w:val="false"/>
                <w:color w:val="000000"/>
                <w:sz w:val="20"/>
              </w:rPr>
              <w:t>
20.2.3. Наименование вида документа</w:t>
            </w:r>
          </w:p>
          <w:bookmarkEnd w:id="676"/>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7"/>
          <w:p>
            <w:pPr>
              <w:spacing w:after="20"/>
              <w:ind w:left="20"/>
              <w:jc w:val="both"/>
            </w:pPr>
            <w:r>
              <w:rPr>
                <w:rFonts w:ascii="Times New Roman"/>
                <w:b w:val="false"/>
                <w:i w:val="false"/>
                <w:color w:val="000000"/>
                <w:sz w:val="20"/>
              </w:rPr>
              <w:t>
20.2.4. Серия документа</w:t>
            </w:r>
          </w:p>
          <w:bookmarkEnd w:id="677"/>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8"/>
          <w:p>
            <w:pPr>
              <w:spacing w:after="20"/>
              <w:ind w:left="20"/>
              <w:jc w:val="both"/>
            </w:pPr>
            <w:r>
              <w:rPr>
                <w:rFonts w:ascii="Times New Roman"/>
                <w:b w:val="false"/>
                <w:i w:val="false"/>
                <w:color w:val="000000"/>
                <w:sz w:val="20"/>
              </w:rPr>
              <w:t>
20.2.5. Номер документа</w:t>
            </w:r>
          </w:p>
          <w:bookmarkEnd w:id="678"/>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9"/>
          <w:p>
            <w:pPr>
              <w:spacing w:after="20"/>
              <w:ind w:left="20"/>
              <w:jc w:val="both"/>
            </w:pPr>
            <w:r>
              <w:rPr>
                <w:rFonts w:ascii="Times New Roman"/>
                <w:b w:val="false"/>
                <w:i w:val="false"/>
                <w:color w:val="000000"/>
                <w:sz w:val="20"/>
              </w:rPr>
              <w:t>
20.2.6. Дата документа</w:t>
            </w:r>
          </w:p>
          <w:bookmarkEnd w:id="67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0"/>
          <w:p>
            <w:pPr>
              <w:spacing w:after="20"/>
              <w:ind w:left="20"/>
              <w:jc w:val="both"/>
            </w:pPr>
            <w:r>
              <w:rPr>
                <w:rFonts w:ascii="Times New Roman"/>
                <w:b w:val="false"/>
                <w:i w:val="false"/>
                <w:color w:val="000000"/>
                <w:sz w:val="20"/>
              </w:rPr>
              <w:t>
20.2.7. Дата истечения срока действия документа</w:t>
            </w:r>
          </w:p>
          <w:bookmarkEnd w:id="680"/>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1"/>
          <w:p>
            <w:pPr>
              <w:spacing w:after="20"/>
              <w:ind w:left="20"/>
              <w:jc w:val="both"/>
            </w:pPr>
            <w:r>
              <w:rPr>
                <w:rFonts w:ascii="Times New Roman"/>
                <w:b w:val="false"/>
                <w:i w:val="false"/>
                <w:color w:val="000000"/>
                <w:sz w:val="20"/>
              </w:rPr>
              <w:t>
20.2.8. Идентификатор уполномоченного органа</w:t>
            </w:r>
          </w:p>
          <w:bookmarkEnd w:id="681"/>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2"/>
          <w:p>
            <w:pPr>
              <w:spacing w:after="20"/>
              <w:ind w:left="20"/>
              <w:jc w:val="both"/>
            </w:pPr>
            <w:r>
              <w:rPr>
                <w:rFonts w:ascii="Times New Roman"/>
                <w:b w:val="false"/>
                <w:i w:val="false"/>
                <w:color w:val="000000"/>
                <w:sz w:val="20"/>
              </w:rPr>
              <w:t>
20.2.9. Наименование уполномоченного органа</w:t>
            </w:r>
          </w:p>
          <w:bookmarkEnd w:id="682"/>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3"/>
          <w:p>
            <w:pPr>
              <w:spacing w:after="20"/>
              <w:ind w:left="20"/>
              <w:jc w:val="both"/>
            </w:pPr>
            <w:r>
              <w:rPr>
                <w:rFonts w:ascii="Times New Roman"/>
                <w:b w:val="false"/>
                <w:i w:val="false"/>
                <w:color w:val="000000"/>
                <w:sz w:val="20"/>
              </w:rPr>
              <w:t>
20.3. Номер квалификационного аттестата специалиста по таможенному оформлению</w:t>
            </w:r>
          </w:p>
          <w:bookmarkEnd w:id="683"/>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специалиста по таможенному оформлению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4"/>
          <w:p>
            <w:pPr>
              <w:spacing w:after="20"/>
              <w:ind w:left="20"/>
              <w:jc w:val="both"/>
            </w:pPr>
            <w:r>
              <w:rPr>
                <w:rFonts w:ascii="Times New Roman"/>
                <w:b w:val="false"/>
                <w:i w:val="false"/>
                <w:color w:val="000000"/>
                <w:sz w:val="20"/>
              </w:rPr>
              <w:t>
20.4. Документ, удостоверяющий полномочия</w:t>
            </w:r>
          </w:p>
          <w:bookmarkEnd w:id="684"/>
          <w:p>
            <w:pPr>
              <w:spacing w:after="20"/>
              <w:ind w:left="20"/>
              <w:jc w:val="both"/>
            </w:pPr>
            <w:r>
              <w:rPr>
                <w:rFonts w:ascii="Times New Roman"/>
                <w:b w:val="false"/>
                <w:i w:val="false"/>
                <w:color w:val="000000"/>
                <w:sz w:val="20"/>
              </w:rPr>
              <w:t>
(cacdo:)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5"/>
          <w:p>
            <w:pPr>
              <w:spacing w:after="20"/>
              <w:ind w:left="20"/>
              <w:jc w:val="both"/>
            </w:pPr>
            <w:r>
              <w:rPr>
                <w:rFonts w:ascii="Times New Roman"/>
                <w:b w:val="false"/>
                <w:i w:val="false"/>
                <w:color w:val="000000"/>
                <w:sz w:val="20"/>
              </w:rPr>
              <w:t>
M.CA.CDT.00005</w:t>
            </w:r>
          </w:p>
          <w:bookmarkEnd w:id="68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6"/>
          <w:p>
            <w:pPr>
              <w:spacing w:after="20"/>
              <w:ind w:left="20"/>
              <w:jc w:val="both"/>
            </w:pPr>
            <w:r>
              <w:rPr>
                <w:rFonts w:ascii="Times New Roman"/>
                <w:b w:val="false"/>
                <w:i w:val="false"/>
                <w:color w:val="000000"/>
                <w:sz w:val="20"/>
              </w:rPr>
              <w:t>
20.4.1. Код вида документа</w:t>
            </w:r>
          </w:p>
          <w:bookmarkEnd w:id="686"/>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7"/>
          <w:p>
            <w:pPr>
              <w:spacing w:after="20"/>
              <w:ind w:left="20"/>
              <w:jc w:val="both"/>
            </w:pPr>
            <w:r>
              <w:rPr>
                <w:rFonts w:ascii="Times New Roman"/>
                <w:b w:val="false"/>
                <w:i w:val="false"/>
                <w:color w:val="000000"/>
                <w:sz w:val="20"/>
              </w:rPr>
              <w:t>
а) идентификатор справочника (классификатора)</w:t>
            </w:r>
          </w:p>
          <w:bookmarkEnd w:id="687"/>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8"/>
          <w:p>
            <w:pPr>
              <w:spacing w:after="20"/>
              <w:ind w:left="20"/>
              <w:jc w:val="both"/>
            </w:pPr>
            <w:r>
              <w:rPr>
                <w:rFonts w:ascii="Times New Roman"/>
                <w:b w:val="false"/>
                <w:i w:val="false"/>
                <w:color w:val="000000"/>
                <w:sz w:val="20"/>
              </w:rPr>
              <w:t>
20.4.2. Наименование документа</w:t>
            </w:r>
          </w:p>
          <w:bookmarkEnd w:id="688"/>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9"/>
          <w:p>
            <w:pPr>
              <w:spacing w:after="20"/>
              <w:ind w:left="20"/>
              <w:jc w:val="both"/>
            </w:pPr>
            <w:r>
              <w:rPr>
                <w:rFonts w:ascii="Times New Roman"/>
                <w:b w:val="false"/>
                <w:i w:val="false"/>
                <w:color w:val="000000"/>
                <w:sz w:val="20"/>
              </w:rPr>
              <w:t>
20.4.3. Номер документа</w:t>
            </w:r>
          </w:p>
          <w:bookmarkEnd w:id="689"/>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0"/>
          <w:p>
            <w:pPr>
              <w:spacing w:after="20"/>
              <w:ind w:left="20"/>
              <w:jc w:val="both"/>
            </w:pPr>
            <w:r>
              <w:rPr>
                <w:rFonts w:ascii="Times New Roman"/>
                <w:b w:val="false"/>
                <w:i w:val="false"/>
                <w:color w:val="000000"/>
                <w:sz w:val="20"/>
              </w:rPr>
              <w:t>
20.4.4. Дата документа</w:t>
            </w:r>
          </w:p>
          <w:bookmarkEnd w:id="690"/>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1"/>
          <w:p>
            <w:pPr>
              <w:spacing w:after="20"/>
              <w:ind w:left="20"/>
              <w:jc w:val="both"/>
            </w:pPr>
            <w:r>
              <w:rPr>
                <w:rFonts w:ascii="Times New Roman"/>
                <w:b w:val="false"/>
                <w:i w:val="false"/>
                <w:color w:val="000000"/>
                <w:sz w:val="20"/>
              </w:rPr>
              <w:t>
20.4.5. Дата начала срока действия документа</w:t>
            </w:r>
          </w:p>
          <w:bookmarkEnd w:id="691"/>
          <w:p>
            <w:pPr>
              <w:spacing w:after="20"/>
              <w:ind w:left="20"/>
              <w:jc w:val="both"/>
            </w:pPr>
            <w:r>
              <w:rPr>
                <w:rFonts w:ascii="Times New Roman"/>
                <w:b w:val="false"/>
                <w:i w:val="false"/>
                <w:color w:val="000000"/>
                <w:sz w:val="20"/>
              </w:rPr>
              <w:t>
(csdo:DocStartDate)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2"/>
          <w:p>
            <w:pPr>
              <w:spacing w:after="20"/>
              <w:ind w:left="20"/>
              <w:jc w:val="both"/>
            </w:pPr>
            <w:r>
              <w:rPr>
                <w:rFonts w:ascii="Times New Roman"/>
                <w:b w:val="false"/>
                <w:i w:val="false"/>
                <w:color w:val="000000"/>
                <w:sz w:val="20"/>
              </w:rPr>
              <w:t>
20.4.6. Дата истечения срока действия документа</w:t>
            </w:r>
          </w:p>
          <w:bookmarkEnd w:id="692"/>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3"/>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p>
          <w:bookmarkEnd w:id="693"/>
          <w:p>
            <w:pPr>
              <w:spacing w:after="20"/>
              <w:ind w:left="20"/>
              <w:jc w:val="both"/>
            </w:pPr>
            <w:r>
              <w:rPr>
                <w:rFonts w:ascii="Times New Roman"/>
                <w:b w:val="false"/>
                <w:i w:val="false"/>
                <w:color w:val="000000"/>
                <w:sz w:val="20"/>
              </w:rPr>
              <w:t>
(casdo:)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документов в соответствии с системой (регламентом) учета исходящих документов декларанта или таможенного представителя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4"/>
          <w:p>
            <w:pPr>
              <w:spacing w:after="20"/>
              <w:ind w:left="20"/>
              <w:jc w:val="both"/>
            </w:pPr>
            <w:r>
              <w:rPr>
                <w:rFonts w:ascii="Times New Roman"/>
                <w:b w:val="false"/>
                <w:i w:val="false"/>
                <w:color w:val="000000"/>
                <w:sz w:val="20"/>
              </w:rPr>
              <w:t>
22. Идентификатор защитной наклейки</w:t>
            </w:r>
          </w:p>
          <w:bookmarkEnd w:id="694"/>
          <w:p>
            <w:pPr>
              <w:spacing w:after="20"/>
              <w:ind w:left="20"/>
              <w:jc w:val="both"/>
            </w:pPr>
            <w:r>
              <w:rPr>
                <w:rFonts w:ascii="Times New Roman"/>
                <w:b w:val="false"/>
                <w:i w:val="false"/>
                <w:color w:val="000000"/>
                <w:sz w:val="20"/>
              </w:rPr>
              <w:t>
(casdo:SecurityLabelId)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(код) защитной наклейки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03" w:id="695"/>
    <w:p>
      <w:pPr>
        <w:spacing w:after="0"/>
        <w:ind w:left="0"/>
        <w:jc w:val="both"/>
      </w:pPr>
      <w:r>
        <w:rPr>
          <w:rFonts w:ascii="Times New Roman"/>
          <w:b w:val="false"/>
          <w:i w:val="false"/>
          <w:color w:val="000000"/>
          <w:sz w:val="28"/>
        </w:rPr>
        <w:t>
      3. В таблице 9 позицию 6 в графе "Область значений" изложить в следующей редакции:</w:t>
      </w:r>
    </w:p>
    <w:bookmarkEnd w:id="695"/>
    <w:bookmarkStart w:name="z704" w:id="696"/>
    <w:p>
      <w:pPr>
        <w:spacing w:after="0"/>
        <w:ind w:left="0"/>
        <w:jc w:val="both"/>
      </w:pPr>
      <w:r>
        <w:rPr>
          <w:rFonts w:ascii="Times New Roman"/>
          <w:b w:val="false"/>
          <w:i w:val="false"/>
          <w:color w:val="000000"/>
          <w:sz w:val="28"/>
        </w:rPr>
        <w:t>
      "нормализованная строка символов.</w:t>
      </w:r>
    </w:p>
    <w:bookmarkEnd w:id="696"/>
    <w:bookmarkStart w:name="z705" w:id="697"/>
    <w:p>
      <w:pPr>
        <w:spacing w:after="0"/>
        <w:ind w:left="0"/>
        <w:jc w:val="both"/>
      </w:pPr>
      <w:r>
        <w:rPr>
          <w:rFonts w:ascii="Times New Roman"/>
          <w:b w:val="false"/>
          <w:i w:val="false"/>
          <w:color w:val="000000"/>
          <w:sz w:val="28"/>
        </w:rPr>
        <w:t>
      Шаблон: \d{1}|\d{2}|\d{3}|[А-ЯҢ]{1}".</w:t>
      </w:r>
    </w:p>
    <w:bookmarkEnd w:id="697"/>
    <w:bookmarkStart w:name="z706" w:id="698"/>
    <w:p>
      <w:pPr>
        <w:spacing w:after="0"/>
        <w:ind w:left="0"/>
        <w:jc w:val="both"/>
      </w:pPr>
      <w:r>
        <w:rPr>
          <w:rFonts w:ascii="Times New Roman"/>
          <w:b w:val="false"/>
          <w:i w:val="false"/>
          <w:color w:val="000000"/>
          <w:sz w:val="28"/>
        </w:rPr>
        <w:t>
      4. Таблицу 10 изложить в следующей редакции:</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708" w:id="699"/>
    <w:p>
      <w:pPr>
        <w:spacing w:after="0"/>
        <w:ind w:left="0"/>
        <w:jc w:val="left"/>
      </w:pPr>
      <w:r>
        <w:rPr>
          <w:rFonts w:ascii="Times New Roman"/>
          <w:b/>
          <w:i w:val="false"/>
          <w:color w:val="000000"/>
        </w:rPr>
        <w:t xml:space="preserve"> Описание заполнения отдельных реквизитов структуры декларации таможенной стоимости</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 формы/пункт Порядка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заполнения реквизита*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ДТС-2</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2, 3,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4,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5,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6 на основе метода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0"/>
          <w:p>
            <w:pPr>
              <w:spacing w:after="20"/>
              <w:ind w:left="20"/>
              <w:jc w:val="both"/>
            </w:pPr>
            <w:r>
              <w:rPr>
                <w:rFonts w:ascii="Times New Roman"/>
                <w:b w:val="false"/>
                <w:i w:val="false"/>
                <w:color w:val="000000"/>
                <w:sz w:val="20"/>
              </w:rPr>
              <w:t>
1. Код электронного документа (сведений)</w:t>
            </w:r>
          </w:p>
          <w:bookmarkEnd w:id="700"/>
          <w:p>
            <w:pPr>
              <w:spacing w:after="20"/>
              <w:ind w:left="20"/>
              <w:jc w:val="both"/>
            </w:pPr>
            <w:r>
              <w:rPr>
                <w:rFonts w:ascii="Times New Roman"/>
                <w:b w:val="false"/>
                <w:i w:val="false"/>
                <w:color w:val="000000"/>
                <w:sz w:val="20"/>
              </w:rPr>
              <w:t>
(csdo:EDocCode)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1"/>
          <w:p>
            <w:pPr>
              <w:spacing w:after="20"/>
              <w:ind w:left="20"/>
              <w:jc w:val="both"/>
            </w:pPr>
            <w:r>
              <w:rPr>
                <w:rFonts w:ascii="Times New Roman"/>
                <w:b w:val="false"/>
                <w:i w:val="false"/>
                <w:color w:val="000000"/>
                <w:sz w:val="20"/>
              </w:rPr>
              <w:t>
2. Идентификатор электронного документа (сведений)</w:t>
            </w:r>
          </w:p>
          <w:bookmarkEnd w:id="701"/>
          <w:p>
            <w:pPr>
              <w:spacing w:after="20"/>
              <w:ind w:left="20"/>
              <w:jc w:val="both"/>
            </w:pPr>
            <w:r>
              <w:rPr>
                <w:rFonts w:ascii="Times New Roman"/>
                <w:b w:val="false"/>
                <w:i w:val="false"/>
                <w:color w:val="000000"/>
                <w:sz w:val="20"/>
              </w:rPr>
              <w:t>
(csdo:EDocId)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2"/>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70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3"/>
          <w:p>
            <w:pPr>
              <w:spacing w:after="20"/>
              <w:ind w:left="20"/>
              <w:jc w:val="both"/>
            </w:pPr>
            <w:r>
              <w:rPr>
                <w:rFonts w:ascii="Times New Roman"/>
                <w:b w:val="false"/>
                <w:i w:val="false"/>
                <w:color w:val="000000"/>
                <w:sz w:val="20"/>
              </w:rPr>
              <w:t>
4. Дата и время электронного документа (сведений)</w:t>
            </w:r>
          </w:p>
          <w:bookmarkEnd w:id="70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(csdo:EDocDateTime)" должно содержать дату формирования электронного документа (сведений) в виде значения местного времени с указанием разности с Всемирным временем</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4"/>
          <w:p>
            <w:pPr>
              <w:spacing w:after="20"/>
              <w:ind w:left="20"/>
              <w:jc w:val="both"/>
            </w:pPr>
            <w:r>
              <w:rPr>
                <w:rFonts w:ascii="Times New Roman"/>
                <w:b w:val="false"/>
                <w:i w:val="false"/>
                <w:color w:val="000000"/>
                <w:sz w:val="20"/>
              </w:rPr>
              <w:t>
5. Регистрационный номер таможенного документа</w:t>
            </w:r>
          </w:p>
          <w:bookmarkEnd w:id="704"/>
          <w:p>
            <w:pPr>
              <w:spacing w:after="20"/>
              <w:ind w:left="20"/>
              <w:jc w:val="both"/>
            </w:pPr>
            <w:r>
              <w:rPr>
                <w:rFonts w:ascii="Times New Roman"/>
                <w:b w:val="false"/>
                <w:i w:val="false"/>
                <w:color w:val="000000"/>
                <w:sz w:val="20"/>
              </w:rPr>
              <w:t>
(cacdo:CustomsDeclarationIdDetails)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таможенного документа (cacdo:CustomsDeclarationIdDetails)"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(cacdo:CustomsDeclarationIdDetails)" заполнен, то реквизит "Регистрационный номер таможенного документа (cacdo:CustomsDeclarationIdDetails)" должен содержать регистрационный номер декларации на товары, для которой заполнена декларация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5"/>
          <w:p>
            <w:pPr>
              <w:spacing w:after="20"/>
              <w:ind w:left="20"/>
              <w:jc w:val="both"/>
            </w:pPr>
            <w:r>
              <w:rPr>
                <w:rFonts w:ascii="Times New Roman"/>
                <w:b w:val="false"/>
                <w:i w:val="false"/>
                <w:color w:val="000000"/>
                <w:sz w:val="20"/>
              </w:rPr>
              <w:t>
5.1. Код таможенного органа</w:t>
            </w:r>
          </w:p>
          <w:bookmarkEnd w:id="70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6"/>
          <w:p>
            <w:pPr>
              <w:spacing w:after="20"/>
              <w:ind w:left="20"/>
              <w:jc w:val="both"/>
            </w:pPr>
            <w:r>
              <w:rPr>
                <w:rFonts w:ascii="Times New Roman"/>
                <w:b w:val="false"/>
                <w:i w:val="false"/>
                <w:color w:val="000000"/>
                <w:sz w:val="20"/>
              </w:rPr>
              <w:t>
5.2. Дата документа</w:t>
            </w:r>
          </w:p>
          <w:bookmarkEnd w:id="70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7"/>
          <w:p>
            <w:pPr>
              <w:spacing w:after="20"/>
              <w:ind w:left="20"/>
              <w:jc w:val="both"/>
            </w:pPr>
            <w:r>
              <w:rPr>
                <w:rFonts w:ascii="Times New Roman"/>
                <w:b w:val="false"/>
                <w:i w:val="false"/>
                <w:color w:val="000000"/>
                <w:sz w:val="20"/>
              </w:rPr>
              <w:t>
5.3. Номер таможенного документа по журналу регистрации</w:t>
            </w:r>
          </w:p>
          <w:bookmarkEnd w:id="707"/>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8"/>
          <w:p>
            <w:pPr>
              <w:spacing w:after="20"/>
              <w:ind w:left="20"/>
              <w:jc w:val="both"/>
            </w:pPr>
            <w:r>
              <w:rPr>
                <w:rFonts w:ascii="Times New Roman"/>
                <w:b w:val="false"/>
                <w:i w:val="false"/>
                <w:color w:val="000000"/>
                <w:sz w:val="20"/>
              </w:rPr>
              <w:t>
6. Признак электронного документа</w:t>
            </w:r>
          </w:p>
          <w:bookmarkEnd w:id="708"/>
          <w:p>
            <w:pPr>
              <w:spacing w:after="20"/>
              <w:ind w:left="20"/>
              <w:jc w:val="both"/>
            </w:pPr>
            <w:r>
              <w:rPr>
                <w:rFonts w:ascii="Times New Roman"/>
                <w:b w:val="false"/>
                <w:i w:val="false"/>
                <w:color w:val="000000"/>
                <w:sz w:val="20"/>
              </w:rPr>
              <w:t>
(casdo:EDocIndicatorCode)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9"/>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ЭД – если декларация таможенной стоимости представлена в виде электронного документа;</w:t>
            </w:r>
          </w:p>
          <w:p>
            <w:pPr>
              <w:spacing w:after="20"/>
              <w:ind w:left="20"/>
              <w:jc w:val="both"/>
            </w:pPr>
            <w:r>
              <w:rPr>
                <w:rFonts w:ascii="Times New Roman"/>
                <w:b w:val="false"/>
                <w:i w:val="false"/>
                <w:color w:val="000000"/>
                <w:sz w:val="20"/>
              </w:rPr>
              <w:t>
ОО – в остальных случаях</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0"/>
          <w:p>
            <w:pPr>
              <w:spacing w:after="20"/>
              <w:ind w:left="20"/>
              <w:jc w:val="both"/>
            </w:pPr>
            <w:r>
              <w:rPr>
                <w:rFonts w:ascii="Times New Roman"/>
                <w:b w:val="false"/>
                <w:i w:val="false"/>
                <w:color w:val="000000"/>
                <w:sz w:val="20"/>
              </w:rPr>
              <w:t>
7. Ссылочный идентификатор экземпляра прикладного документа</w:t>
            </w:r>
          </w:p>
          <w:bookmarkEnd w:id="710"/>
          <w:p>
            <w:pPr>
              <w:spacing w:after="20"/>
              <w:ind w:left="20"/>
              <w:jc w:val="both"/>
            </w:pPr>
            <w:r>
              <w:rPr>
                <w:rFonts w:ascii="Times New Roman"/>
                <w:b w:val="false"/>
                <w:i w:val="false"/>
                <w:color w:val="000000"/>
                <w:sz w:val="20"/>
              </w:rPr>
              <w:t>
(casdo:ReferenceDocumentId)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"Ссылочный идентификатор экземпляра прикладного документа (casdo:ReferenceDocumentId)"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реквизит "Ссылочный идентификатор экземпляра прикладного документа (casdo:ReferenceDocumentId)" должен содержать значение идентификатора электронного документа (сведений) экземпляра декларации на товары, для которого заполнена декларация таможенной стоимости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значение реквизита должно соответствовать шаблону: [0-9a-fA-F]{8}-[0-9a-fA-F]{4}-[0-9a-fA-F]{4}-[0-9a-fA-F]{4}-[0-9a-fA-F]{12}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1"/>
          <w:p>
            <w:pPr>
              <w:spacing w:after="20"/>
              <w:ind w:left="20"/>
              <w:jc w:val="both"/>
            </w:pPr>
            <w:r>
              <w:rPr>
                <w:rFonts w:ascii="Times New Roman"/>
                <w:b w:val="false"/>
                <w:i w:val="false"/>
                <w:color w:val="000000"/>
                <w:sz w:val="20"/>
              </w:rPr>
              <w:t>
8. Форма ДТС</w:t>
            </w:r>
          </w:p>
          <w:bookmarkEnd w:id="711"/>
          <w:p>
            <w:pPr>
              <w:spacing w:after="20"/>
              <w:ind w:left="20"/>
              <w:jc w:val="both"/>
            </w:pPr>
            <w:r>
              <w:rPr>
                <w:rFonts w:ascii="Times New Roman"/>
                <w:b w:val="false"/>
                <w:i w:val="false"/>
                <w:color w:val="000000"/>
                <w:sz w:val="20"/>
              </w:rPr>
              <w:t>
(casdo:)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2"/>
          <w:p>
            <w:pPr>
              <w:spacing w:after="20"/>
              <w:ind w:left="20"/>
              <w:jc w:val="both"/>
            </w:pPr>
            <w:r>
              <w:rPr>
                <w:rFonts w:ascii="Times New Roman"/>
                <w:b w:val="false"/>
                <w:i w:val="false"/>
                <w:color w:val="000000"/>
                <w:sz w:val="20"/>
              </w:rPr>
              <w:t>
реквизит "Форма ДТС(casdo:CVDFormCode)" должен содержать 1 из значений:</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1 – форма ДТС-1;</w:t>
            </w:r>
          </w:p>
          <w:p>
            <w:pPr>
              <w:spacing w:after="20"/>
              <w:ind w:left="20"/>
              <w:jc w:val="both"/>
            </w:pPr>
            <w:r>
              <w:rPr>
                <w:rFonts w:ascii="Times New Roman"/>
                <w:b w:val="false"/>
                <w:i w:val="false"/>
                <w:color w:val="000000"/>
                <w:sz w:val="20"/>
              </w:rPr>
              <w:t>
2 – форма ДТС-2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"1", то реквизит "Форма ДТС (casdo:CVDFormCode)" должен содержать значение "1", иначе реквизит "Форма ДТС (casdo:CVDFormCode)" должен содержать значение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3"/>
          <w:p>
            <w:pPr>
              <w:spacing w:after="20"/>
              <w:ind w:left="20"/>
              <w:jc w:val="both"/>
            </w:pPr>
            <w:r>
              <w:rPr>
                <w:rFonts w:ascii="Times New Roman"/>
                <w:b w:val="false"/>
                <w:i w:val="false"/>
                <w:color w:val="000000"/>
                <w:sz w:val="20"/>
              </w:rPr>
              <w:t>
9. Код метода определения таможенной стоимости</w:t>
            </w:r>
          </w:p>
          <w:bookmarkEnd w:id="713"/>
          <w:p>
            <w:pPr>
              <w:spacing w:after="20"/>
              <w:ind w:left="20"/>
              <w:jc w:val="both"/>
            </w:pPr>
            <w:r>
              <w:rPr>
                <w:rFonts w:ascii="Times New Roman"/>
                <w:b w:val="false"/>
                <w:i w:val="false"/>
                <w:color w:val="000000"/>
                <w:sz w:val="20"/>
              </w:rPr>
              <w:t>
(casdo:ValuationMethodCode)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метода определения таможенной стоимости (casdo:ValuationMethodCode)"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 или значение "*" – при применении разных методов определения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4"/>
          <w:p>
            <w:pPr>
              <w:spacing w:after="20"/>
              <w:ind w:left="20"/>
              <w:jc w:val="both"/>
            </w:pPr>
            <w:r>
              <w:rPr>
                <w:rFonts w:ascii="Times New Roman"/>
                <w:b w:val="false"/>
                <w:i w:val="false"/>
                <w:color w:val="000000"/>
                <w:sz w:val="20"/>
              </w:rPr>
              <w:t>
а) идентификатор справочника (классификатора)</w:t>
            </w:r>
          </w:p>
          <w:bookmarkEnd w:id="714"/>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метода определения таможенной стоимости (casdo:ValuationMethodCode)" должен содержать значение "2005"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5"/>
          <w:p>
            <w:pPr>
              <w:spacing w:after="20"/>
              <w:ind w:left="20"/>
              <w:jc w:val="both"/>
            </w:pPr>
            <w:r>
              <w:rPr>
                <w:rFonts w:ascii="Times New Roman"/>
                <w:b w:val="false"/>
                <w:i w:val="false"/>
                <w:color w:val="000000"/>
                <w:sz w:val="20"/>
              </w:rPr>
              <w:t>
10. Код базового метода определения таможенной стоимости</w:t>
            </w:r>
          </w:p>
          <w:bookmarkEnd w:id="715"/>
          <w:p>
            <w:pPr>
              <w:spacing w:after="20"/>
              <w:ind w:left="20"/>
              <w:jc w:val="both"/>
            </w:pPr>
            <w:r>
              <w:rPr>
                <w:rFonts w:ascii="Times New Roman"/>
                <w:b w:val="false"/>
                <w:i w:val="false"/>
                <w:color w:val="000000"/>
                <w:sz w:val="20"/>
              </w:rPr>
              <w:t>
(casdo:)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содержит значение "6", то реквизит "Код базового метода определения таможенной стоимости (casdo:BaseValuationMethodCode)" должен быть заполнен, иначе реквизит "Код базового метода определения таможенной стоимости (casdo:BaseValuationMethodCode)"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заполнен, то реквизит "Код базового метода определения таможенной стоимости (casdo:BaseValuationMethodCode)"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6"/>
          <w:p>
            <w:pPr>
              <w:spacing w:after="20"/>
              <w:ind w:left="20"/>
              <w:jc w:val="both"/>
            </w:pPr>
            <w:r>
              <w:rPr>
                <w:rFonts w:ascii="Times New Roman"/>
                <w:b w:val="false"/>
                <w:i w:val="false"/>
                <w:color w:val="000000"/>
                <w:sz w:val="20"/>
              </w:rPr>
              <w:t>
а) идентификатор справочника (классификатора)</w:t>
            </w:r>
          </w:p>
          <w:bookmarkEnd w:id="716"/>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7"/>
          <w:p>
            <w:pPr>
              <w:spacing w:after="20"/>
              <w:ind w:left="20"/>
              <w:jc w:val="both"/>
            </w:pPr>
            <w:r>
              <w:rPr>
                <w:rFonts w:ascii="Times New Roman"/>
                <w:b w:val="false"/>
                <w:i w:val="false"/>
                <w:color w:val="000000"/>
                <w:sz w:val="20"/>
              </w:rPr>
              <w:t>
11. Количество добавочных листов</w:t>
            </w:r>
          </w:p>
          <w:bookmarkEnd w:id="717"/>
          <w:p>
            <w:pPr>
              <w:spacing w:after="20"/>
              <w:ind w:left="20"/>
              <w:jc w:val="both"/>
            </w:pPr>
            <w:r>
              <w:rPr>
                <w:rFonts w:ascii="Times New Roman"/>
                <w:b w:val="false"/>
                <w:i w:val="false"/>
                <w:color w:val="000000"/>
                <w:sz w:val="20"/>
              </w:rPr>
              <w:t>
(casdo:AddPageQuantity)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электронного документа (casdo:EDocIndicatorCode)" содержит значение "ОО", то реквизит "Количество добавочных листов (casdo:AddPageQuantity)" может быть заполнен, иначе реквизит "Количество добавочных листов (casdo:AddPageQuantity)"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8"/>
          <w:p>
            <w:pPr>
              <w:spacing w:after="20"/>
              <w:ind w:left="20"/>
              <w:jc w:val="both"/>
            </w:pPr>
            <w:r>
              <w:rPr>
                <w:rFonts w:ascii="Times New Roman"/>
                <w:b w:val="false"/>
                <w:i w:val="false"/>
                <w:color w:val="000000"/>
                <w:sz w:val="20"/>
              </w:rPr>
              <w:t>
12. Продавец</w:t>
            </w:r>
          </w:p>
          <w:bookmarkEnd w:id="718"/>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организационно-правовой форме субъекта (при их наличии) должны быть указаны в составе сведений о кратком наименовании субъекта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9"/>
          <w:p>
            <w:pPr>
              <w:spacing w:after="20"/>
              <w:ind w:left="20"/>
              <w:jc w:val="both"/>
            </w:pPr>
            <w:r>
              <w:rPr>
                <w:rFonts w:ascii="Times New Roman"/>
                <w:b w:val="false"/>
                <w:i w:val="false"/>
                <w:color w:val="000000"/>
                <w:sz w:val="20"/>
              </w:rPr>
              <w:t>
12.1. Код страны</w:t>
            </w:r>
          </w:p>
          <w:bookmarkEnd w:id="71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0"/>
          <w:p>
            <w:pPr>
              <w:spacing w:after="20"/>
              <w:ind w:left="20"/>
              <w:jc w:val="both"/>
            </w:pPr>
            <w:r>
              <w:rPr>
                <w:rFonts w:ascii="Times New Roman"/>
                <w:b w:val="false"/>
                <w:i w:val="false"/>
                <w:color w:val="000000"/>
                <w:sz w:val="20"/>
              </w:rPr>
              <w:t>
а) идентификатор справочника (классификатора)</w:t>
            </w:r>
          </w:p>
          <w:bookmarkEnd w:id="720"/>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1"/>
          <w:p>
            <w:pPr>
              <w:spacing w:after="20"/>
              <w:ind w:left="20"/>
              <w:jc w:val="both"/>
            </w:pPr>
            <w:r>
              <w:rPr>
                <w:rFonts w:ascii="Times New Roman"/>
                <w:b w:val="false"/>
                <w:i w:val="false"/>
                <w:color w:val="000000"/>
                <w:sz w:val="20"/>
              </w:rPr>
              <w:t>
12.2. Наименование субъекта</w:t>
            </w:r>
          </w:p>
          <w:bookmarkEnd w:id="72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2"/>
          <w:p>
            <w:pPr>
              <w:spacing w:after="20"/>
              <w:ind w:left="20"/>
              <w:jc w:val="both"/>
            </w:pPr>
            <w:r>
              <w:rPr>
                <w:rFonts w:ascii="Times New Roman"/>
                <w:b w:val="false"/>
                <w:i w:val="false"/>
                <w:color w:val="000000"/>
                <w:sz w:val="20"/>
              </w:rPr>
              <w:t>
12.3. Краткое наименование субъекта</w:t>
            </w:r>
          </w:p>
          <w:bookmarkEnd w:id="722"/>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3"/>
          <w:p>
            <w:pPr>
              <w:spacing w:after="20"/>
              <w:ind w:left="20"/>
              <w:jc w:val="both"/>
            </w:pPr>
            <w:r>
              <w:rPr>
                <w:rFonts w:ascii="Times New Roman"/>
                <w:b w:val="false"/>
                <w:i w:val="false"/>
                <w:color w:val="000000"/>
                <w:sz w:val="20"/>
              </w:rPr>
              <w:t>
12.4. Код организационно-правовой формы</w:t>
            </w:r>
          </w:p>
          <w:bookmarkEnd w:id="723"/>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4"/>
          <w:p>
            <w:pPr>
              <w:spacing w:after="20"/>
              <w:ind w:left="20"/>
              <w:jc w:val="both"/>
            </w:pPr>
            <w:r>
              <w:rPr>
                <w:rFonts w:ascii="Times New Roman"/>
                <w:b w:val="false"/>
                <w:i w:val="false"/>
                <w:color w:val="000000"/>
                <w:sz w:val="20"/>
              </w:rPr>
              <w:t>
а) идентификатор справочника (классификатора)</w:t>
            </w:r>
          </w:p>
          <w:bookmarkEnd w:id="724"/>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5"/>
          <w:p>
            <w:pPr>
              <w:spacing w:after="20"/>
              <w:ind w:left="20"/>
              <w:jc w:val="both"/>
            </w:pPr>
            <w:r>
              <w:rPr>
                <w:rFonts w:ascii="Times New Roman"/>
                <w:b w:val="false"/>
                <w:i w:val="false"/>
                <w:color w:val="000000"/>
                <w:sz w:val="20"/>
              </w:rPr>
              <w:t>
12.5. Наименование организационно-правовой формы</w:t>
            </w:r>
          </w:p>
          <w:bookmarkEnd w:id="725"/>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6"/>
          <w:p>
            <w:pPr>
              <w:spacing w:after="20"/>
              <w:ind w:left="20"/>
              <w:jc w:val="both"/>
            </w:pPr>
            <w:r>
              <w:rPr>
                <w:rFonts w:ascii="Times New Roman"/>
                <w:b w:val="false"/>
                <w:i w:val="false"/>
                <w:color w:val="000000"/>
                <w:sz w:val="20"/>
              </w:rPr>
              <w:t>
12.6. Идентификатор хозяйствующего субъекта</w:t>
            </w:r>
          </w:p>
          <w:bookmarkEnd w:id="726"/>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7"/>
          <w:p>
            <w:pPr>
              <w:spacing w:after="20"/>
              <w:ind w:left="20"/>
              <w:jc w:val="both"/>
            </w:pPr>
            <w:r>
              <w:rPr>
                <w:rFonts w:ascii="Times New Roman"/>
                <w:b w:val="false"/>
                <w:i w:val="false"/>
                <w:color w:val="000000"/>
                <w:sz w:val="20"/>
              </w:rPr>
              <w:t>
а) метод идентификации</w:t>
            </w:r>
          </w:p>
          <w:bookmarkEnd w:id="727"/>
          <w:p>
            <w:pPr>
              <w:spacing w:after="20"/>
              <w:ind w:left="20"/>
              <w:jc w:val="both"/>
            </w:pPr>
            <w:r>
              <w:rPr>
                <w:rFonts w:ascii="Times New Roman"/>
                <w:b w:val="false"/>
                <w:i w:val="false"/>
                <w:color w:val="000000"/>
                <w:sz w:val="20"/>
              </w:rPr>
              <w:t>
(атрибут kind)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8"/>
          <w:p>
            <w:pPr>
              <w:spacing w:after="20"/>
              <w:ind w:left="20"/>
              <w:jc w:val="both"/>
            </w:pPr>
            <w:r>
              <w:rPr>
                <w:rFonts w:ascii="Times New Roman"/>
                <w:b w:val="false"/>
                <w:i w:val="false"/>
                <w:color w:val="000000"/>
                <w:sz w:val="20"/>
              </w:rPr>
              <w:t>
12.7. Уникальный идентификационный таможенный номер</w:t>
            </w:r>
          </w:p>
          <w:bookmarkEnd w:id="728"/>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9"/>
          <w:p>
            <w:pPr>
              <w:spacing w:after="20"/>
              <w:ind w:left="20"/>
              <w:jc w:val="both"/>
            </w:pPr>
            <w:r>
              <w:rPr>
                <w:rFonts w:ascii="Times New Roman"/>
                <w:b w:val="false"/>
                <w:i w:val="false"/>
                <w:color w:val="000000"/>
                <w:sz w:val="20"/>
              </w:rPr>
              <w:t>
а) код страны</w:t>
            </w:r>
          </w:p>
          <w:bookmarkEnd w:id="729"/>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0"/>
          <w:p>
            <w:pPr>
              <w:spacing w:after="20"/>
              <w:ind w:left="20"/>
              <w:jc w:val="both"/>
            </w:pPr>
            <w:r>
              <w:rPr>
                <w:rFonts w:ascii="Times New Roman"/>
                <w:b w:val="false"/>
                <w:i w:val="false"/>
                <w:color w:val="000000"/>
                <w:sz w:val="20"/>
              </w:rPr>
              <w:t>
б) идентификатор справочника (классификатора)</w:t>
            </w:r>
          </w:p>
          <w:bookmarkEnd w:id="730"/>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1"/>
          <w:p>
            <w:pPr>
              <w:spacing w:after="20"/>
              <w:ind w:left="20"/>
              <w:jc w:val="both"/>
            </w:pPr>
            <w:r>
              <w:rPr>
                <w:rFonts w:ascii="Times New Roman"/>
                <w:b w:val="false"/>
                <w:i w:val="false"/>
                <w:color w:val="000000"/>
                <w:sz w:val="20"/>
              </w:rPr>
              <w:t>
12.8. Идентификатор налогоплательщика</w:t>
            </w:r>
          </w:p>
          <w:bookmarkEnd w:id="73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2"/>
          <w:p>
            <w:pPr>
              <w:spacing w:after="20"/>
              <w:ind w:left="20"/>
              <w:jc w:val="both"/>
            </w:pPr>
            <w:r>
              <w:rPr>
                <w:rFonts w:ascii="Times New Roman"/>
                <w:b w:val="false"/>
                <w:i w:val="false"/>
                <w:color w:val="000000"/>
                <w:sz w:val="20"/>
              </w:rPr>
              <w:t>
12.9. Код причины постановки на учет</w:t>
            </w:r>
          </w:p>
          <w:bookmarkEnd w:id="732"/>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3"/>
          <w:p>
            <w:pPr>
              <w:spacing w:after="20"/>
              <w:ind w:left="20"/>
              <w:jc w:val="both"/>
            </w:pPr>
            <w:r>
              <w:rPr>
                <w:rFonts w:ascii="Times New Roman"/>
                <w:b w:val="false"/>
                <w:i w:val="false"/>
                <w:color w:val="000000"/>
                <w:sz w:val="20"/>
              </w:rPr>
              <w:t>
12.10. Идентификатор физического лица</w:t>
            </w:r>
          </w:p>
          <w:bookmarkEnd w:id="733"/>
          <w:p>
            <w:pPr>
              <w:spacing w:after="20"/>
              <w:ind w:left="20"/>
              <w:jc w:val="both"/>
            </w:pPr>
            <w:r>
              <w:rPr>
                <w:rFonts w:ascii="Times New Roman"/>
                <w:b w:val="false"/>
                <w:i w:val="false"/>
                <w:color w:val="000000"/>
                <w:sz w:val="20"/>
              </w:rPr>
              <w:t>
(casdo:PersonId)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4"/>
          <w:p>
            <w:pPr>
              <w:spacing w:after="20"/>
              <w:ind w:left="20"/>
              <w:jc w:val="both"/>
            </w:pPr>
            <w:r>
              <w:rPr>
                <w:rFonts w:ascii="Times New Roman"/>
                <w:b w:val="false"/>
                <w:i w:val="false"/>
                <w:color w:val="000000"/>
                <w:sz w:val="20"/>
              </w:rPr>
              <w:t>
12.11. Удостоверение личности</w:t>
            </w:r>
          </w:p>
          <w:bookmarkEnd w:id="734"/>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5"/>
          <w:p>
            <w:pPr>
              <w:spacing w:after="20"/>
              <w:ind w:left="20"/>
              <w:jc w:val="both"/>
            </w:pPr>
            <w:r>
              <w:rPr>
                <w:rFonts w:ascii="Times New Roman"/>
                <w:b w:val="false"/>
                <w:i w:val="false"/>
                <w:color w:val="000000"/>
                <w:sz w:val="20"/>
              </w:rPr>
              <w:t>
12.11.1. Код страны</w:t>
            </w:r>
          </w:p>
          <w:bookmarkEnd w:id="73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6"/>
          <w:p>
            <w:pPr>
              <w:spacing w:after="20"/>
              <w:ind w:left="20"/>
              <w:jc w:val="both"/>
            </w:pPr>
            <w:r>
              <w:rPr>
                <w:rFonts w:ascii="Times New Roman"/>
                <w:b w:val="false"/>
                <w:i w:val="false"/>
                <w:color w:val="000000"/>
                <w:sz w:val="20"/>
              </w:rPr>
              <w:t>
а) идентификатор справочника (классификатора)</w:t>
            </w:r>
          </w:p>
          <w:bookmarkEnd w:id="736"/>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7"/>
          <w:p>
            <w:pPr>
              <w:spacing w:after="20"/>
              <w:ind w:left="20"/>
              <w:jc w:val="both"/>
            </w:pPr>
            <w:r>
              <w:rPr>
                <w:rFonts w:ascii="Times New Roman"/>
                <w:b w:val="false"/>
                <w:i w:val="false"/>
                <w:color w:val="000000"/>
                <w:sz w:val="20"/>
              </w:rPr>
              <w:t>
12.11.2. Код вида документа, удостоверяющего личность</w:t>
            </w:r>
          </w:p>
          <w:bookmarkEnd w:id="737"/>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8"/>
          <w:p>
            <w:pPr>
              <w:spacing w:after="20"/>
              <w:ind w:left="20"/>
              <w:jc w:val="both"/>
            </w:pPr>
            <w:r>
              <w:rPr>
                <w:rFonts w:ascii="Times New Roman"/>
                <w:b w:val="false"/>
                <w:i w:val="false"/>
                <w:color w:val="000000"/>
                <w:sz w:val="20"/>
              </w:rPr>
              <w:t>
а) идентификатор справочника (классификатора)</w:t>
            </w:r>
          </w:p>
          <w:bookmarkEnd w:id="738"/>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9"/>
          <w:p>
            <w:pPr>
              <w:spacing w:after="20"/>
              <w:ind w:left="20"/>
              <w:jc w:val="both"/>
            </w:pPr>
            <w:r>
              <w:rPr>
                <w:rFonts w:ascii="Times New Roman"/>
                <w:b w:val="false"/>
                <w:i w:val="false"/>
                <w:color w:val="000000"/>
                <w:sz w:val="20"/>
              </w:rPr>
              <w:t>
12.11.3. Наименование вида документа</w:t>
            </w:r>
          </w:p>
          <w:bookmarkEnd w:id="739"/>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0"/>
          <w:p>
            <w:pPr>
              <w:spacing w:after="20"/>
              <w:ind w:left="20"/>
              <w:jc w:val="both"/>
            </w:pPr>
            <w:r>
              <w:rPr>
                <w:rFonts w:ascii="Times New Roman"/>
                <w:b w:val="false"/>
                <w:i w:val="false"/>
                <w:color w:val="000000"/>
                <w:sz w:val="20"/>
              </w:rPr>
              <w:t>
12.11.4. Серия документа</w:t>
            </w:r>
          </w:p>
          <w:bookmarkEnd w:id="74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1"/>
          <w:p>
            <w:pPr>
              <w:spacing w:after="20"/>
              <w:ind w:left="20"/>
              <w:jc w:val="both"/>
            </w:pPr>
            <w:r>
              <w:rPr>
                <w:rFonts w:ascii="Times New Roman"/>
                <w:b w:val="false"/>
                <w:i w:val="false"/>
                <w:color w:val="000000"/>
                <w:sz w:val="20"/>
              </w:rPr>
              <w:t>
12.11.5. Номер документа</w:t>
            </w:r>
          </w:p>
          <w:bookmarkEnd w:id="74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2"/>
          <w:p>
            <w:pPr>
              <w:spacing w:after="20"/>
              <w:ind w:left="20"/>
              <w:jc w:val="both"/>
            </w:pPr>
            <w:r>
              <w:rPr>
                <w:rFonts w:ascii="Times New Roman"/>
                <w:b w:val="false"/>
                <w:i w:val="false"/>
                <w:color w:val="000000"/>
                <w:sz w:val="20"/>
              </w:rPr>
              <w:t>
12.11.6. Дата документа</w:t>
            </w:r>
          </w:p>
          <w:bookmarkEnd w:id="74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3"/>
          <w:p>
            <w:pPr>
              <w:spacing w:after="20"/>
              <w:ind w:left="20"/>
              <w:jc w:val="both"/>
            </w:pPr>
            <w:r>
              <w:rPr>
                <w:rFonts w:ascii="Times New Roman"/>
                <w:b w:val="false"/>
                <w:i w:val="false"/>
                <w:color w:val="000000"/>
                <w:sz w:val="20"/>
              </w:rPr>
              <w:t>
12.11.7. Дата истечения срока действия документа</w:t>
            </w:r>
          </w:p>
          <w:bookmarkEnd w:id="743"/>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4"/>
          <w:p>
            <w:pPr>
              <w:spacing w:after="20"/>
              <w:ind w:left="20"/>
              <w:jc w:val="both"/>
            </w:pPr>
            <w:r>
              <w:rPr>
                <w:rFonts w:ascii="Times New Roman"/>
                <w:b w:val="false"/>
                <w:i w:val="false"/>
                <w:color w:val="000000"/>
                <w:sz w:val="20"/>
              </w:rPr>
              <w:t>
12.11.8. Идентификатор уполномоченного органа</w:t>
            </w:r>
          </w:p>
          <w:bookmarkEnd w:id="744"/>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5"/>
          <w:p>
            <w:pPr>
              <w:spacing w:after="20"/>
              <w:ind w:left="20"/>
              <w:jc w:val="both"/>
            </w:pPr>
            <w:r>
              <w:rPr>
                <w:rFonts w:ascii="Times New Roman"/>
                <w:b w:val="false"/>
                <w:i w:val="false"/>
                <w:color w:val="000000"/>
                <w:sz w:val="20"/>
              </w:rPr>
              <w:t>
12.11.9. Наименование уполномоченного органа</w:t>
            </w:r>
          </w:p>
          <w:bookmarkEnd w:id="745"/>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6"/>
          <w:p>
            <w:pPr>
              <w:spacing w:after="20"/>
              <w:ind w:left="20"/>
              <w:jc w:val="both"/>
            </w:pPr>
            <w:r>
              <w:rPr>
                <w:rFonts w:ascii="Times New Roman"/>
                <w:b w:val="false"/>
                <w:i w:val="false"/>
                <w:color w:val="000000"/>
                <w:sz w:val="20"/>
              </w:rPr>
              <w:t>
12.12. Адрес</w:t>
            </w:r>
          </w:p>
          <w:bookmarkEnd w:id="746"/>
          <w:p>
            <w:pPr>
              <w:spacing w:after="20"/>
              <w:ind w:left="20"/>
              <w:jc w:val="both"/>
            </w:pPr>
            <w:r>
              <w:rPr>
                <w:rFonts w:ascii="Times New Roman"/>
                <w:b w:val="false"/>
                <w:i w:val="false"/>
                <w:color w:val="000000"/>
                <w:sz w:val="20"/>
              </w:rPr>
              <w:t>
(ccdo:)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7"/>
          <w:p>
            <w:pPr>
              <w:spacing w:after="20"/>
              <w:ind w:left="20"/>
              <w:jc w:val="both"/>
            </w:pPr>
            <w:r>
              <w:rPr>
                <w:rFonts w:ascii="Times New Roman"/>
                <w:b w:val="false"/>
                <w:i w:val="false"/>
                <w:color w:val="000000"/>
                <w:sz w:val="20"/>
              </w:rPr>
              <w:t>
12.12.1. Код вида адреса</w:t>
            </w:r>
          </w:p>
          <w:bookmarkEnd w:id="74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8"/>
          <w:p>
            <w:pPr>
              <w:spacing w:after="20"/>
              <w:ind w:left="20"/>
              <w:jc w:val="both"/>
            </w:pPr>
            <w:r>
              <w:rPr>
                <w:rFonts w:ascii="Times New Roman"/>
                <w:b w:val="false"/>
                <w:i w:val="false"/>
                <w:color w:val="000000"/>
                <w:sz w:val="20"/>
              </w:rPr>
              <w:t>
12.12.2. Код страны</w:t>
            </w:r>
          </w:p>
          <w:bookmarkEnd w:id="74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9"/>
          <w:p>
            <w:pPr>
              <w:spacing w:after="20"/>
              <w:ind w:left="20"/>
              <w:jc w:val="both"/>
            </w:pPr>
            <w:r>
              <w:rPr>
                <w:rFonts w:ascii="Times New Roman"/>
                <w:b w:val="false"/>
                <w:i w:val="false"/>
                <w:color w:val="000000"/>
                <w:sz w:val="20"/>
              </w:rPr>
              <w:t>
а) идентификатор справочника (классификатора)</w:t>
            </w:r>
          </w:p>
          <w:bookmarkEnd w:id="749"/>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0"/>
          <w:p>
            <w:pPr>
              <w:spacing w:after="20"/>
              <w:ind w:left="20"/>
              <w:jc w:val="both"/>
            </w:pPr>
            <w:r>
              <w:rPr>
                <w:rFonts w:ascii="Times New Roman"/>
                <w:b w:val="false"/>
                <w:i w:val="false"/>
                <w:color w:val="000000"/>
                <w:sz w:val="20"/>
              </w:rPr>
              <w:t>
12.12.3. Код территории</w:t>
            </w:r>
          </w:p>
          <w:bookmarkEnd w:id="750"/>
          <w:p>
            <w:pPr>
              <w:spacing w:after="20"/>
              <w:ind w:left="20"/>
              <w:jc w:val="both"/>
            </w:pPr>
            <w:r>
              <w:rPr>
                <w:rFonts w:ascii="Times New Roman"/>
                <w:b w:val="false"/>
                <w:i w:val="false"/>
                <w:color w:val="000000"/>
                <w:sz w:val="20"/>
              </w:rPr>
              <w:t>
(csdo:)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1"/>
          <w:p>
            <w:pPr>
              <w:spacing w:after="20"/>
              <w:ind w:left="20"/>
              <w:jc w:val="both"/>
            </w:pPr>
            <w:r>
              <w:rPr>
                <w:rFonts w:ascii="Times New Roman"/>
                <w:b w:val="false"/>
                <w:i w:val="false"/>
                <w:color w:val="000000"/>
                <w:sz w:val="20"/>
              </w:rPr>
              <w:t>
AM,</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2"/>
          <w:p>
            <w:pPr>
              <w:spacing w:after="20"/>
              <w:ind w:left="20"/>
              <w:jc w:val="both"/>
            </w:pPr>
            <w:r>
              <w:rPr>
                <w:rFonts w:ascii="Times New Roman"/>
                <w:b w:val="false"/>
                <w:i w:val="false"/>
                <w:color w:val="000000"/>
                <w:sz w:val="20"/>
              </w:rPr>
              <w:t>
12.12.4. Регион</w:t>
            </w:r>
          </w:p>
          <w:bookmarkEnd w:id="75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3"/>
          <w:p>
            <w:pPr>
              <w:spacing w:after="20"/>
              <w:ind w:left="20"/>
              <w:jc w:val="both"/>
            </w:pPr>
            <w:r>
              <w:rPr>
                <w:rFonts w:ascii="Times New Roman"/>
                <w:b w:val="false"/>
                <w:i w:val="false"/>
                <w:color w:val="000000"/>
                <w:sz w:val="20"/>
              </w:rPr>
              <w:t>
12.12.5. Район</w:t>
            </w:r>
          </w:p>
          <w:bookmarkEnd w:id="75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4"/>
          <w:p>
            <w:pPr>
              <w:spacing w:after="20"/>
              <w:ind w:left="20"/>
              <w:jc w:val="both"/>
            </w:pPr>
            <w:r>
              <w:rPr>
                <w:rFonts w:ascii="Times New Roman"/>
                <w:b w:val="false"/>
                <w:i w:val="false"/>
                <w:color w:val="000000"/>
                <w:sz w:val="20"/>
              </w:rPr>
              <w:t>
12.12.6. Город</w:t>
            </w:r>
          </w:p>
          <w:bookmarkEnd w:id="75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5"/>
          <w:p>
            <w:pPr>
              <w:spacing w:after="20"/>
              <w:ind w:left="20"/>
              <w:jc w:val="both"/>
            </w:pPr>
            <w:r>
              <w:rPr>
                <w:rFonts w:ascii="Times New Roman"/>
                <w:b w:val="false"/>
                <w:i w:val="false"/>
                <w:color w:val="000000"/>
                <w:sz w:val="20"/>
              </w:rPr>
              <w:t>
12.12.7. Населенный пункт</w:t>
            </w:r>
          </w:p>
          <w:bookmarkEnd w:id="75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6"/>
          <w:p>
            <w:pPr>
              <w:spacing w:after="20"/>
              <w:ind w:left="20"/>
              <w:jc w:val="both"/>
            </w:pPr>
            <w:r>
              <w:rPr>
                <w:rFonts w:ascii="Times New Roman"/>
                <w:b w:val="false"/>
                <w:i w:val="false"/>
                <w:color w:val="000000"/>
                <w:sz w:val="20"/>
              </w:rPr>
              <w:t>
12.12.8. Улица</w:t>
            </w:r>
          </w:p>
          <w:bookmarkEnd w:id="75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7"/>
          <w:p>
            <w:pPr>
              <w:spacing w:after="20"/>
              <w:ind w:left="20"/>
              <w:jc w:val="both"/>
            </w:pPr>
            <w:r>
              <w:rPr>
                <w:rFonts w:ascii="Times New Roman"/>
                <w:b w:val="false"/>
                <w:i w:val="false"/>
                <w:color w:val="000000"/>
                <w:sz w:val="20"/>
              </w:rPr>
              <w:t>
12.12.9. Номер дома</w:t>
            </w:r>
          </w:p>
          <w:bookmarkEnd w:id="75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8"/>
          <w:p>
            <w:pPr>
              <w:spacing w:after="20"/>
              <w:ind w:left="20"/>
              <w:jc w:val="both"/>
            </w:pPr>
            <w:r>
              <w:rPr>
                <w:rFonts w:ascii="Times New Roman"/>
                <w:b w:val="false"/>
                <w:i w:val="false"/>
                <w:color w:val="000000"/>
                <w:sz w:val="20"/>
              </w:rPr>
              <w:t>
12.12.10. Номер помещения</w:t>
            </w:r>
          </w:p>
          <w:bookmarkEnd w:id="75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9"/>
          <w:p>
            <w:pPr>
              <w:spacing w:after="20"/>
              <w:ind w:left="20"/>
              <w:jc w:val="both"/>
            </w:pPr>
            <w:r>
              <w:rPr>
                <w:rFonts w:ascii="Times New Roman"/>
                <w:b w:val="false"/>
                <w:i w:val="false"/>
                <w:color w:val="000000"/>
                <w:sz w:val="20"/>
              </w:rPr>
              <w:t>
12.12.11. Почтовый индекс</w:t>
            </w:r>
          </w:p>
          <w:bookmarkEnd w:id="75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0"/>
          <w:p>
            <w:pPr>
              <w:spacing w:after="20"/>
              <w:ind w:left="20"/>
              <w:jc w:val="both"/>
            </w:pPr>
            <w:r>
              <w:rPr>
                <w:rFonts w:ascii="Times New Roman"/>
                <w:b w:val="false"/>
                <w:i w:val="false"/>
                <w:color w:val="000000"/>
                <w:sz w:val="20"/>
              </w:rPr>
              <w:t>
12.12.12. Номер абонентского ящика</w:t>
            </w:r>
          </w:p>
          <w:bookmarkEnd w:id="76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1"/>
          <w:p>
            <w:pPr>
              <w:spacing w:after="20"/>
              <w:ind w:left="20"/>
              <w:jc w:val="both"/>
            </w:pPr>
            <w:r>
              <w:rPr>
                <w:rFonts w:ascii="Times New Roman"/>
                <w:b w:val="false"/>
                <w:i w:val="false"/>
                <w:color w:val="000000"/>
                <w:sz w:val="20"/>
              </w:rPr>
              <w:t>
12.13. Контактный реквизит</w:t>
            </w:r>
          </w:p>
          <w:bookmarkEnd w:id="761"/>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2"/>
          <w:p>
            <w:pPr>
              <w:spacing w:after="20"/>
              <w:ind w:left="20"/>
              <w:jc w:val="both"/>
            </w:pPr>
            <w:r>
              <w:rPr>
                <w:rFonts w:ascii="Times New Roman"/>
                <w:b w:val="false"/>
                <w:i w:val="false"/>
                <w:color w:val="000000"/>
                <w:sz w:val="20"/>
              </w:rPr>
              <w:t>
12.13.1. Код вида связи</w:t>
            </w:r>
          </w:p>
          <w:bookmarkEnd w:id="76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3"/>
          <w:p>
            <w:pPr>
              <w:spacing w:after="20"/>
              <w:ind w:left="20"/>
              <w:jc w:val="both"/>
            </w:pPr>
            <w:r>
              <w:rPr>
                <w:rFonts w:ascii="Times New Roman"/>
                <w:b w:val="false"/>
                <w:i w:val="false"/>
                <w:color w:val="000000"/>
                <w:sz w:val="20"/>
              </w:rPr>
              <w:t>
12.13.2. Наименование вида связи</w:t>
            </w:r>
          </w:p>
          <w:bookmarkEnd w:id="76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4"/>
          <w:p>
            <w:pPr>
              <w:spacing w:after="20"/>
              <w:ind w:left="20"/>
              <w:jc w:val="both"/>
            </w:pPr>
            <w:r>
              <w:rPr>
                <w:rFonts w:ascii="Times New Roman"/>
                <w:b w:val="false"/>
                <w:i w:val="false"/>
                <w:color w:val="000000"/>
                <w:sz w:val="20"/>
              </w:rPr>
              <w:t>
12.13.3. Идентификатор канала связи</w:t>
            </w:r>
          </w:p>
          <w:bookmarkEnd w:id="76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5"/>
          <w:p>
            <w:pPr>
              <w:spacing w:after="20"/>
              <w:ind w:left="20"/>
              <w:jc w:val="both"/>
            </w:pPr>
            <w:r>
              <w:rPr>
                <w:rFonts w:ascii="Times New Roman"/>
                <w:b w:val="false"/>
                <w:i w:val="false"/>
                <w:color w:val="000000"/>
                <w:sz w:val="20"/>
              </w:rPr>
              <w:t>
12.14. Обособленное подразделение</w:t>
            </w:r>
          </w:p>
          <w:bookmarkEnd w:id="765"/>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6"/>
          <w:p>
            <w:pPr>
              <w:spacing w:after="20"/>
              <w:ind w:left="20"/>
              <w:jc w:val="both"/>
            </w:pPr>
            <w:r>
              <w:rPr>
                <w:rFonts w:ascii="Times New Roman"/>
                <w:b w:val="false"/>
                <w:i w:val="false"/>
                <w:color w:val="000000"/>
                <w:sz w:val="20"/>
              </w:rPr>
              <w:t>
12.14.1. Код страны</w:t>
            </w:r>
          </w:p>
          <w:bookmarkEnd w:id="76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7"/>
          <w:p>
            <w:pPr>
              <w:spacing w:after="20"/>
              <w:ind w:left="20"/>
              <w:jc w:val="both"/>
            </w:pPr>
            <w:r>
              <w:rPr>
                <w:rFonts w:ascii="Times New Roman"/>
                <w:b w:val="false"/>
                <w:i w:val="false"/>
                <w:color w:val="000000"/>
                <w:sz w:val="20"/>
              </w:rPr>
              <w:t>
а) идентификатор справочника (классификатора)</w:t>
            </w:r>
          </w:p>
          <w:bookmarkEnd w:id="767"/>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8"/>
          <w:p>
            <w:pPr>
              <w:spacing w:after="20"/>
              <w:ind w:left="20"/>
              <w:jc w:val="both"/>
            </w:pPr>
            <w:r>
              <w:rPr>
                <w:rFonts w:ascii="Times New Roman"/>
                <w:b w:val="false"/>
                <w:i w:val="false"/>
                <w:color w:val="000000"/>
                <w:sz w:val="20"/>
              </w:rPr>
              <w:t>
12.14.2. Наименование субъекта</w:t>
            </w:r>
          </w:p>
          <w:bookmarkEnd w:id="76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9"/>
          <w:p>
            <w:pPr>
              <w:spacing w:after="20"/>
              <w:ind w:left="20"/>
              <w:jc w:val="both"/>
            </w:pPr>
            <w:r>
              <w:rPr>
                <w:rFonts w:ascii="Times New Roman"/>
                <w:b w:val="false"/>
                <w:i w:val="false"/>
                <w:color w:val="000000"/>
                <w:sz w:val="20"/>
              </w:rPr>
              <w:t>
12.14.3. Краткое наименование субъекта</w:t>
            </w:r>
          </w:p>
          <w:bookmarkEnd w:id="769"/>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0"/>
          <w:p>
            <w:pPr>
              <w:spacing w:after="20"/>
              <w:ind w:left="20"/>
              <w:jc w:val="both"/>
            </w:pPr>
            <w:r>
              <w:rPr>
                <w:rFonts w:ascii="Times New Roman"/>
                <w:b w:val="false"/>
                <w:i w:val="false"/>
                <w:color w:val="000000"/>
                <w:sz w:val="20"/>
              </w:rPr>
              <w:t>
12.14.4. Код организационно-правовой формы</w:t>
            </w:r>
          </w:p>
          <w:bookmarkEnd w:id="770"/>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1"/>
          <w:p>
            <w:pPr>
              <w:spacing w:after="20"/>
              <w:ind w:left="20"/>
              <w:jc w:val="both"/>
            </w:pPr>
            <w:r>
              <w:rPr>
                <w:rFonts w:ascii="Times New Roman"/>
                <w:b w:val="false"/>
                <w:i w:val="false"/>
                <w:color w:val="000000"/>
                <w:sz w:val="20"/>
              </w:rPr>
              <w:t>
а) идентификатор справочника (классификатора)</w:t>
            </w:r>
          </w:p>
          <w:bookmarkEnd w:id="771"/>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2"/>
          <w:p>
            <w:pPr>
              <w:spacing w:after="20"/>
              <w:ind w:left="20"/>
              <w:jc w:val="both"/>
            </w:pPr>
            <w:r>
              <w:rPr>
                <w:rFonts w:ascii="Times New Roman"/>
                <w:b w:val="false"/>
                <w:i w:val="false"/>
                <w:color w:val="000000"/>
                <w:sz w:val="20"/>
              </w:rPr>
              <w:t>
12.14.5. Наименование организационно-правовой формы</w:t>
            </w:r>
          </w:p>
          <w:bookmarkEnd w:id="772"/>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3"/>
          <w:p>
            <w:pPr>
              <w:spacing w:after="20"/>
              <w:ind w:left="20"/>
              <w:jc w:val="both"/>
            </w:pPr>
            <w:r>
              <w:rPr>
                <w:rFonts w:ascii="Times New Roman"/>
                <w:b w:val="false"/>
                <w:i w:val="false"/>
                <w:color w:val="000000"/>
                <w:sz w:val="20"/>
              </w:rPr>
              <w:t>
12.14.6. Идентификатор хозяйствующего субъекта</w:t>
            </w:r>
          </w:p>
          <w:bookmarkEnd w:id="773"/>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4"/>
          <w:p>
            <w:pPr>
              <w:spacing w:after="20"/>
              <w:ind w:left="20"/>
              <w:jc w:val="both"/>
            </w:pPr>
            <w:r>
              <w:rPr>
                <w:rFonts w:ascii="Times New Roman"/>
                <w:b w:val="false"/>
                <w:i w:val="false"/>
                <w:color w:val="000000"/>
                <w:sz w:val="20"/>
              </w:rPr>
              <w:t>
а) метод идентификации</w:t>
            </w:r>
          </w:p>
          <w:bookmarkEnd w:id="774"/>
          <w:p>
            <w:pPr>
              <w:spacing w:after="20"/>
              <w:ind w:left="20"/>
              <w:jc w:val="both"/>
            </w:pPr>
            <w:r>
              <w:rPr>
                <w:rFonts w:ascii="Times New Roman"/>
                <w:b w:val="false"/>
                <w:i w:val="false"/>
                <w:color w:val="000000"/>
                <w:sz w:val="20"/>
              </w:rPr>
              <w:t>
(атрибут kind)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5"/>
          <w:p>
            <w:pPr>
              <w:spacing w:after="20"/>
              <w:ind w:left="20"/>
              <w:jc w:val="both"/>
            </w:pPr>
            <w:r>
              <w:rPr>
                <w:rFonts w:ascii="Times New Roman"/>
                <w:b w:val="false"/>
                <w:i w:val="false"/>
                <w:color w:val="000000"/>
                <w:sz w:val="20"/>
              </w:rPr>
              <w:t>
12.14.7. Уникальный идентификационный таможенный номер</w:t>
            </w:r>
          </w:p>
          <w:bookmarkEnd w:id="775"/>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6"/>
          <w:p>
            <w:pPr>
              <w:spacing w:after="20"/>
              <w:ind w:left="20"/>
              <w:jc w:val="both"/>
            </w:pPr>
            <w:r>
              <w:rPr>
                <w:rFonts w:ascii="Times New Roman"/>
                <w:b w:val="false"/>
                <w:i w:val="false"/>
                <w:color w:val="000000"/>
                <w:sz w:val="20"/>
              </w:rPr>
              <w:t>
а) код страны</w:t>
            </w:r>
          </w:p>
          <w:bookmarkEnd w:id="776"/>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7"/>
          <w:p>
            <w:pPr>
              <w:spacing w:after="20"/>
              <w:ind w:left="20"/>
              <w:jc w:val="both"/>
            </w:pPr>
            <w:r>
              <w:rPr>
                <w:rFonts w:ascii="Times New Roman"/>
                <w:b w:val="false"/>
                <w:i w:val="false"/>
                <w:color w:val="000000"/>
                <w:sz w:val="20"/>
              </w:rPr>
              <w:t>
б) идентификатор справочника (классификатора)</w:t>
            </w:r>
          </w:p>
          <w:bookmarkEnd w:id="777"/>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8"/>
          <w:p>
            <w:pPr>
              <w:spacing w:after="20"/>
              <w:ind w:left="20"/>
              <w:jc w:val="both"/>
            </w:pPr>
            <w:r>
              <w:rPr>
                <w:rFonts w:ascii="Times New Roman"/>
                <w:b w:val="false"/>
                <w:i w:val="false"/>
                <w:color w:val="000000"/>
                <w:sz w:val="20"/>
              </w:rPr>
              <w:t>
12.14.8. Идентификатор налогоплательщика</w:t>
            </w:r>
          </w:p>
          <w:bookmarkEnd w:id="77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9"/>
          <w:p>
            <w:pPr>
              <w:spacing w:after="20"/>
              <w:ind w:left="20"/>
              <w:jc w:val="both"/>
            </w:pPr>
            <w:r>
              <w:rPr>
                <w:rFonts w:ascii="Times New Roman"/>
                <w:b w:val="false"/>
                <w:i w:val="false"/>
                <w:color w:val="000000"/>
                <w:sz w:val="20"/>
              </w:rPr>
              <w:t>
12.14.9. Код причины постановки на учет</w:t>
            </w:r>
          </w:p>
          <w:bookmarkEnd w:id="779"/>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0"/>
          <w:p>
            <w:pPr>
              <w:spacing w:after="20"/>
              <w:ind w:left="20"/>
              <w:jc w:val="both"/>
            </w:pPr>
            <w:r>
              <w:rPr>
                <w:rFonts w:ascii="Times New Roman"/>
                <w:b w:val="false"/>
                <w:i w:val="false"/>
                <w:color w:val="000000"/>
                <w:sz w:val="20"/>
              </w:rPr>
              <w:t>
12.14.10. Адрес</w:t>
            </w:r>
          </w:p>
          <w:bookmarkEnd w:id="780"/>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1"/>
          <w:p>
            <w:pPr>
              <w:spacing w:after="20"/>
              <w:ind w:left="20"/>
              <w:jc w:val="both"/>
            </w:pPr>
            <w:r>
              <w:rPr>
                <w:rFonts w:ascii="Times New Roman"/>
                <w:b w:val="false"/>
                <w:i w:val="false"/>
                <w:color w:val="000000"/>
                <w:sz w:val="20"/>
              </w:rPr>
              <w:t>
*.1. Код вида адреса</w:t>
            </w:r>
          </w:p>
          <w:bookmarkEnd w:id="78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2"/>
          <w:p>
            <w:pPr>
              <w:spacing w:after="20"/>
              <w:ind w:left="20"/>
              <w:jc w:val="both"/>
            </w:pPr>
            <w:r>
              <w:rPr>
                <w:rFonts w:ascii="Times New Roman"/>
                <w:b w:val="false"/>
                <w:i w:val="false"/>
                <w:color w:val="000000"/>
                <w:sz w:val="20"/>
              </w:rPr>
              <w:t>
*.2. Код страны</w:t>
            </w:r>
          </w:p>
          <w:bookmarkEnd w:id="78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3"/>
          <w:p>
            <w:pPr>
              <w:spacing w:after="20"/>
              <w:ind w:left="20"/>
              <w:jc w:val="both"/>
            </w:pPr>
            <w:r>
              <w:rPr>
                <w:rFonts w:ascii="Times New Roman"/>
                <w:b w:val="false"/>
                <w:i w:val="false"/>
                <w:color w:val="000000"/>
                <w:sz w:val="20"/>
              </w:rPr>
              <w:t>
а) идентификатор справочника (классификатора)</w:t>
            </w:r>
          </w:p>
          <w:bookmarkEnd w:id="783"/>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4"/>
          <w:p>
            <w:pPr>
              <w:spacing w:after="20"/>
              <w:ind w:left="20"/>
              <w:jc w:val="both"/>
            </w:pPr>
            <w:r>
              <w:rPr>
                <w:rFonts w:ascii="Times New Roman"/>
                <w:b w:val="false"/>
                <w:i w:val="false"/>
                <w:color w:val="000000"/>
                <w:sz w:val="20"/>
              </w:rPr>
              <w:t>
*.3. Код территории</w:t>
            </w:r>
          </w:p>
          <w:bookmarkEnd w:id="78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5"/>
          <w:p>
            <w:pPr>
              <w:spacing w:after="20"/>
              <w:ind w:left="20"/>
              <w:jc w:val="both"/>
            </w:pPr>
            <w:r>
              <w:rPr>
                <w:rFonts w:ascii="Times New Roman"/>
                <w:b w:val="false"/>
                <w:i w:val="false"/>
                <w:color w:val="000000"/>
                <w:sz w:val="20"/>
              </w:rPr>
              <w:t>
*.4. Регион</w:t>
            </w:r>
          </w:p>
          <w:bookmarkEnd w:id="78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6"/>
          <w:p>
            <w:pPr>
              <w:spacing w:after="20"/>
              <w:ind w:left="20"/>
              <w:jc w:val="both"/>
            </w:pPr>
            <w:r>
              <w:rPr>
                <w:rFonts w:ascii="Times New Roman"/>
                <w:b w:val="false"/>
                <w:i w:val="false"/>
                <w:color w:val="000000"/>
                <w:sz w:val="20"/>
              </w:rPr>
              <w:t>
*.5. Район</w:t>
            </w:r>
          </w:p>
          <w:bookmarkEnd w:id="78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7"/>
          <w:p>
            <w:pPr>
              <w:spacing w:after="20"/>
              <w:ind w:left="20"/>
              <w:jc w:val="both"/>
            </w:pPr>
            <w:r>
              <w:rPr>
                <w:rFonts w:ascii="Times New Roman"/>
                <w:b w:val="false"/>
                <w:i w:val="false"/>
                <w:color w:val="000000"/>
                <w:sz w:val="20"/>
              </w:rPr>
              <w:t>
*.6. Город</w:t>
            </w:r>
          </w:p>
          <w:bookmarkEnd w:id="78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8"/>
          <w:p>
            <w:pPr>
              <w:spacing w:after="20"/>
              <w:ind w:left="20"/>
              <w:jc w:val="both"/>
            </w:pPr>
            <w:r>
              <w:rPr>
                <w:rFonts w:ascii="Times New Roman"/>
                <w:b w:val="false"/>
                <w:i w:val="false"/>
                <w:color w:val="000000"/>
                <w:sz w:val="20"/>
              </w:rPr>
              <w:t>
*.7. Населенный пункт</w:t>
            </w:r>
          </w:p>
          <w:bookmarkEnd w:id="78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9"/>
          <w:p>
            <w:pPr>
              <w:spacing w:after="20"/>
              <w:ind w:left="20"/>
              <w:jc w:val="both"/>
            </w:pPr>
            <w:r>
              <w:rPr>
                <w:rFonts w:ascii="Times New Roman"/>
                <w:b w:val="false"/>
                <w:i w:val="false"/>
                <w:color w:val="000000"/>
                <w:sz w:val="20"/>
              </w:rPr>
              <w:t>
*.8. Улица</w:t>
            </w:r>
          </w:p>
          <w:bookmarkEnd w:id="78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0"/>
          <w:p>
            <w:pPr>
              <w:spacing w:after="20"/>
              <w:ind w:left="20"/>
              <w:jc w:val="both"/>
            </w:pPr>
            <w:r>
              <w:rPr>
                <w:rFonts w:ascii="Times New Roman"/>
                <w:b w:val="false"/>
                <w:i w:val="false"/>
                <w:color w:val="000000"/>
                <w:sz w:val="20"/>
              </w:rPr>
              <w:t>
*.9. Номер дома</w:t>
            </w:r>
          </w:p>
          <w:bookmarkEnd w:id="79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1"/>
          <w:p>
            <w:pPr>
              <w:spacing w:after="20"/>
              <w:ind w:left="20"/>
              <w:jc w:val="both"/>
            </w:pPr>
            <w:r>
              <w:rPr>
                <w:rFonts w:ascii="Times New Roman"/>
                <w:b w:val="false"/>
                <w:i w:val="false"/>
                <w:color w:val="000000"/>
                <w:sz w:val="20"/>
              </w:rPr>
              <w:t>
*.10. Номер помещения</w:t>
            </w:r>
          </w:p>
          <w:bookmarkEnd w:id="79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2"/>
          <w:p>
            <w:pPr>
              <w:spacing w:after="20"/>
              <w:ind w:left="20"/>
              <w:jc w:val="both"/>
            </w:pPr>
            <w:r>
              <w:rPr>
                <w:rFonts w:ascii="Times New Roman"/>
                <w:b w:val="false"/>
                <w:i w:val="false"/>
                <w:color w:val="000000"/>
                <w:sz w:val="20"/>
              </w:rPr>
              <w:t>
*.11. Почтовый индекс</w:t>
            </w:r>
          </w:p>
          <w:bookmarkEnd w:id="79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3"/>
          <w:p>
            <w:pPr>
              <w:spacing w:after="20"/>
              <w:ind w:left="20"/>
              <w:jc w:val="both"/>
            </w:pPr>
            <w:r>
              <w:rPr>
                <w:rFonts w:ascii="Times New Roman"/>
                <w:b w:val="false"/>
                <w:i w:val="false"/>
                <w:color w:val="000000"/>
                <w:sz w:val="20"/>
              </w:rPr>
              <w:t>
*.12. Номер абонентского ящика</w:t>
            </w:r>
          </w:p>
          <w:bookmarkEnd w:id="79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4"/>
          <w:p>
            <w:pPr>
              <w:spacing w:after="20"/>
              <w:ind w:left="20"/>
              <w:jc w:val="both"/>
            </w:pPr>
            <w:r>
              <w:rPr>
                <w:rFonts w:ascii="Times New Roman"/>
                <w:b w:val="false"/>
                <w:i w:val="false"/>
                <w:color w:val="000000"/>
                <w:sz w:val="20"/>
              </w:rPr>
              <w:t>
12.14.11. Контактный реквизит</w:t>
            </w:r>
          </w:p>
          <w:bookmarkEnd w:id="794"/>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5"/>
          <w:p>
            <w:pPr>
              <w:spacing w:after="20"/>
              <w:ind w:left="20"/>
              <w:jc w:val="both"/>
            </w:pPr>
            <w:r>
              <w:rPr>
                <w:rFonts w:ascii="Times New Roman"/>
                <w:b w:val="false"/>
                <w:i w:val="false"/>
                <w:color w:val="000000"/>
                <w:sz w:val="20"/>
              </w:rPr>
              <w:t>
*.1. Код вида связи</w:t>
            </w:r>
          </w:p>
          <w:bookmarkEnd w:id="79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6"/>
          <w:p>
            <w:pPr>
              <w:spacing w:after="20"/>
              <w:ind w:left="20"/>
              <w:jc w:val="both"/>
            </w:pPr>
            <w:r>
              <w:rPr>
                <w:rFonts w:ascii="Times New Roman"/>
                <w:b w:val="false"/>
                <w:i w:val="false"/>
                <w:color w:val="000000"/>
                <w:sz w:val="20"/>
              </w:rPr>
              <w:t>
*.2. Наименование вида связи</w:t>
            </w:r>
          </w:p>
          <w:bookmarkEnd w:id="79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7"/>
          <w:p>
            <w:pPr>
              <w:spacing w:after="20"/>
              <w:ind w:left="20"/>
              <w:jc w:val="both"/>
            </w:pPr>
            <w:r>
              <w:rPr>
                <w:rFonts w:ascii="Times New Roman"/>
                <w:b w:val="false"/>
                <w:i w:val="false"/>
                <w:color w:val="000000"/>
                <w:sz w:val="20"/>
              </w:rPr>
              <w:t>
*.3. Идентификатор канала связи</w:t>
            </w:r>
          </w:p>
          <w:bookmarkEnd w:id="79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8"/>
          <w:p>
            <w:pPr>
              <w:spacing w:after="20"/>
              <w:ind w:left="20"/>
              <w:jc w:val="both"/>
            </w:pPr>
            <w:r>
              <w:rPr>
                <w:rFonts w:ascii="Times New Roman"/>
                <w:b w:val="false"/>
                <w:i w:val="false"/>
                <w:color w:val="000000"/>
                <w:sz w:val="20"/>
              </w:rPr>
              <w:t>
12.15. Документ, подтверждающий включение лица в реестр</w:t>
            </w:r>
          </w:p>
          <w:bookmarkEnd w:id="798"/>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"Документ, подтверждающий включение лица в реестр (cacdo:RegisterDetails)" используется для указания сведений об идентификационном номере иностранного уполномоченного экономического оператора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99"/>
          <w:p>
            <w:pPr>
              <w:spacing w:after="20"/>
              <w:ind w:left="20"/>
              <w:jc w:val="both"/>
            </w:pPr>
            <w:r>
              <w:rPr>
                <w:rFonts w:ascii="Times New Roman"/>
                <w:b w:val="false"/>
                <w:i w:val="false"/>
                <w:color w:val="000000"/>
                <w:sz w:val="20"/>
              </w:rPr>
              <w:t>
12.15.1. Код вида документа</w:t>
            </w:r>
          </w:p>
          <w:bookmarkEnd w:id="799"/>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0"/>
          <w:p>
            <w:pPr>
              <w:spacing w:after="20"/>
              <w:ind w:left="20"/>
              <w:jc w:val="both"/>
            </w:pPr>
            <w:r>
              <w:rPr>
                <w:rFonts w:ascii="Times New Roman"/>
                <w:b w:val="false"/>
                <w:i w:val="false"/>
                <w:color w:val="000000"/>
                <w:sz w:val="20"/>
              </w:rPr>
              <w:t>
а) идентификатор справочника (классификатора)</w:t>
            </w:r>
          </w:p>
          <w:bookmarkEnd w:id="800"/>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1"/>
          <w:p>
            <w:pPr>
              <w:spacing w:after="20"/>
              <w:ind w:left="20"/>
              <w:jc w:val="both"/>
            </w:pPr>
            <w:r>
              <w:rPr>
                <w:rFonts w:ascii="Times New Roman"/>
                <w:b w:val="false"/>
                <w:i w:val="false"/>
                <w:color w:val="000000"/>
                <w:sz w:val="20"/>
              </w:rPr>
              <w:t>
12.15.2. Код страны</w:t>
            </w:r>
          </w:p>
          <w:bookmarkEnd w:id="80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"Код страны (csdo:UnifiedCountryCode)" должен содержать значение двухбуквенного кода государства, не являющегося государством-членом, в котором присвоен статус уполномоченного экономического оператора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2"/>
          <w:p>
            <w:pPr>
              <w:spacing w:after="20"/>
              <w:ind w:left="20"/>
              <w:jc w:val="both"/>
            </w:pPr>
            <w:r>
              <w:rPr>
                <w:rFonts w:ascii="Times New Roman"/>
                <w:b w:val="false"/>
                <w:i w:val="false"/>
                <w:color w:val="000000"/>
                <w:sz w:val="20"/>
              </w:rPr>
              <w:t>
а) идентификатор справочника (классификатора)</w:t>
            </w:r>
          </w:p>
          <w:bookmarkEnd w:id="802"/>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3"/>
          <w:p>
            <w:pPr>
              <w:spacing w:after="20"/>
              <w:ind w:left="20"/>
              <w:jc w:val="both"/>
            </w:pPr>
            <w:r>
              <w:rPr>
                <w:rFonts w:ascii="Times New Roman"/>
                <w:b w:val="false"/>
                <w:i w:val="false"/>
                <w:color w:val="000000"/>
                <w:sz w:val="20"/>
              </w:rPr>
              <w:t>
12.15.3. Регистрационный номер юридического лица при включении в реестр</w:t>
            </w:r>
          </w:p>
          <w:bookmarkEnd w:id="80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4"/>
          <w:p>
            <w:pPr>
              <w:spacing w:after="20"/>
              <w:ind w:left="20"/>
              <w:jc w:val="both"/>
            </w:pPr>
            <w:r>
              <w:rPr>
                <w:rFonts w:ascii="Times New Roman"/>
                <w:b w:val="false"/>
                <w:i w:val="false"/>
                <w:color w:val="000000"/>
                <w:sz w:val="20"/>
              </w:rPr>
              <w:t>
12.15.4. Код признака перерегистрации документа</w:t>
            </w:r>
          </w:p>
          <w:bookmarkEnd w:id="804"/>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5"/>
          <w:p>
            <w:pPr>
              <w:spacing w:after="20"/>
              <w:ind w:left="20"/>
              <w:jc w:val="both"/>
            </w:pPr>
            <w:r>
              <w:rPr>
                <w:rFonts w:ascii="Times New Roman"/>
                <w:b w:val="false"/>
                <w:i w:val="false"/>
                <w:color w:val="000000"/>
                <w:sz w:val="20"/>
              </w:rPr>
              <w:t>
12.15.5. Код типа свидетельства</w:t>
            </w:r>
          </w:p>
          <w:bookmarkEnd w:id="805"/>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6"/>
          <w:p>
            <w:pPr>
              <w:spacing w:after="20"/>
              <w:ind w:left="20"/>
              <w:jc w:val="both"/>
            </w:pPr>
            <w:r>
              <w:rPr>
                <w:rFonts w:ascii="Times New Roman"/>
                <w:b w:val="false"/>
                <w:i w:val="false"/>
                <w:color w:val="000000"/>
                <w:sz w:val="20"/>
              </w:rPr>
              <w:t>
12.16. Признак совпадения сведений</w:t>
            </w:r>
          </w:p>
          <w:bookmarkEnd w:id="806"/>
          <w:p>
            <w:pPr>
              <w:spacing w:after="20"/>
              <w:ind w:left="20"/>
              <w:jc w:val="both"/>
            </w:pPr>
            <w:r>
              <w:rPr>
                <w:rFonts w:ascii="Times New Roman"/>
                <w:b w:val="false"/>
                <w:i w:val="false"/>
                <w:color w:val="000000"/>
                <w:sz w:val="20"/>
              </w:rPr>
              <w:t>
(casdo:EqualIndicator)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7"/>
          <w:p>
            <w:pPr>
              <w:spacing w:after="20"/>
              <w:ind w:left="20"/>
              <w:jc w:val="both"/>
            </w:pPr>
            <w:r>
              <w:rPr>
                <w:rFonts w:ascii="Times New Roman"/>
                <w:b w:val="false"/>
                <w:i w:val="false"/>
                <w:color w:val="000000"/>
                <w:sz w:val="20"/>
              </w:rPr>
              <w:t>
12.17. Код учреждения обмена (подачи) международных почтовых отправлений</w:t>
            </w:r>
          </w:p>
          <w:bookmarkEnd w:id="807"/>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8"/>
          <w:p>
            <w:pPr>
              <w:spacing w:after="20"/>
              <w:ind w:left="20"/>
              <w:jc w:val="both"/>
            </w:pPr>
            <w:r>
              <w:rPr>
                <w:rFonts w:ascii="Times New Roman"/>
                <w:b w:val="false"/>
                <w:i w:val="false"/>
                <w:color w:val="000000"/>
                <w:sz w:val="20"/>
              </w:rPr>
              <w:t>
12.18. Код особенности указанных сведений</w:t>
            </w:r>
          </w:p>
          <w:bookmarkEnd w:id="808"/>
          <w:p>
            <w:pPr>
              <w:spacing w:after="20"/>
              <w:ind w:left="20"/>
              <w:jc w:val="both"/>
            </w:pPr>
            <w:r>
              <w:rPr>
                <w:rFonts w:ascii="Times New Roman"/>
                <w:b w:val="false"/>
                <w:i w:val="false"/>
                <w:color w:val="000000"/>
                <w:sz w:val="20"/>
              </w:rPr>
              <w:t>
(casdo:SubjectAdditionalCode)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09"/>
          <w:p>
            <w:pPr>
              <w:spacing w:after="20"/>
              <w:ind w:left="20"/>
              <w:jc w:val="both"/>
            </w:pPr>
            <w:r>
              <w:rPr>
                <w:rFonts w:ascii="Times New Roman"/>
                <w:b w:val="false"/>
                <w:i w:val="false"/>
                <w:color w:val="000000"/>
                <w:sz w:val="20"/>
              </w:rPr>
              <w:t>
13. Покупатель</w:t>
            </w:r>
          </w:p>
          <w:bookmarkEnd w:id="809"/>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"Покупатель (cacdo:BuyerDetails)"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0"/>
          <w:p>
            <w:pPr>
              <w:spacing w:after="20"/>
              <w:ind w:left="20"/>
              <w:jc w:val="both"/>
            </w:pPr>
            <w:r>
              <w:rPr>
                <w:rFonts w:ascii="Times New Roman"/>
                <w:b w:val="false"/>
                <w:i w:val="false"/>
                <w:color w:val="000000"/>
                <w:sz w:val="20"/>
              </w:rPr>
              <w:t>
13.1. Код страны</w:t>
            </w:r>
          </w:p>
          <w:bookmarkEnd w:id="81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1"/>
          <w:p>
            <w:pPr>
              <w:spacing w:after="20"/>
              <w:ind w:left="20"/>
              <w:jc w:val="both"/>
            </w:pPr>
            <w:r>
              <w:rPr>
                <w:rFonts w:ascii="Times New Roman"/>
                <w:b w:val="false"/>
                <w:i w:val="false"/>
                <w:color w:val="000000"/>
                <w:sz w:val="20"/>
              </w:rPr>
              <w:t>
а) идентификатор справочника (классификатора)</w:t>
            </w:r>
          </w:p>
          <w:bookmarkEnd w:id="811"/>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2"/>
          <w:p>
            <w:pPr>
              <w:spacing w:after="20"/>
              <w:ind w:left="20"/>
              <w:jc w:val="both"/>
            </w:pPr>
            <w:r>
              <w:rPr>
                <w:rFonts w:ascii="Times New Roman"/>
                <w:b w:val="false"/>
                <w:i w:val="false"/>
                <w:color w:val="000000"/>
                <w:sz w:val="20"/>
              </w:rPr>
              <w:t>
13.2. Наименование субъекта</w:t>
            </w:r>
          </w:p>
          <w:bookmarkEnd w:id="81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3"/>
          <w:p>
            <w:pPr>
              <w:spacing w:after="20"/>
              <w:ind w:left="20"/>
              <w:jc w:val="both"/>
            </w:pPr>
            <w:r>
              <w:rPr>
                <w:rFonts w:ascii="Times New Roman"/>
                <w:b w:val="false"/>
                <w:i w:val="false"/>
                <w:color w:val="000000"/>
                <w:sz w:val="20"/>
              </w:rPr>
              <w:t>
13.3. Краткое наименование субъекта</w:t>
            </w:r>
          </w:p>
          <w:bookmarkEnd w:id="813"/>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4"/>
          <w:p>
            <w:pPr>
              <w:spacing w:after="20"/>
              <w:ind w:left="20"/>
              <w:jc w:val="both"/>
            </w:pPr>
            <w:r>
              <w:rPr>
                <w:rFonts w:ascii="Times New Roman"/>
                <w:b w:val="false"/>
                <w:i w:val="false"/>
                <w:color w:val="000000"/>
                <w:sz w:val="20"/>
              </w:rPr>
              <w:t>
13.4. Код организационно-правовой формы</w:t>
            </w:r>
          </w:p>
          <w:bookmarkEnd w:id="814"/>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5"/>
          <w:p>
            <w:pPr>
              <w:spacing w:after="20"/>
              <w:ind w:left="20"/>
              <w:jc w:val="both"/>
            </w:pPr>
            <w:r>
              <w:rPr>
                <w:rFonts w:ascii="Times New Roman"/>
                <w:b w:val="false"/>
                <w:i w:val="false"/>
                <w:color w:val="000000"/>
                <w:sz w:val="20"/>
              </w:rPr>
              <w:t>
а) идентификатор справочника (классификатора)</w:t>
            </w:r>
          </w:p>
          <w:bookmarkEnd w:id="815"/>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6"/>
          <w:p>
            <w:pPr>
              <w:spacing w:after="20"/>
              <w:ind w:left="20"/>
              <w:jc w:val="both"/>
            </w:pPr>
            <w:r>
              <w:rPr>
                <w:rFonts w:ascii="Times New Roman"/>
                <w:b w:val="false"/>
                <w:i w:val="false"/>
                <w:color w:val="000000"/>
                <w:sz w:val="20"/>
              </w:rPr>
              <w:t>
13.5. Наименование организационно-правовой формы</w:t>
            </w:r>
          </w:p>
          <w:bookmarkEnd w:id="816"/>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17"/>
          <w:p>
            <w:pPr>
              <w:spacing w:after="20"/>
              <w:ind w:left="20"/>
              <w:jc w:val="both"/>
            </w:pPr>
            <w:r>
              <w:rPr>
                <w:rFonts w:ascii="Times New Roman"/>
                <w:b w:val="false"/>
                <w:i w:val="false"/>
                <w:color w:val="000000"/>
                <w:sz w:val="20"/>
              </w:rPr>
              <w:t>
13.6. Идентификатор хозяйствующего субъекта</w:t>
            </w:r>
          </w:p>
          <w:bookmarkEnd w:id="817"/>
          <w:p>
            <w:pPr>
              <w:spacing w:after="20"/>
              <w:ind w:left="20"/>
              <w:jc w:val="both"/>
            </w:pPr>
            <w:r>
              <w:rPr>
                <w:rFonts w:ascii="Times New Roman"/>
                <w:b w:val="false"/>
                <w:i w:val="false"/>
                <w:color w:val="000000"/>
                <w:sz w:val="20"/>
              </w:rPr>
              <w:t>
(csdo:BusinessEntityId)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18"/>
          <w:p>
            <w:pPr>
              <w:spacing w:after="20"/>
              <w:ind w:left="20"/>
              <w:jc w:val="both"/>
            </w:pPr>
            <w:r>
              <w:rPr>
                <w:rFonts w:ascii="Times New Roman"/>
                <w:b w:val="false"/>
                <w:i w:val="false"/>
                <w:color w:val="000000"/>
                <w:sz w:val="20"/>
              </w:rPr>
              <w:t>
а) метод идентификации</w:t>
            </w:r>
          </w:p>
          <w:bookmarkEnd w:id="818"/>
          <w:p>
            <w:pPr>
              <w:spacing w:after="20"/>
              <w:ind w:left="20"/>
              <w:jc w:val="both"/>
            </w:pPr>
            <w:r>
              <w:rPr>
                <w:rFonts w:ascii="Times New Roman"/>
                <w:b w:val="false"/>
                <w:i w:val="false"/>
                <w:color w:val="000000"/>
                <w:sz w:val="20"/>
              </w:rPr>
              <w:t>
(атрибут kind)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 реквизита "Идентификатор хозяйствующего субъекта (csdo:BusinessEntityId)" должен содержать кодовое обозначение вида номера (кода) записи по государственному реестру (регистру) в соответствии со справочником методов идентификации хозяйствующих субъектов при их государственной регистрации в государствах – членах Евразийского экономического союза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9"/>
          <w:p>
            <w:pPr>
              <w:spacing w:after="20"/>
              <w:ind w:left="20"/>
              <w:jc w:val="both"/>
            </w:pPr>
            <w:r>
              <w:rPr>
                <w:rFonts w:ascii="Times New Roman"/>
                <w:b w:val="false"/>
                <w:i w:val="false"/>
                <w:color w:val="000000"/>
                <w:sz w:val="20"/>
              </w:rPr>
              <w:t>
13.7. Уникальный идентификационный таможенный номер</w:t>
            </w:r>
          </w:p>
          <w:bookmarkEnd w:id="819"/>
          <w:p>
            <w:pPr>
              <w:spacing w:after="20"/>
              <w:ind w:left="20"/>
              <w:jc w:val="both"/>
            </w:pPr>
            <w:r>
              <w:rPr>
                <w:rFonts w:ascii="Times New Roman"/>
                <w:b w:val="false"/>
                <w:i w:val="false"/>
                <w:color w:val="000000"/>
                <w:sz w:val="20"/>
              </w:rPr>
              <w:t>
(casdo:CAUniqueCustomsNumberId)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0"/>
          <w:p>
            <w:pPr>
              <w:spacing w:after="20"/>
              <w:ind w:left="20"/>
              <w:jc w:val="both"/>
            </w:pPr>
            <w:r>
              <w:rPr>
                <w:rFonts w:ascii="Times New Roman"/>
                <w:b w:val="false"/>
                <w:i w:val="false"/>
                <w:color w:val="000000"/>
                <w:sz w:val="20"/>
              </w:rPr>
              <w:t>
AM,</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1"/>
          <w:p>
            <w:pPr>
              <w:spacing w:after="20"/>
              <w:ind w:left="20"/>
              <w:jc w:val="both"/>
            </w:pPr>
            <w:r>
              <w:rPr>
                <w:rFonts w:ascii="Times New Roman"/>
                <w:b w:val="false"/>
                <w:i w:val="false"/>
                <w:color w:val="000000"/>
                <w:sz w:val="20"/>
              </w:rPr>
              <w:t>
а) код страны</w:t>
            </w:r>
          </w:p>
          <w:bookmarkEnd w:id="821"/>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2"/>
          <w:p>
            <w:pPr>
              <w:spacing w:after="20"/>
              <w:ind w:left="20"/>
              <w:jc w:val="both"/>
            </w:pPr>
            <w:r>
              <w:rPr>
                <w:rFonts w:ascii="Times New Roman"/>
                <w:b w:val="false"/>
                <w:i w:val="false"/>
                <w:color w:val="000000"/>
                <w:sz w:val="20"/>
              </w:rPr>
              <w:t>
б) идентификатор справочника (классификатора)</w:t>
            </w:r>
          </w:p>
          <w:bookmarkEnd w:id="822"/>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3"/>
          <w:p>
            <w:pPr>
              <w:spacing w:after="20"/>
              <w:ind w:left="20"/>
              <w:jc w:val="both"/>
            </w:pPr>
            <w:r>
              <w:rPr>
                <w:rFonts w:ascii="Times New Roman"/>
                <w:b w:val="false"/>
                <w:i w:val="false"/>
                <w:color w:val="000000"/>
                <w:sz w:val="20"/>
              </w:rPr>
              <w:t>
13.8. Идентификатор налогоплательщика</w:t>
            </w:r>
          </w:p>
          <w:bookmarkEnd w:id="823"/>
          <w:p>
            <w:pPr>
              <w:spacing w:after="20"/>
              <w:ind w:left="20"/>
              <w:jc w:val="both"/>
            </w:pPr>
            <w:r>
              <w:rPr>
                <w:rFonts w:ascii="Times New Roman"/>
                <w:b w:val="false"/>
                <w:i w:val="false"/>
                <w:color w:val="000000"/>
                <w:sz w:val="20"/>
              </w:rPr>
              <w:t>
(csdo:)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4"/>
          <w:p>
            <w:pPr>
              <w:spacing w:after="20"/>
              <w:ind w:left="20"/>
              <w:jc w:val="both"/>
            </w:pPr>
            <w:r>
              <w:rPr>
                <w:rFonts w:ascii="Times New Roman"/>
                <w:b w:val="false"/>
                <w:i w:val="false"/>
                <w:color w:val="000000"/>
                <w:sz w:val="20"/>
              </w:rPr>
              <w:t>
13.9. Код причины постановки на учет</w:t>
            </w:r>
          </w:p>
          <w:bookmarkEnd w:id="824"/>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25"/>
          <w:p>
            <w:pPr>
              <w:spacing w:after="20"/>
              <w:ind w:left="20"/>
              <w:jc w:val="both"/>
            </w:pPr>
            <w:r>
              <w:rPr>
                <w:rFonts w:ascii="Times New Roman"/>
                <w:b w:val="false"/>
                <w:i w:val="false"/>
                <w:color w:val="000000"/>
                <w:sz w:val="20"/>
              </w:rPr>
              <w:t>
13.10. Идентификатор физического лица</w:t>
            </w:r>
          </w:p>
          <w:bookmarkEnd w:id="825"/>
          <w:p>
            <w:pPr>
              <w:spacing w:after="20"/>
              <w:ind w:left="20"/>
              <w:jc w:val="both"/>
            </w:pPr>
            <w:r>
              <w:rPr>
                <w:rFonts w:ascii="Times New Roman"/>
                <w:b w:val="false"/>
                <w:i w:val="false"/>
                <w:color w:val="000000"/>
                <w:sz w:val="20"/>
              </w:rPr>
              <w:t>
(casdo:PersonId)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26"/>
          <w:p>
            <w:pPr>
              <w:spacing w:after="20"/>
              <w:ind w:left="20"/>
              <w:jc w:val="both"/>
            </w:pPr>
            <w:r>
              <w:rPr>
                <w:rFonts w:ascii="Times New Roman"/>
                <w:b w:val="false"/>
                <w:i w:val="false"/>
                <w:color w:val="000000"/>
                <w:sz w:val="20"/>
              </w:rPr>
              <w:t>
13.11. Удостоверение личности</w:t>
            </w:r>
          </w:p>
          <w:bookmarkEnd w:id="826"/>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27"/>
          <w:p>
            <w:pPr>
              <w:spacing w:after="20"/>
              <w:ind w:left="20"/>
              <w:jc w:val="both"/>
            </w:pPr>
            <w:r>
              <w:rPr>
                <w:rFonts w:ascii="Times New Roman"/>
                <w:b w:val="false"/>
                <w:i w:val="false"/>
                <w:color w:val="000000"/>
                <w:sz w:val="20"/>
              </w:rPr>
              <w:t>
13.11.1. Код страны</w:t>
            </w:r>
          </w:p>
          <w:bookmarkEnd w:id="82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28"/>
          <w:p>
            <w:pPr>
              <w:spacing w:after="20"/>
              <w:ind w:left="20"/>
              <w:jc w:val="both"/>
            </w:pPr>
            <w:r>
              <w:rPr>
                <w:rFonts w:ascii="Times New Roman"/>
                <w:b w:val="false"/>
                <w:i w:val="false"/>
                <w:color w:val="000000"/>
                <w:sz w:val="20"/>
              </w:rPr>
              <w:t>
а) идентификатор справочника (классификатора)</w:t>
            </w:r>
          </w:p>
          <w:bookmarkEnd w:id="828"/>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29"/>
          <w:p>
            <w:pPr>
              <w:spacing w:after="20"/>
              <w:ind w:left="20"/>
              <w:jc w:val="both"/>
            </w:pPr>
            <w:r>
              <w:rPr>
                <w:rFonts w:ascii="Times New Roman"/>
                <w:b w:val="false"/>
                <w:i w:val="false"/>
                <w:color w:val="000000"/>
                <w:sz w:val="20"/>
              </w:rPr>
              <w:t>
13.11.2. Код вида документа, удостоверяющего личность</w:t>
            </w:r>
          </w:p>
          <w:bookmarkEnd w:id="829"/>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0"/>
          <w:p>
            <w:pPr>
              <w:spacing w:after="20"/>
              <w:ind w:left="20"/>
              <w:jc w:val="both"/>
            </w:pPr>
            <w:r>
              <w:rPr>
                <w:rFonts w:ascii="Times New Roman"/>
                <w:b w:val="false"/>
                <w:i w:val="false"/>
                <w:color w:val="000000"/>
                <w:sz w:val="20"/>
              </w:rPr>
              <w:t>
а) идентификатор справочника (классификатора)</w:t>
            </w:r>
          </w:p>
          <w:bookmarkEnd w:id="830"/>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1"/>
          <w:p>
            <w:pPr>
              <w:spacing w:after="20"/>
              <w:ind w:left="20"/>
              <w:jc w:val="both"/>
            </w:pPr>
            <w:r>
              <w:rPr>
                <w:rFonts w:ascii="Times New Roman"/>
                <w:b w:val="false"/>
                <w:i w:val="false"/>
                <w:color w:val="000000"/>
                <w:sz w:val="20"/>
              </w:rPr>
              <w:t>
13.11.3. Наименование вида документа</w:t>
            </w:r>
          </w:p>
          <w:bookmarkEnd w:id="831"/>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2"/>
          <w:p>
            <w:pPr>
              <w:spacing w:after="20"/>
              <w:ind w:left="20"/>
              <w:jc w:val="both"/>
            </w:pPr>
            <w:r>
              <w:rPr>
                <w:rFonts w:ascii="Times New Roman"/>
                <w:b w:val="false"/>
                <w:i w:val="false"/>
                <w:color w:val="000000"/>
                <w:sz w:val="20"/>
              </w:rPr>
              <w:t>
13.11.4. Серия документа</w:t>
            </w:r>
          </w:p>
          <w:bookmarkEnd w:id="83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3"/>
          <w:p>
            <w:pPr>
              <w:spacing w:after="20"/>
              <w:ind w:left="20"/>
              <w:jc w:val="both"/>
            </w:pPr>
            <w:r>
              <w:rPr>
                <w:rFonts w:ascii="Times New Roman"/>
                <w:b w:val="false"/>
                <w:i w:val="false"/>
                <w:color w:val="000000"/>
                <w:sz w:val="20"/>
              </w:rPr>
              <w:t>
13.11.5. Номер документа</w:t>
            </w:r>
          </w:p>
          <w:bookmarkEnd w:id="83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4"/>
          <w:p>
            <w:pPr>
              <w:spacing w:after="20"/>
              <w:ind w:left="20"/>
              <w:jc w:val="both"/>
            </w:pPr>
            <w:r>
              <w:rPr>
                <w:rFonts w:ascii="Times New Roman"/>
                <w:b w:val="false"/>
                <w:i w:val="false"/>
                <w:color w:val="000000"/>
                <w:sz w:val="20"/>
              </w:rPr>
              <w:t>
13.11.6. Дата документа</w:t>
            </w:r>
          </w:p>
          <w:bookmarkEnd w:id="83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5"/>
          <w:p>
            <w:pPr>
              <w:spacing w:after="20"/>
              <w:ind w:left="20"/>
              <w:jc w:val="both"/>
            </w:pPr>
            <w:r>
              <w:rPr>
                <w:rFonts w:ascii="Times New Roman"/>
                <w:b w:val="false"/>
                <w:i w:val="false"/>
                <w:color w:val="000000"/>
                <w:sz w:val="20"/>
              </w:rPr>
              <w:t>
13.11.7. Дата истечения срока действия документа</w:t>
            </w:r>
          </w:p>
          <w:bookmarkEnd w:id="835"/>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36"/>
          <w:p>
            <w:pPr>
              <w:spacing w:after="20"/>
              <w:ind w:left="20"/>
              <w:jc w:val="both"/>
            </w:pPr>
            <w:r>
              <w:rPr>
                <w:rFonts w:ascii="Times New Roman"/>
                <w:b w:val="false"/>
                <w:i w:val="false"/>
                <w:color w:val="000000"/>
                <w:sz w:val="20"/>
              </w:rPr>
              <w:t>
13.11.8. Идентификатор уполномоченного органа</w:t>
            </w:r>
          </w:p>
          <w:bookmarkEnd w:id="836"/>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37"/>
          <w:p>
            <w:pPr>
              <w:spacing w:after="20"/>
              <w:ind w:left="20"/>
              <w:jc w:val="both"/>
            </w:pPr>
            <w:r>
              <w:rPr>
                <w:rFonts w:ascii="Times New Roman"/>
                <w:b w:val="false"/>
                <w:i w:val="false"/>
                <w:color w:val="000000"/>
                <w:sz w:val="20"/>
              </w:rPr>
              <w:t>
13.11.9. Наименование уполномоченного органа</w:t>
            </w:r>
          </w:p>
          <w:bookmarkEnd w:id="837"/>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38"/>
          <w:p>
            <w:pPr>
              <w:spacing w:after="20"/>
              <w:ind w:left="20"/>
              <w:jc w:val="both"/>
            </w:pPr>
            <w:r>
              <w:rPr>
                <w:rFonts w:ascii="Times New Roman"/>
                <w:b w:val="false"/>
                <w:i w:val="false"/>
                <w:color w:val="000000"/>
                <w:sz w:val="20"/>
              </w:rPr>
              <w:t>
13.12. Адрес</w:t>
            </w:r>
          </w:p>
          <w:bookmarkEnd w:id="838"/>
          <w:p>
            <w:pPr>
              <w:spacing w:after="20"/>
              <w:ind w:left="20"/>
              <w:jc w:val="both"/>
            </w:pPr>
            <w:r>
              <w:rPr>
                <w:rFonts w:ascii="Times New Roman"/>
                <w:b w:val="false"/>
                <w:i w:val="false"/>
                <w:color w:val="000000"/>
                <w:sz w:val="20"/>
              </w:rPr>
              <w:t>
(ccdo:)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покупатель (получатель) является юридическим лицом (организацией, не являющейся юридическим лицом), созданным в соответствии с законодательством государства-члена, и реквизит "Обособленное подразделение (cacdo:SubjectBranchDetails)" не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покупатель (получатель) является юридическим лицом (организацией, не являющейся юридическим лицом), созданным в соответствии с законодательством государства-члена, или реквизит "Обособленное подразделение (cacdo:SubjectBranchDetails)" заполнен, то реквизит "Адрес (ccdo:SubjectDetails)" не должен быть заполнен, иначе реквизит "Адрес (ccdo:SubjectDetails)"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 заполнен, то должен быть заполнен строго 1 экземпляр реквизита "Адрес (ccdo:)"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(ccdo:Details)" заполнен, то для реквизита "Адрес (ccdo:SubjectAddressDetails)" при указании сведений о населенном пункте должно быть заполнено не менее 1 из реквизитов: "Город (csdo:Name)", "Населенный пункт (csdo:Settlement)"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39"/>
          <w:p>
            <w:pPr>
              <w:spacing w:after="20"/>
              <w:ind w:left="20"/>
              <w:jc w:val="both"/>
            </w:pPr>
            <w:r>
              <w:rPr>
                <w:rFonts w:ascii="Times New Roman"/>
                <w:b w:val="false"/>
                <w:i w:val="false"/>
                <w:color w:val="000000"/>
                <w:sz w:val="20"/>
              </w:rPr>
              <w:t>
13.12.1. Код вида адреса</w:t>
            </w:r>
          </w:p>
          <w:bookmarkEnd w:id="83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0"/>
          <w:p>
            <w:pPr>
              <w:spacing w:after="20"/>
              <w:ind w:left="20"/>
              <w:jc w:val="both"/>
            </w:pPr>
            <w:r>
              <w:rPr>
                <w:rFonts w:ascii="Times New Roman"/>
                <w:b w:val="false"/>
                <w:i w:val="false"/>
                <w:color w:val="000000"/>
                <w:sz w:val="20"/>
              </w:rPr>
              <w:t>
13.12.2. Код страны</w:t>
            </w:r>
          </w:p>
          <w:bookmarkEnd w:id="84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1"/>
          <w:p>
            <w:pPr>
              <w:spacing w:after="20"/>
              <w:ind w:left="20"/>
              <w:jc w:val="both"/>
            </w:pPr>
            <w:r>
              <w:rPr>
                <w:rFonts w:ascii="Times New Roman"/>
                <w:b w:val="false"/>
                <w:i w:val="false"/>
                <w:color w:val="000000"/>
                <w:sz w:val="20"/>
              </w:rPr>
              <w:t>
а) идентификатор справочника (классификатора)</w:t>
            </w:r>
          </w:p>
          <w:bookmarkEnd w:id="841"/>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2"/>
          <w:p>
            <w:pPr>
              <w:spacing w:after="20"/>
              <w:ind w:left="20"/>
              <w:jc w:val="both"/>
            </w:pPr>
            <w:r>
              <w:rPr>
                <w:rFonts w:ascii="Times New Roman"/>
                <w:b w:val="false"/>
                <w:i w:val="false"/>
                <w:color w:val="000000"/>
                <w:sz w:val="20"/>
              </w:rPr>
              <w:t>
13.12.3. Код территории</w:t>
            </w:r>
          </w:p>
          <w:bookmarkEnd w:id="842"/>
          <w:p>
            <w:pPr>
              <w:spacing w:after="20"/>
              <w:ind w:left="20"/>
              <w:jc w:val="both"/>
            </w:pPr>
            <w:r>
              <w:rPr>
                <w:rFonts w:ascii="Times New Roman"/>
                <w:b w:val="false"/>
                <w:i w:val="false"/>
                <w:color w:val="000000"/>
                <w:sz w:val="20"/>
              </w:rPr>
              <w:t>
(csdo:)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43"/>
          <w:p>
            <w:pPr>
              <w:spacing w:after="20"/>
              <w:ind w:left="20"/>
              <w:jc w:val="both"/>
            </w:pPr>
            <w:r>
              <w:rPr>
                <w:rFonts w:ascii="Times New Roman"/>
                <w:b w:val="false"/>
                <w:i w:val="false"/>
                <w:color w:val="000000"/>
                <w:sz w:val="20"/>
              </w:rPr>
              <w:t>
AM,</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44"/>
          <w:p>
            <w:pPr>
              <w:spacing w:after="20"/>
              <w:ind w:left="20"/>
              <w:jc w:val="both"/>
            </w:pPr>
            <w:r>
              <w:rPr>
                <w:rFonts w:ascii="Times New Roman"/>
                <w:b w:val="false"/>
                <w:i w:val="false"/>
                <w:color w:val="000000"/>
                <w:sz w:val="20"/>
              </w:rPr>
              <w:t>
13.12.4. Регион</w:t>
            </w:r>
          </w:p>
          <w:bookmarkEnd w:id="84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45"/>
          <w:p>
            <w:pPr>
              <w:spacing w:after="20"/>
              <w:ind w:left="20"/>
              <w:jc w:val="both"/>
            </w:pPr>
            <w:r>
              <w:rPr>
                <w:rFonts w:ascii="Times New Roman"/>
                <w:b w:val="false"/>
                <w:i w:val="false"/>
                <w:color w:val="000000"/>
                <w:sz w:val="20"/>
              </w:rPr>
              <w:t>
13.12.5. Район</w:t>
            </w:r>
          </w:p>
          <w:bookmarkEnd w:id="84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46"/>
          <w:p>
            <w:pPr>
              <w:spacing w:after="20"/>
              <w:ind w:left="20"/>
              <w:jc w:val="both"/>
            </w:pPr>
            <w:r>
              <w:rPr>
                <w:rFonts w:ascii="Times New Roman"/>
                <w:b w:val="false"/>
                <w:i w:val="false"/>
                <w:color w:val="000000"/>
                <w:sz w:val="20"/>
              </w:rPr>
              <w:t>
13.12.6. Город</w:t>
            </w:r>
          </w:p>
          <w:bookmarkEnd w:id="84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47"/>
          <w:p>
            <w:pPr>
              <w:spacing w:after="20"/>
              <w:ind w:left="20"/>
              <w:jc w:val="both"/>
            </w:pPr>
            <w:r>
              <w:rPr>
                <w:rFonts w:ascii="Times New Roman"/>
                <w:b w:val="false"/>
                <w:i w:val="false"/>
                <w:color w:val="000000"/>
                <w:sz w:val="20"/>
              </w:rPr>
              <w:t>
13.12.7. Населенный пункт</w:t>
            </w:r>
          </w:p>
          <w:bookmarkEnd w:id="84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48"/>
          <w:p>
            <w:pPr>
              <w:spacing w:after="20"/>
              <w:ind w:left="20"/>
              <w:jc w:val="both"/>
            </w:pPr>
            <w:r>
              <w:rPr>
                <w:rFonts w:ascii="Times New Roman"/>
                <w:b w:val="false"/>
                <w:i w:val="false"/>
                <w:color w:val="000000"/>
                <w:sz w:val="20"/>
              </w:rPr>
              <w:t>
13.12.8. Улица</w:t>
            </w:r>
          </w:p>
          <w:bookmarkEnd w:id="84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9"/>
          <w:p>
            <w:pPr>
              <w:spacing w:after="20"/>
              <w:ind w:left="20"/>
              <w:jc w:val="both"/>
            </w:pPr>
            <w:r>
              <w:rPr>
                <w:rFonts w:ascii="Times New Roman"/>
                <w:b w:val="false"/>
                <w:i w:val="false"/>
                <w:color w:val="000000"/>
                <w:sz w:val="20"/>
              </w:rPr>
              <w:t>
13.12.9. Номер дома</w:t>
            </w:r>
          </w:p>
          <w:bookmarkEnd w:id="84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50"/>
          <w:p>
            <w:pPr>
              <w:spacing w:after="20"/>
              <w:ind w:left="20"/>
              <w:jc w:val="both"/>
            </w:pPr>
            <w:r>
              <w:rPr>
                <w:rFonts w:ascii="Times New Roman"/>
                <w:b w:val="false"/>
                <w:i w:val="false"/>
                <w:color w:val="000000"/>
                <w:sz w:val="20"/>
              </w:rPr>
              <w:t>
13.12.10. Номер помещения</w:t>
            </w:r>
          </w:p>
          <w:bookmarkEnd w:id="85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1"/>
          <w:p>
            <w:pPr>
              <w:spacing w:after="20"/>
              <w:ind w:left="20"/>
              <w:jc w:val="both"/>
            </w:pPr>
            <w:r>
              <w:rPr>
                <w:rFonts w:ascii="Times New Roman"/>
                <w:b w:val="false"/>
                <w:i w:val="false"/>
                <w:color w:val="000000"/>
                <w:sz w:val="20"/>
              </w:rPr>
              <w:t>
13.12.11. Почтовый индекс</w:t>
            </w:r>
          </w:p>
          <w:bookmarkEnd w:id="85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52"/>
          <w:p>
            <w:pPr>
              <w:spacing w:after="20"/>
              <w:ind w:left="20"/>
              <w:jc w:val="both"/>
            </w:pPr>
            <w:r>
              <w:rPr>
                <w:rFonts w:ascii="Times New Roman"/>
                <w:b w:val="false"/>
                <w:i w:val="false"/>
                <w:color w:val="000000"/>
                <w:sz w:val="20"/>
              </w:rPr>
              <w:t>
13.12.12. Номер абонентского ящика</w:t>
            </w:r>
          </w:p>
          <w:bookmarkEnd w:id="85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53"/>
          <w:p>
            <w:pPr>
              <w:spacing w:after="20"/>
              <w:ind w:left="20"/>
              <w:jc w:val="both"/>
            </w:pPr>
            <w:r>
              <w:rPr>
                <w:rFonts w:ascii="Times New Roman"/>
                <w:b w:val="false"/>
                <w:i w:val="false"/>
                <w:color w:val="000000"/>
                <w:sz w:val="20"/>
              </w:rPr>
              <w:t>
13.13. Контактный реквизит</w:t>
            </w:r>
          </w:p>
          <w:bookmarkEnd w:id="853"/>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 заполнен, то реквизит "Контактный реквизит (ccdo:)" не должен быть заполнен, иначе реквизит "Контактный реквизит (ccdo:)"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54"/>
          <w:p>
            <w:pPr>
              <w:spacing w:after="20"/>
              <w:ind w:left="20"/>
              <w:jc w:val="both"/>
            </w:pPr>
            <w:r>
              <w:rPr>
                <w:rFonts w:ascii="Times New Roman"/>
                <w:b w:val="false"/>
                <w:i w:val="false"/>
                <w:color w:val="000000"/>
                <w:sz w:val="20"/>
              </w:rPr>
              <w:t>
13.13.1. Код вида связи</w:t>
            </w:r>
          </w:p>
          <w:bookmarkEnd w:id="85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55"/>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6"/>
          <w:p>
            <w:pPr>
              <w:spacing w:after="20"/>
              <w:ind w:left="20"/>
              <w:jc w:val="both"/>
            </w:pPr>
            <w:r>
              <w:rPr>
                <w:rFonts w:ascii="Times New Roman"/>
                <w:b w:val="false"/>
                <w:i w:val="false"/>
                <w:color w:val="000000"/>
                <w:sz w:val="20"/>
              </w:rPr>
              <w:t>
13.13.2. Наименование вида связи</w:t>
            </w:r>
          </w:p>
          <w:bookmarkEnd w:id="85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57"/>
          <w:p>
            <w:pPr>
              <w:spacing w:after="20"/>
              <w:ind w:left="20"/>
              <w:jc w:val="both"/>
            </w:pPr>
            <w:r>
              <w:rPr>
                <w:rFonts w:ascii="Times New Roman"/>
                <w:b w:val="false"/>
                <w:i w:val="false"/>
                <w:color w:val="000000"/>
                <w:sz w:val="20"/>
              </w:rPr>
              <w:t>
13.13.3. Идентификатор канала связи</w:t>
            </w:r>
          </w:p>
          <w:bookmarkEnd w:id="85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58"/>
          <w:p>
            <w:pPr>
              <w:spacing w:after="20"/>
              <w:ind w:left="20"/>
              <w:jc w:val="both"/>
            </w:pPr>
            <w:r>
              <w:rPr>
                <w:rFonts w:ascii="Times New Roman"/>
                <w:b w:val="false"/>
                <w:i w:val="false"/>
                <w:color w:val="000000"/>
                <w:sz w:val="20"/>
              </w:rPr>
              <w:t>
13.14. Обособленное подразделение</w:t>
            </w:r>
          </w:p>
          <w:bookmarkEnd w:id="858"/>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для реквизита "Обособленное подразделение (cacdo:SubjectBranchDetails)" при указании сведений о наименовании обособленного подразделения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59"/>
          <w:p>
            <w:pPr>
              <w:spacing w:after="20"/>
              <w:ind w:left="20"/>
              <w:jc w:val="both"/>
            </w:pPr>
            <w:r>
              <w:rPr>
                <w:rFonts w:ascii="Times New Roman"/>
                <w:b w:val="false"/>
                <w:i w:val="false"/>
                <w:color w:val="000000"/>
                <w:sz w:val="20"/>
              </w:rPr>
              <w:t>
13.14.1. Код страны</w:t>
            </w:r>
          </w:p>
          <w:bookmarkEnd w:id="85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60"/>
          <w:p>
            <w:pPr>
              <w:spacing w:after="20"/>
              <w:ind w:left="20"/>
              <w:jc w:val="both"/>
            </w:pPr>
            <w:r>
              <w:rPr>
                <w:rFonts w:ascii="Times New Roman"/>
                <w:b w:val="false"/>
                <w:i w:val="false"/>
                <w:color w:val="000000"/>
                <w:sz w:val="20"/>
              </w:rPr>
              <w:t>
а) идентификатор справочника (классификатора)</w:t>
            </w:r>
          </w:p>
          <w:bookmarkEnd w:id="860"/>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61"/>
          <w:p>
            <w:pPr>
              <w:spacing w:after="20"/>
              <w:ind w:left="20"/>
              <w:jc w:val="both"/>
            </w:pPr>
            <w:r>
              <w:rPr>
                <w:rFonts w:ascii="Times New Roman"/>
                <w:b w:val="false"/>
                <w:i w:val="false"/>
                <w:color w:val="000000"/>
                <w:sz w:val="20"/>
              </w:rPr>
              <w:t>
13.14.2. Наименование субъекта</w:t>
            </w:r>
          </w:p>
          <w:bookmarkEnd w:id="86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62"/>
          <w:p>
            <w:pPr>
              <w:spacing w:after="20"/>
              <w:ind w:left="20"/>
              <w:jc w:val="both"/>
            </w:pPr>
            <w:r>
              <w:rPr>
                <w:rFonts w:ascii="Times New Roman"/>
                <w:b w:val="false"/>
                <w:i w:val="false"/>
                <w:color w:val="000000"/>
                <w:sz w:val="20"/>
              </w:rPr>
              <w:t>
13.14.3. Краткое наименование субъекта</w:t>
            </w:r>
          </w:p>
          <w:bookmarkEnd w:id="862"/>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63"/>
          <w:p>
            <w:pPr>
              <w:spacing w:after="20"/>
              <w:ind w:left="20"/>
              <w:jc w:val="both"/>
            </w:pPr>
            <w:r>
              <w:rPr>
                <w:rFonts w:ascii="Times New Roman"/>
                <w:b w:val="false"/>
                <w:i w:val="false"/>
                <w:color w:val="000000"/>
                <w:sz w:val="20"/>
              </w:rPr>
              <w:t>
13.14.4. Код организационно-правовой формы</w:t>
            </w:r>
          </w:p>
          <w:bookmarkEnd w:id="863"/>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4"/>
          <w:p>
            <w:pPr>
              <w:spacing w:after="20"/>
              <w:ind w:left="20"/>
              <w:jc w:val="both"/>
            </w:pPr>
            <w:r>
              <w:rPr>
                <w:rFonts w:ascii="Times New Roman"/>
                <w:b w:val="false"/>
                <w:i w:val="false"/>
                <w:color w:val="000000"/>
                <w:sz w:val="20"/>
              </w:rPr>
              <w:t>
а) идентификатор справочника (классификатора)</w:t>
            </w:r>
          </w:p>
          <w:bookmarkEnd w:id="864"/>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5"/>
          <w:p>
            <w:pPr>
              <w:spacing w:after="20"/>
              <w:ind w:left="20"/>
              <w:jc w:val="both"/>
            </w:pPr>
            <w:r>
              <w:rPr>
                <w:rFonts w:ascii="Times New Roman"/>
                <w:b w:val="false"/>
                <w:i w:val="false"/>
                <w:color w:val="000000"/>
                <w:sz w:val="20"/>
              </w:rPr>
              <w:t>
13.14.5. Наименование организационно-правовой формы</w:t>
            </w:r>
          </w:p>
          <w:bookmarkEnd w:id="865"/>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66"/>
          <w:p>
            <w:pPr>
              <w:spacing w:after="20"/>
              <w:ind w:left="20"/>
              <w:jc w:val="both"/>
            </w:pPr>
            <w:r>
              <w:rPr>
                <w:rFonts w:ascii="Times New Roman"/>
                <w:b w:val="false"/>
                <w:i w:val="false"/>
                <w:color w:val="000000"/>
                <w:sz w:val="20"/>
              </w:rPr>
              <w:t>
13.14.6. Идентификатор хозяйствующего субъекта</w:t>
            </w:r>
          </w:p>
          <w:bookmarkEnd w:id="866"/>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67"/>
          <w:p>
            <w:pPr>
              <w:spacing w:after="20"/>
              <w:ind w:left="20"/>
              <w:jc w:val="both"/>
            </w:pPr>
            <w:r>
              <w:rPr>
                <w:rFonts w:ascii="Times New Roman"/>
                <w:b w:val="false"/>
                <w:i w:val="false"/>
                <w:color w:val="000000"/>
                <w:sz w:val="20"/>
              </w:rPr>
              <w:t>
а) метод идентификации</w:t>
            </w:r>
          </w:p>
          <w:bookmarkEnd w:id="867"/>
          <w:p>
            <w:pPr>
              <w:spacing w:after="20"/>
              <w:ind w:left="20"/>
              <w:jc w:val="both"/>
            </w:pPr>
            <w:r>
              <w:rPr>
                <w:rFonts w:ascii="Times New Roman"/>
                <w:b w:val="false"/>
                <w:i w:val="false"/>
                <w:color w:val="000000"/>
                <w:sz w:val="20"/>
              </w:rPr>
              <w:t>
(атрибут kind)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68"/>
          <w:p>
            <w:pPr>
              <w:spacing w:after="20"/>
              <w:ind w:left="20"/>
              <w:jc w:val="both"/>
            </w:pPr>
            <w:r>
              <w:rPr>
                <w:rFonts w:ascii="Times New Roman"/>
                <w:b w:val="false"/>
                <w:i w:val="false"/>
                <w:color w:val="000000"/>
                <w:sz w:val="20"/>
              </w:rPr>
              <w:t>
13.14.7. Уникальный идентификационный таможенный номер</w:t>
            </w:r>
          </w:p>
          <w:bookmarkEnd w:id="868"/>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69"/>
          <w:p>
            <w:pPr>
              <w:spacing w:after="20"/>
              <w:ind w:left="20"/>
              <w:jc w:val="both"/>
            </w:pPr>
            <w:r>
              <w:rPr>
                <w:rFonts w:ascii="Times New Roman"/>
                <w:b w:val="false"/>
                <w:i w:val="false"/>
                <w:color w:val="000000"/>
                <w:sz w:val="20"/>
              </w:rPr>
              <w:t>
а) код страны</w:t>
            </w:r>
          </w:p>
          <w:bookmarkEnd w:id="869"/>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70"/>
          <w:p>
            <w:pPr>
              <w:spacing w:after="20"/>
              <w:ind w:left="20"/>
              <w:jc w:val="both"/>
            </w:pPr>
            <w:r>
              <w:rPr>
                <w:rFonts w:ascii="Times New Roman"/>
                <w:b w:val="false"/>
                <w:i w:val="false"/>
                <w:color w:val="000000"/>
                <w:sz w:val="20"/>
              </w:rPr>
              <w:t>
б) идентификатор справочника (классификатора)</w:t>
            </w:r>
          </w:p>
          <w:bookmarkEnd w:id="870"/>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71"/>
          <w:p>
            <w:pPr>
              <w:spacing w:after="20"/>
              <w:ind w:left="20"/>
              <w:jc w:val="both"/>
            </w:pPr>
            <w:r>
              <w:rPr>
                <w:rFonts w:ascii="Times New Roman"/>
                <w:b w:val="false"/>
                <w:i w:val="false"/>
                <w:color w:val="000000"/>
                <w:sz w:val="20"/>
              </w:rPr>
              <w:t>
13.14.8. Идентификатор налогоплательщика</w:t>
            </w:r>
          </w:p>
          <w:bookmarkEnd w:id="871"/>
          <w:p>
            <w:pPr>
              <w:spacing w:after="20"/>
              <w:ind w:left="20"/>
              <w:jc w:val="both"/>
            </w:pPr>
            <w:r>
              <w:rPr>
                <w:rFonts w:ascii="Times New Roman"/>
                <w:b w:val="false"/>
                <w:i w:val="false"/>
                <w:color w:val="000000"/>
                <w:sz w:val="20"/>
              </w:rPr>
              <w:t>
(csdo:)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72"/>
          <w:p>
            <w:pPr>
              <w:spacing w:after="20"/>
              <w:ind w:left="20"/>
              <w:jc w:val="both"/>
            </w:pPr>
            <w:r>
              <w:rPr>
                <w:rFonts w:ascii="Times New Roman"/>
                <w:b w:val="false"/>
                <w:i w:val="false"/>
                <w:color w:val="000000"/>
                <w:sz w:val="20"/>
              </w:rPr>
              <w:t>
13.14.9. Код причины постановки на учет</w:t>
            </w:r>
          </w:p>
          <w:bookmarkEnd w:id="872"/>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73"/>
          <w:p>
            <w:pPr>
              <w:spacing w:after="20"/>
              <w:ind w:left="20"/>
              <w:jc w:val="both"/>
            </w:pPr>
            <w:r>
              <w:rPr>
                <w:rFonts w:ascii="Times New Roman"/>
                <w:b w:val="false"/>
                <w:i w:val="false"/>
                <w:color w:val="000000"/>
                <w:sz w:val="20"/>
              </w:rPr>
              <w:t>
13.14.10. Адрес</w:t>
            </w:r>
          </w:p>
          <w:bookmarkEnd w:id="873"/>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4"/>
          <w:p>
            <w:pPr>
              <w:spacing w:after="20"/>
              <w:ind w:left="20"/>
              <w:jc w:val="both"/>
            </w:pPr>
            <w:r>
              <w:rPr>
                <w:rFonts w:ascii="Times New Roman"/>
                <w:b w:val="false"/>
                <w:i w:val="false"/>
                <w:color w:val="000000"/>
                <w:sz w:val="20"/>
              </w:rPr>
              <w:t>
*.1. Код вида адреса</w:t>
            </w:r>
          </w:p>
          <w:bookmarkEnd w:id="87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5"/>
          <w:p>
            <w:pPr>
              <w:spacing w:after="20"/>
              <w:ind w:left="20"/>
              <w:jc w:val="both"/>
            </w:pPr>
            <w:r>
              <w:rPr>
                <w:rFonts w:ascii="Times New Roman"/>
                <w:b w:val="false"/>
                <w:i w:val="false"/>
                <w:color w:val="000000"/>
                <w:sz w:val="20"/>
              </w:rPr>
              <w:t>
*.2. Код страны</w:t>
            </w:r>
          </w:p>
          <w:bookmarkEnd w:id="87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76"/>
          <w:p>
            <w:pPr>
              <w:spacing w:after="20"/>
              <w:ind w:left="20"/>
              <w:jc w:val="both"/>
            </w:pPr>
            <w:r>
              <w:rPr>
                <w:rFonts w:ascii="Times New Roman"/>
                <w:b w:val="false"/>
                <w:i w:val="false"/>
                <w:color w:val="000000"/>
                <w:sz w:val="20"/>
              </w:rPr>
              <w:t>
а) идентификатор справочника (классификатора)</w:t>
            </w:r>
          </w:p>
          <w:bookmarkEnd w:id="876"/>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7"/>
          <w:p>
            <w:pPr>
              <w:spacing w:after="20"/>
              <w:ind w:left="20"/>
              <w:jc w:val="both"/>
            </w:pPr>
            <w:r>
              <w:rPr>
                <w:rFonts w:ascii="Times New Roman"/>
                <w:b w:val="false"/>
                <w:i w:val="false"/>
                <w:color w:val="000000"/>
                <w:sz w:val="20"/>
              </w:rPr>
              <w:t>
*.3. Код территории</w:t>
            </w:r>
          </w:p>
          <w:bookmarkEnd w:id="87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78"/>
          <w:p>
            <w:pPr>
              <w:spacing w:after="20"/>
              <w:ind w:left="20"/>
              <w:jc w:val="both"/>
            </w:pPr>
            <w:r>
              <w:rPr>
                <w:rFonts w:ascii="Times New Roman"/>
                <w:b w:val="false"/>
                <w:i w:val="false"/>
                <w:color w:val="000000"/>
                <w:sz w:val="20"/>
              </w:rPr>
              <w:t>
*.4. Регион</w:t>
            </w:r>
          </w:p>
          <w:bookmarkEnd w:id="87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79"/>
          <w:p>
            <w:pPr>
              <w:spacing w:after="20"/>
              <w:ind w:left="20"/>
              <w:jc w:val="both"/>
            </w:pPr>
            <w:r>
              <w:rPr>
                <w:rFonts w:ascii="Times New Roman"/>
                <w:b w:val="false"/>
                <w:i w:val="false"/>
                <w:color w:val="000000"/>
                <w:sz w:val="20"/>
              </w:rPr>
              <w:t>
*.5. Район</w:t>
            </w:r>
          </w:p>
          <w:bookmarkEnd w:id="87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80"/>
          <w:p>
            <w:pPr>
              <w:spacing w:after="20"/>
              <w:ind w:left="20"/>
              <w:jc w:val="both"/>
            </w:pPr>
            <w:r>
              <w:rPr>
                <w:rFonts w:ascii="Times New Roman"/>
                <w:b w:val="false"/>
                <w:i w:val="false"/>
                <w:color w:val="000000"/>
                <w:sz w:val="20"/>
              </w:rPr>
              <w:t>
*.6. Город</w:t>
            </w:r>
          </w:p>
          <w:bookmarkEnd w:id="88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81"/>
          <w:p>
            <w:pPr>
              <w:spacing w:after="20"/>
              <w:ind w:left="20"/>
              <w:jc w:val="both"/>
            </w:pPr>
            <w:r>
              <w:rPr>
                <w:rFonts w:ascii="Times New Roman"/>
                <w:b w:val="false"/>
                <w:i w:val="false"/>
                <w:color w:val="000000"/>
                <w:sz w:val="20"/>
              </w:rPr>
              <w:t>
*.7. Населенный пункт</w:t>
            </w:r>
          </w:p>
          <w:bookmarkEnd w:id="88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82"/>
          <w:p>
            <w:pPr>
              <w:spacing w:after="20"/>
              <w:ind w:left="20"/>
              <w:jc w:val="both"/>
            </w:pPr>
            <w:r>
              <w:rPr>
                <w:rFonts w:ascii="Times New Roman"/>
                <w:b w:val="false"/>
                <w:i w:val="false"/>
                <w:color w:val="000000"/>
                <w:sz w:val="20"/>
              </w:rPr>
              <w:t>
*.8. Улица</w:t>
            </w:r>
          </w:p>
          <w:bookmarkEnd w:id="88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83"/>
          <w:p>
            <w:pPr>
              <w:spacing w:after="20"/>
              <w:ind w:left="20"/>
              <w:jc w:val="both"/>
            </w:pPr>
            <w:r>
              <w:rPr>
                <w:rFonts w:ascii="Times New Roman"/>
                <w:b w:val="false"/>
                <w:i w:val="false"/>
                <w:color w:val="000000"/>
                <w:sz w:val="20"/>
              </w:rPr>
              <w:t>
*.9. Номер дома</w:t>
            </w:r>
          </w:p>
          <w:bookmarkEnd w:id="88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4"/>
          <w:p>
            <w:pPr>
              <w:spacing w:after="20"/>
              <w:ind w:left="20"/>
              <w:jc w:val="both"/>
            </w:pPr>
            <w:r>
              <w:rPr>
                <w:rFonts w:ascii="Times New Roman"/>
                <w:b w:val="false"/>
                <w:i w:val="false"/>
                <w:color w:val="000000"/>
                <w:sz w:val="20"/>
              </w:rPr>
              <w:t>
*.10. Номер помещения</w:t>
            </w:r>
          </w:p>
          <w:bookmarkEnd w:id="88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5"/>
          <w:p>
            <w:pPr>
              <w:spacing w:after="20"/>
              <w:ind w:left="20"/>
              <w:jc w:val="both"/>
            </w:pPr>
            <w:r>
              <w:rPr>
                <w:rFonts w:ascii="Times New Roman"/>
                <w:b w:val="false"/>
                <w:i w:val="false"/>
                <w:color w:val="000000"/>
                <w:sz w:val="20"/>
              </w:rPr>
              <w:t>
*.11. Почтовый индекс</w:t>
            </w:r>
          </w:p>
          <w:bookmarkEnd w:id="88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86"/>
          <w:p>
            <w:pPr>
              <w:spacing w:after="20"/>
              <w:ind w:left="20"/>
              <w:jc w:val="both"/>
            </w:pPr>
            <w:r>
              <w:rPr>
                <w:rFonts w:ascii="Times New Roman"/>
                <w:b w:val="false"/>
                <w:i w:val="false"/>
                <w:color w:val="000000"/>
                <w:sz w:val="20"/>
              </w:rPr>
              <w:t>
*.12. Номер абонентского ящика</w:t>
            </w:r>
          </w:p>
          <w:bookmarkEnd w:id="88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87"/>
          <w:p>
            <w:pPr>
              <w:spacing w:after="20"/>
              <w:ind w:left="20"/>
              <w:jc w:val="both"/>
            </w:pPr>
            <w:r>
              <w:rPr>
                <w:rFonts w:ascii="Times New Roman"/>
                <w:b w:val="false"/>
                <w:i w:val="false"/>
                <w:color w:val="000000"/>
                <w:sz w:val="20"/>
              </w:rPr>
              <w:t>
13.14.11. Контактный реквизит</w:t>
            </w:r>
          </w:p>
          <w:bookmarkEnd w:id="887"/>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88"/>
          <w:p>
            <w:pPr>
              <w:spacing w:after="20"/>
              <w:ind w:left="20"/>
              <w:jc w:val="both"/>
            </w:pPr>
            <w:r>
              <w:rPr>
                <w:rFonts w:ascii="Times New Roman"/>
                <w:b w:val="false"/>
                <w:i w:val="false"/>
                <w:color w:val="000000"/>
                <w:sz w:val="20"/>
              </w:rPr>
              <w:t>
*.1. Код вида связи</w:t>
            </w:r>
          </w:p>
          <w:bookmarkEnd w:id="88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89"/>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0"/>
          <w:p>
            <w:pPr>
              <w:spacing w:after="20"/>
              <w:ind w:left="20"/>
              <w:jc w:val="both"/>
            </w:pPr>
            <w:r>
              <w:rPr>
                <w:rFonts w:ascii="Times New Roman"/>
                <w:b w:val="false"/>
                <w:i w:val="false"/>
                <w:color w:val="000000"/>
                <w:sz w:val="20"/>
              </w:rPr>
              <w:t>
*.2. Наименование вида связи</w:t>
            </w:r>
          </w:p>
          <w:bookmarkEnd w:id="89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1"/>
          <w:p>
            <w:pPr>
              <w:spacing w:after="20"/>
              <w:ind w:left="20"/>
              <w:jc w:val="both"/>
            </w:pPr>
            <w:r>
              <w:rPr>
                <w:rFonts w:ascii="Times New Roman"/>
                <w:b w:val="false"/>
                <w:i w:val="false"/>
                <w:color w:val="000000"/>
                <w:sz w:val="20"/>
              </w:rPr>
              <w:t>
*.3. Идентификатор канала связи</w:t>
            </w:r>
          </w:p>
          <w:bookmarkEnd w:id="89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92"/>
          <w:p>
            <w:pPr>
              <w:spacing w:after="20"/>
              <w:ind w:left="20"/>
              <w:jc w:val="both"/>
            </w:pPr>
            <w:r>
              <w:rPr>
                <w:rFonts w:ascii="Times New Roman"/>
                <w:b w:val="false"/>
                <w:i w:val="false"/>
                <w:color w:val="000000"/>
                <w:sz w:val="20"/>
              </w:rPr>
              <w:t>
13.15. Документ, подтверждающий включение лица в реестр</w:t>
            </w:r>
          </w:p>
          <w:bookmarkEnd w:id="892"/>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93"/>
          <w:p>
            <w:pPr>
              <w:spacing w:after="20"/>
              <w:ind w:left="20"/>
              <w:jc w:val="both"/>
            </w:pPr>
            <w:r>
              <w:rPr>
                <w:rFonts w:ascii="Times New Roman"/>
                <w:b w:val="false"/>
                <w:i w:val="false"/>
                <w:color w:val="000000"/>
                <w:sz w:val="20"/>
              </w:rPr>
              <w:t>
13.15.1. Код вида документа</w:t>
            </w:r>
          </w:p>
          <w:bookmarkEnd w:id="893"/>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94"/>
          <w:p>
            <w:pPr>
              <w:spacing w:after="20"/>
              <w:ind w:left="20"/>
              <w:jc w:val="both"/>
            </w:pPr>
            <w:r>
              <w:rPr>
                <w:rFonts w:ascii="Times New Roman"/>
                <w:b w:val="false"/>
                <w:i w:val="false"/>
                <w:color w:val="000000"/>
                <w:sz w:val="20"/>
              </w:rPr>
              <w:t>
а) идентификатор справочника (классификатора)</w:t>
            </w:r>
          </w:p>
          <w:bookmarkEnd w:id="894"/>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95"/>
          <w:p>
            <w:pPr>
              <w:spacing w:after="20"/>
              <w:ind w:left="20"/>
              <w:jc w:val="both"/>
            </w:pPr>
            <w:r>
              <w:rPr>
                <w:rFonts w:ascii="Times New Roman"/>
                <w:b w:val="false"/>
                <w:i w:val="false"/>
                <w:color w:val="000000"/>
                <w:sz w:val="20"/>
              </w:rPr>
              <w:t>
13.15.2. Код страны</w:t>
            </w:r>
          </w:p>
          <w:bookmarkEnd w:id="89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96"/>
          <w:p>
            <w:pPr>
              <w:spacing w:after="20"/>
              <w:ind w:left="20"/>
              <w:jc w:val="both"/>
            </w:pPr>
            <w:r>
              <w:rPr>
                <w:rFonts w:ascii="Times New Roman"/>
                <w:b w:val="false"/>
                <w:i w:val="false"/>
                <w:color w:val="000000"/>
                <w:sz w:val="20"/>
              </w:rPr>
              <w:t>
а) идентификатор справочника (классификатора)</w:t>
            </w:r>
          </w:p>
          <w:bookmarkEnd w:id="896"/>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97"/>
          <w:p>
            <w:pPr>
              <w:spacing w:after="20"/>
              <w:ind w:left="20"/>
              <w:jc w:val="both"/>
            </w:pPr>
            <w:r>
              <w:rPr>
                <w:rFonts w:ascii="Times New Roman"/>
                <w:b w:val="false"/>
                <w:i w:val="false"/>
                <w:color w:val="000000"/>
                <w:sz w:val="20"/>
              </w:rPr>
              <w:t>
13.15.3. Регистрационный номер юридического лица при включении в реестр</w:t>
            </w:r>
          </w:p>
          <w:bookmarkEnd w:id="897"/>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98"/>
          <w:p>
            <w:pPr>
              <w:spacing w:after="20"/>
              <w:ind w:left="20"/>
              <w:jc w:val="both"/>
            </w:pPr>
            <w:r>
              <w:rPr>
                <w:rFonts w:ascii="Times New Roman"/>
                <w:b w:val="false"/>
                <w:i w:val="false"/>
                <w:color w:val="000000"/>
                <w:sz w:val="20"/>
              </w:rPr>
              <w:t>
13.15.4. Код признака перерегистрации документа</w:t>
            </w:r>
          </w:p>
          <w:bookmarkEnd w:id="898"/>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99"/>
          <w:p>
            <w:pPr>
              <w:spacing w:after="20"/>
              <w:ind w:left="20"/>
              <w:jc w:val="both"/>
            </w:pPr>
            <w:r>
              <w:rPr>
                <w:rFonts w:ascii="Times New Roman"/>
                <w:b w:val="false"/>
                <w:i w:val="false"/>
                <w:color w:val="000000"/>
                <w:sz w:val="20"/>
              </w:rPr>
              <w:t>
13.15.5. Код типа свидетельства</w:t>
            </w:r>
          </w:p>
          <w:bookmarkEnd w:id="899"/>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0"/>
          <w:p>
            <w:pPr>
              <w:spacing w:after="20"/>
              <w:ind w:left="20"/>
              <w:jc w:val="both"/>
            </w:pPr>
            <w:r>
              <w:rPr>
                <w:rFonts w:ascii="Times New Roman"/>
                <w:b w:val="false"/>
                <w:i w:val="false"/>
                <w:color w:val="000000"/>
                <w:sz w:val="20"/>
              </w:rPr>
              <w:t>
13.16. Признак совпадения сведений</w:t>
            </w:r>
          </w:p>
          <w:bookmarkEnd w:id="900"/>
          <w:p>
            <w:pPr>
              <w:spacing w:after="20"/>
              <w:ind w:left="20"/>
              <w:jc w:val="both"/>
            </w:pPr>
            <w:r>
              <w:rPr>
                <w:rFonts w:ascii="Times New Roman"/>
                <w:b w:val="false"/>
                <w:i w:val="false"/>
                <w:color w:val="000000"/>
                <w:sz w:val="20"/>
              </w:rPr>
              <w:t>
(casdo:EqualIndicator)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01"/>
          <w:p>
            <w:pPr>
              <w:spacing w:after="20"/>
              <w:ind w:left="20"/>
              <w:jc w:val="both"/>
            </w:pPr>
            <w:r>
              <w:rPr>
                <w:rFonts w:ascii="Times New Roman"/>
                <w:b w:val="false"/>
                <w:i w:val="false"/>
                <w:color w:val="000000"/>
                <w:sz w:val="20"/>
              </w:rPr>
              <w:t>
13.17. Код учреждения обмена (подачи) международных почтовых отправлений</w:t>
            </w:r>
          </w:p>
          <w:bookmarkEnd w:id="901"/>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02"/>
          <w:p>
            <w:pPr>
              <w:spacing w:after="20"/>
              <w:ind w:left="20"/>
              <w:jc w:val="both"/>
            </w:pPr>
            <w:r>
              <w:rPr>
                <w:rFonts w:ascii="Times New Roman"/>
                <w:b w:val="false"/>
                <w:i w:val="false"/>
                <w:color w:val="000000"/>
                <w:sz w:val="20"/>
              </w:rPr>
              <w:t>
13.18. Код особенности указанных сведений</w:t>
            </w:r>
          </w:p>
          <w:bookmarkEnd w:id="902"/>
          <w:p>
            <w:pPr>
              <w:spacing w:after="20"/>
              <w:ind w:left="20"/>
              <w:jc w:val="both"/>
            </w:pPr>
            <w:r>
              <w:rPr>
                <w:rFonts w:ascii="Times New Roman"/>
                <w:b w:val="false"/>
                <w:i w:val="false"/>
                <w:color w:val="000000"/>
                <w:sz w:val="20"/>
              </w:rPr>
              <w:t>
(casdo:SubjectAdditionalCode)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03"/>
          <w:p>
            <w:pPr>
              <w:spacing w:after="20"/>
              <w:ind w:left="20"/>
              <w:jc w:val="both"/>
            </w:pPr>
            <w:r>
              <w:rPr>
                <w:rFonts w:ascii="Times New Roman"/>
                <w:b w:val="false"/>
                <w:i w:val="false"/>
                <w:color w:val="000000"/>
                <w:sz w:val="20"/>
              </w:rPr>
              <w:t>
14. Декларант (заявитель)</w:t>
            </w:r>
          </w:p>
          <w:bookmarkEnd w:id="903"/>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(заявитель) (cacdo:DeclarantDetails)"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04"/>
          <w:p>
            <w:pPr>
              <w:spacing w:after="20"/>
              <w:ind w:left="20"/>
              <w:jc w:val="both"/>
            </w:pPr>
            <w:r>
              <w:rPr>
                <w:rFonts w:ascii="Times New Roman"/>
                <w:b w:val="false"/>
                <w:i w:val="false"/>
                <w:color w:val="000000"/>
                <w:sz w:val="20"/>
              </w:rPr>
              <w:t>
14.1. Код страны</w:t>
            </w:r>
          </w:p>
          <w:bookmarkEnd w:id="90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05"/>
          <w:p>
            <w:pPr>
              <w:spacing w:after="20"/>
              <w:ind w:left="20"/>
              <w:jc w:val="both"/>
            </w:pPr>
            <w:r>
              <w:rPr>
                <w:rFonts w:ascii="Times New Roman"/>
                <w:b w:val="false"/>
                <w:i w:val="false"/>
                <w:color w:val="000000"/>
                <w:sz w:val="20"/>
              </w:rPr>
              <w:t>
а) идентификатор справочника (классификатора)</w:t>
            </w:r>
          </w:p>
          <w:bookmarkEnd w:id="905"/>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06"/>
          <w:p>
            <w:pPr>
              <w:spacing w:after="20"/>
              <w:ind w:left="20"/>
              <w:jc w:val="both"/>
            </w:pPr>
            <w:r>
              <w:rPr>
                <w:rFonts w:ascii="Times New Roman"/>
                <w:b w:val="false"/>
                <w:i w:val="false"/>
                <w:color w:val="000000"/>
                <w:sz w:val="20"/>
              </w:rPr>
              <w:t>
14.2. Наименование субъекта</w:t>
            </w:r>
          </w:p>
          <w:bookmarkEnd w:id="90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07"/>
          <w:p>
            <w:pPr>
              <w:spacing w:after="20"/>
              <w:ind w:left="20"/>
              <w:jc w:val="both"/>
            </w:pPr>
            <w:r>
              <w:rPr>
                <w:rFonts w:ascii="Times New Roman"/>
                <w:b w:val="false"/>
                <w:i w:val="false"/>
                <w:color w:val="000000"/>
                <w:sz w:val="20"/>
              </w:rPr>
              <w:t>
14.3. Краткое наименование субъекта</w:t>
            </w:r>
          </w:p>
          <w:bookmarkEnd w:id="907"/>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08"/>
          <w:p>
            <w:pPr>
              <w:spacing w:after="20"/>
              <w:ind w:left="20"/>
              <w:jc w:val="both"/>
            </w:pPr>
            <w:r>
              <w:rPr>
                <w:rFonts w:ascii="Times New Roman"/>
                <w:b w:val="false"/>
                <w:i w:val="false"/>
                <w:color w:val="000000"/>
                <w:sz w:val="20"/>
              </w:rPr>
              <w:t>
14.4. Код организационно-правовой формы</w:t>
            </w:r>
          </w:p>
          <w:bookmarkEnd w:id="908"/>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09"/>
          <w:p>
            <w:pPr>
              <w:spacing w:after="20"/>
              <w:ind w:left="20"/>
              <w:jc w:val="both"/>
            </w:pPr>
            <w:r>
              <w:rPr>
                <w:rFonts w:ascii="Times New Roman"/>
                <w:b w:val="false"/>
                <w:i w:val="false"/>
                <w:color w:val="000000"/>
                <w:sz w:val="20"/>
              </w:rPr>
              <w:t>
а) идентификатор справочника (классификатора)</w:t>
            </w:r>
          </w:p>
          <w:bookmarkEnd w:id="909"/>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10"/>
          <w:p>
            <w:pPr>
              <w:spacing w:after="20"/>
              <w:ind w:left="20"/>
              <w:jc w:val="both"/>
            </w:pPr>
            <w:r>
              <w:rPr>
                <w:rFonts w:ascii="Times New Roman"/>
                <w:b w:val="false"/>
                <w:i w:val="false"/>
                <w:color w:val="000000"/>
                <w:sz w:val="20"/>
              </w:rPr>
              <w:t>
14.5. Наименование организационно-правовой формы</w:t>
            </w:r>
          </w:p>
          <w:bookmarkEnd w:id="910"/>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11"/>
          <w:p>
            <w:pPr>
              <w:spacing w:after="20"/>
              <w:ind w:left="20"/>
              <w:jc w:val="both"/>
            </w:pPr>
            <w:r>
              <w:rPr>
                <w:rFonts w:ascii="Times New Roman"/>
                <w:b w:val="false"/>
                <w:i w:val="false"/>
                <w:color w:val="000000"/>
                <w:sz w:val="20"/>
              </w:rPr>
              <w:t>
14.6. Идентификатор хозяйствующего субъекта</w:t>
            </w:r>
          </w:p>
          <w:bookmarkEnd w:id="911"/>
          <w:p>
            <w:pPr>
              <w:spacing w:after="20"/>
              <w:ind w:left="20"/>
              <w:jc w:val="both"/>
            </w:pPr>
            <w:r>
              <w:rPr>
                <w:rFonts w:ascii="Times New Roman"/>
                <w:b w:val="false"/>
                <w:i w:val="false"/>
                <w:color w:val="000000"/>
                <w:sz w:val="20"/>
              </w:rPr>
              <w:t>
(csdo:BusinessEntityId)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12"/>
          <w:p>
            <w:pPr>
              <w:spacing w:after="20"/>
              <w:ind w:left="20"/>
              <w:jc w:val="both"/>
            </w:pPr>
            <w:r>
              <w:rPr>
                <w:rFonts w:ascii="Times New Roman"/>
                <w:b w:val="false"/>
                <w:i w:val="false"/>
                <w:color w:val="000000"/>
                <w:sz w:val="20"/>
              </w:rPr>
              <w:t>
а) метод идентификации</w:t>
            </w:r>
          </w:p>
          <w:bookmarkEnd w:id="912"/>
          <w:p>
            <w:pPr>
              <w:spacing w:after="20"/>
              <w:ind w:left="20"/>
              <w:jc w:val="both"/>
            </w:pPr>
            <w:r>
              <w:rPr>
                <w:rFonts w:ascii="Times New Roman"/>
                <w:b w:val="false"/>
                <w:i w:val="false"/>
                <w:color w:val="000000"/>
                <w:sz w:val="20"/>
              </w:rPr>
              <w:t>
(атрибут kind)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 реквизита "Идентификатор хозяйствующего субъекта (csdo:BusinessEntityId)" должен содержать кодовое обозначение вида номера (кода) записи по государственному реестру (регистру) в соответствии со справочником методов идентификации хозяйствующих субъектов при их государственной регистрации в государствах – членах Евразийского экономического союза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13"/>
          <w:p>
            <w:pPr>
              <w:spacing w:after="20"/>
              <w:ind w:left="20"/>
              <w:jc w:val="both"/>
            </w:pPr>
            <w:r>
              <w:rPr>
                <w:rFonts w:ascii="Times New Roman"/>
                <w:b w:val="false"/>
                <w:i w:val="false"/>
                <w:color w:val="000000"/>
                <w:sz w:val="20"/>
              </w:rPr>
              <w:t>
14.7. Уникальный идентификационный таможенный номер</w:t>
            </w:r>
          </w:p>
          <w:bookmarkEnd w:id="913"/>
          <w:p>
            <w:pPr>
              <w:spacing w:after="20"/>
              <w:ind w:left="20"/>
              <w:jc w:val="both"/>
            </w:pPr>
            <w:r>
              <w:rPr>
                <w:rFonts w:ascii="Times New Roman"/>
                <w:b w:val="false"/>
                <w:i w:val="false"/>
                <w:color w:val="000000"/>
                <w:sz w:val="20"/>
              </w:rPr>
              <w:t>
(casdo:CAUniqueCustomsNumberId)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14"/>
          <w:p>
            <w:pPr>
              <w:spacing w:after="20"/>
              <w:ind w:left="20"/>
              <w:jc w:val="both"/>
            </w:pPr>
            <w:r>
              <w:rPr>
                <w:rFonts w:ascii="Times New Roman"/>
                <w:b w:val="false"/>
                <w:i w:val="false"/>
                <w:color w:val="000000"/>
                <w:sz w:val="20"/>
              </w:rPr>
              <w:t>
AM,</w:t>
            </w:r>
          </w:p>
          <w:bookmarkEnd w:id="914"/>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"Уникальный идентификационный таможенный номер (casdo:CAUniqueId)" заполнен, то реквизит "Уникальный идентификационный таможенный номер (casdo:CAUniqueId)" должен содержать сведения в соответствии с абзацами пятым и шестым (после таблицы) подпункта 12 пункта 15 Порядка заполнения декларации на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15"/>
          <w:p>
            <w:pPr>
              <w:spacing w:after="20"/>
              <w:ind w:left="20"/>
              <w:jc w:val="both"/>
            </w:pPr>
            <w:r>
              <w:rPr>
                <w:rFonts w:ascii="Times New Roman"/>
                <w:b w:val="false"/>
                <w:i w:val="false"/>
                <w:color w:val="000000"/>
                <w:sz w:val="20"/>
              </w:rPr>
              <w:t>
BY,</w:t>
            </w:r>
          </w:p>
          <w:bookmarkEnd w:id="915"/>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16"/>
          <w:p>
            <w:pPr>
              <w:spacing w:after="20"/>
              <w:ind w:left="20"/>
              <w:jc w:val="both"/>
            </w:pPr>
            <w:r>
              <w:rPr>
                <w:rFonts w:ascii="Times New Roman"/>
                <w:b w:val="false"/>
                <w:i w:val="false"/>
                <w:color w:val="000000"/>
                <w:sz w:val="20"/>
              </w:rPr>
              <w:t>
а) код страны</w:t>
            </w:r>
          </w:p>
          <w:bookmarkEnd w:id="916"/>
          <w:p>
            <w:pPr>
              <w:spacing w:after="20"/>
              <w:ind w:left="20"/>
              <w:jc w:val="both"/>
            </w:pPr>
            <w:r>
              <w:rPr>
                <w:rFonts w:ascii="Times New Roman"/>
                <w:b w:val="false"/>
                <w:i w:val="false"/>
                <w:color w:val="000000"/>
                <w:sz w:val="20"/>
              </w:rPr>
              <w:t>
(атрибут country)</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"RU"</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17"/>
          <w:p>
            <w:pPr>
              <w:spacing w:after="20"/>
              <w:ind w:left="20"/>
              <w:jc w:val="both"/>
            </w:pPr>
            <w:r>
              <w:rPr>
                <w:rFonts w:ascii="Times New Roman"/>
                <w:b w:val="false"/>
                <w:i w:val="false"/>
                <w:color w:val="000000"/>
                <w:sz w:val="20"/>
              </w:rPr>
              <w:t>
б) идентификатор справочника (классификатора)</w:t>
            </w:r>
          </w:p>
          <w:bookmarkEnd w:id="917"/>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18"/>
          <w:p>
            <w:pPr>
              <w:spacing w:after="20"/>
              <w:ind w:left="20"/>
              <w:jc w:val="both"/>
            </w:pPr>
            <w:r>
              <w:rPr>
                <w:rFonts w:ascii="Times New Roman"/>
                <w:b w:val="false"/>
                <w:i w:val="false"/>
                <w:color w:val="000000"/>
                <w:sz w:val="20"/>
              </w:rPr>
              <w:t>
14.8. Идентификатор налогоплательщика</w:t>
            </w:r>
          </w:p>
          <w:bookmarkEnd w:id="918"/>
          <w:p>
            <w:pPr>
              <w:spacing w:after="20"/>
              <w:ind w:left="20"/>
              <w:jc w:val="both"/>
            </w:pPr>
            <w:r>
              <w:rPr>
                <w:rFonts w:ascii="Times New Roman"/>
                <w:b w:val="false"/>
                <w:i w:val="false"/>
                <w:color w:val="000000"/>
                <w:sz w:val="20"/>
              </w:rPr>
              <w:t>
(csdo:)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19"/>
          <w:p>
            <w:pPr>
              <w:spacing w:after="20"/>
              <w:ind w:left="20"/>
              <w:jc w:val="both"/>
            </w:pPr>
            <w:r>
              <w:rPr>
                <w:rFonts w:ascii="Times New Roman"/>
                <w:b w:val="false"/>
                <w:i w:val="false"/>
                <w:color w:val="000000"/>
                <w:sz w:val="20"/>
              </w:rPr>
              <w:t>
14.9. Код причины постановки на учет</w:t>
            </w:r>
          </w:p>
          <w:bookmarkEnd w:id="919"/>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20"/>
          <w:p>
            <w:pPr>
              <w:spacing w:after="20"/>
              <w:ind w:left="20"/>
              <w:jc w:val="both"/>
            </w:pPr>
            <w:r>
              <w:rPr>
                <w:rFonts w:ascii="Times New Roman"/>
                <w:b w:val="false"/>
                <w:i w:val="false"/>
                <w:color w:val="000000"/>
                <w:sz w:val="20"/>
              </w:rPr>
              <w:t>
14.10. Идентификатор физического лица</w:t>
            </w:r>
          </w:p>
          <w:bookmarkEnd w:id="920"/>
          <w:p>
            <w:pPr>
              <w:spacing w:after="20"/>
              <w:ind w:left="20"/>
              <w:jc w:val="both"/>
            </w:pPr>
            <w:r>
              <w:rPr>
                <w:rFonts w:ascii="Times New Roman"/>
                <w:b w:val="false"/>
                <w:i w:val="false"/>
                <w:color w:val="000000"/>
                <w:sz w:val="20"/>
              </w:rPr>
              <w:t>
(casdo:PersonId)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21"/>
          <w:p>
            <w:pPr>
              <w:spacing w:after="20"/>
              <w:ind w:left="20"/>
              <w:jc w:val="both"/>
            </w:pPr>
            <w:r>
              <w:rPr>
                <w:rFonts w:ascii="Times New Roman"/>
                <w:b w:val="false"/>
                <w:i w:val="false"/>
                <w:color w:val="000000"/>
                <w:sz w:val="20"/>
              </w:rPr>
              <w:t>
14.11. Удостоверение личности</w:t>
            </w:r>
          </w:p>
          <w:bookmarkEnd w:id="921"/>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22"/>
          <w:p>
            <w:pPr>
              <w:spacing w:after="20"/>
              <w:ind w:left="20"/>
              <w:jc w:val="both"/>
            </w:pPr>
            <w:r>
              <w:rPr>
                <w:rFonts w:ascii="Times New Roman"/>
                <w:b w:val="false"/>
                <w:i w:val="false"/>
                <w:color w:val="000000"/>
                <w:sz w:val="20"/>
              </w:rPr>
              <w:t>
14.11.1. Код страны</w:t>
            </w:r>
          </w:p>
          <w:bookmarkEnd w:id="92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23"/>
          <w:p>
            <w:pPr>
              <w:spacing w:after="20"/>
              <w:ind w:left="20"/>
              <w:jc w:val="both"/>
            </w:pPr>
            <w:r>
              <w:rPr>
                <w:rFonts w:ascii="Times New Roman"/>
                <w:b w:val="false"/>
                <w:i w:val="false"/>
                <w:color w:val="000000"/>
                <w:sz w:val="20"/>
              </w:rPr>
              <w:t>
а) идентификатор справочника (классификатора)</w:t>
            </w:r>
          </w:p>
          <w:bookmarkEnd w:id="923"/>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24"/>
          <w:p>
            <w:pPr>
              <w:spacing w:after="20"/>
              <w:ind w:left="20"/>
              <w:jc w:val="both"/>
            </w:pPr>
            <w:r>
              <w:rPr>
                <w:rFonts w:ascii="Times New Roman"/>
                <w:b w:val="false"/>
                <w:i w:val="false"/>
                <w:color w:val="000000"/>
                <w:sz w:val="20"/>
              </w:rPr>
              <w:t>
14.11.2. Код вида документа, удостоверяющего личность</w:t>
            </w:r>
          </w:p>
          <w:bookmarkEnd w:id="924"/>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25"/>
          <w:p>
            <w:pPr>
              <w:spacing w:after="20"/>
              <w:ind w:left="20"/>
              <w:jc w:val="both"/>
            </w:pPr>
            <w:r>
              <w:rPr>
                <w:rFonts w:ascii="Times New Roman"/>
                <w:b w:val="false"/>
                <w:i w:val="false"/>
                <w:color w:val="000000"/>
                <w:sz w:val="20"/>
              </w:rPr>
              <w:t>
а) идентификатор справочника (классификатора)</w:t>
            </w:r>
          </w:p>
          <w:bookmarkEnd w:id="925"/>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26"/>
          <w:p>
            <w:pPr>
              <w:spacing w:after="20"/>
              <w:ind w:left="20"/>
              <w:jc w:val="both"/>
            </w:pPr>
            <w:r>
              <w:rPr>
                <w:rFonts w:ascii="Times New Roman"/>
                <w:b w:val="false"/>
                <w:i w:val="false"/>
                <w:color w:val="000000"/>
                <w:sz w:val="20"/>
              </w:rPr>
              <w:t>
14.11.3. Наименование вида документа</w:t>
            </w:r>
          </w:p>
          <w:bookmarkEnd w:id="926"/>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27"/>
          <w:p>
            <w:pPr>
              <w:spacing w:after="20"/>
              <w:ind w:left="20"/>
              <w:jc w:val="both"/>
            </w:pPr>
            <w:r>
              <w:rPr>
                <w:rFonts w:ascii="Times New Roman"/>
                <w:b w:val="false"/>
                <w:i w:val="false"/>
                <w:color w:val="000000"/>
                <w:sz w:val="20"/>
              </w:rPr>
              <w:t>
14.11.4. Серия документа</w:t>
            </w:r>
          </w:p>
          <w:bookmarkEnd w:id="92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28"/>
          <w:p>
            <w:pPr>
              <w:spacing w:after="20"/>
              <w:ind w:left="20"/>
              <w:jc w:val="both"/>
            </w:pPr>
            <w:r>
              <w:rPr>
                <w:rFonts w:ascii="Times New Roman"/>
                <w:b w:val="false"/>
                <w:i w:val="false"/>
                <w:color w:val="000000"/>
                <w:sz w:val="20"/>
              </w:rPr>
              <w:t>
14.11.5. Номер документа</w:t>
            </w:r>
          </w:p>
          <w:bookmarkEnd w:id="92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29"/>
          <w:p>
            <w:pPr>
              <w:spacing w:after="20"/>
              <w:ind w:left="20"/>
              <w:jc w:val="both"/>
            </w:pPr>
            <w:r>
              <w:rPr>
                <w:rFonts w:ascii="Times New Roman"/>
                <w:b w:val="false"/>
                <w:i w:val="false"/>
                <w:color w:val="000000"/>
                <w:sz w:val="20"/>
              </w:rPr>
              <w:t>
14.11.6. Дата документа</w:t>
            </w:r>
          </w:p>
          <w:bookmarkEnd w:id="92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30"/>
          <w:p>
            <w:pPr>
              <w:spacing w:after="20"/>
              <w:ind w:left="20"/>
              <w:jc w:val="both"/>
            </w:pPr>
            <w:r>
              <w:rPr>
                <w:rFonts w:ascii="Times New Roman"/>
                <w:b w:val="false"/>
                <w:i w:val="false"/>
                <w:color w:val="000000"/>
                <w:sz w:val="20"/>
              </w:rPr>
              <w:t>
14.11.7. Дата истечения срока действия документа</w:t>
            </w:r>
          </w:p>
          <w:bookmarkEnd w:id="930"/>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31"/>
          <w:p>
            <w:pPr>
              <w:spacing w:after="20"/>
              <w:ind w:left="20"/>
              <w:jc w:val="both"/>
            </w:pPr>
            <w:r>
              <w:rPr>
                <w:rFonts w:ascii="Times New Roman"/>
                <w:b w:val="false"/>
                <w:i w:val="false"/>
                <w:color w:val="000000"/>
                <w:sz w:val="20"/>
              </w:rPr>
              <w:t>
14.11.8. Идентификатор уполномоченного органа</w:t>
            </w:r>
          </w:p>
          <w:bookmarkEnd w:id="931"/>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32"/>
          <w:p>
            <w:pPr>
              <w:spacing w:after="20"/>
              <w:ind w:left="20"/>
              <w:jc w:val="both"/>
            </w:pPr>
            <w:r>
              <w:rPr>
                <w:rFonts w:ascii="Times New Roman"/>
                <w:b w:val="false"/>
                <w:i w:val="false"/>
                <w:color w:val="000000"/>
                <w:sz w:val="20"/>
              </w:rPr>
              <w:t>
14.11.9. Наименование уполномоченного органа</w:t>
            </w:r>
          </w:p>
          <w:bookmarkEnd w:id="932"/>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33"/>
          <w:p>
            <w:pPr>
              <w:spacing w:after="20"/>
              <w:ind w:left="20"/>
              <w:jc w:val="both"/>
            </w:pPr>
            <w:r>
              <w:rPr>
                <w:rFonts w:ascii="Times New Roman"/>
                <w:b w:val="false"/>
                <w:i w:val="false"/>
                <w:color w:val="000000"/>
                <w:sz w:val="20"/>
              </w:rPr>
              <w:t>
14.12. Адрес</w:t>
            </w:r>
          </w:p>
          <w:bookmarkEnd w:id="933"/>
          <w:p>
            <w:pPr>
              <w:spacing w:after="20"/>
              <w:ind w:left="20"/>
              <w:jc w:val="both"/>
            </w:pPr>
            <w:r>
              <w:rPr>
                <w:rFonts w:ascii="Times New Roman"/>
                <w:b w:val="false"/>
                <w:i w:val="false"/>
                <w:color w:val="000000"/>
                <w:sz w:val="20"/>
              </w:rPr>
              <w:t>
(ccdo:)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декларант является юридическим лицом (организацией, не являющейся юридическим лицом), созданным в соответствии с законодательством государства-члена, и реквизит "Обособленное подразделение (cacdo:SubjectBranchDetails)" не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декларант является юридическим лицом (организацией, не являющейся юридическим лицом), созданным в соответствии с законодательством государства-члена, или реквизит "Обособленное подразделение (cacdo:SubjectBranchDetails)" заполнен, то реквизит "Адрес (ccdo:SubjectDetails)" не должен быть заполнен, иначе реквизит "Адрес (ccdo:SubjectDetails)"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 заполнен, то должен быть заполнен строго 1 экземпляр реквизита "Адрес (ccdo:)"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(ccdo:Details)" заполнен, то для реквизита "Адрес (ccdo:SubjectAddressDetails)" при указании сведений о населенном пункте должно быть заполнено не менее 1 из реквизитов: "Город (csdo:Name)", "Населенный пункт (csdo:Settlement)"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34"/>
          <w:p>
            <w:pPr>
              <w:spacing w:after="20"/>
              <w:ind w:left="20"/>
              <w:jc w:val="both"/>
            </w:pPr>
            <w:r>
              <w:rPr>
                <w:rFonts w:ascii="Times New Roman"/>
                <w:b w:val="false"/>
                <w:i w:val="false"/>
                <w:color w:val="000000"/>
                <w:sz w:val="20"/>
              </w:rPr>
              <w:t>
14.12.1. Код вида адреса</w:t>
            </w:r>
          </w:p>
          <w:bookmarkEnd w:id="93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35"/>
          <w:p>
            <w:pPr>
              <w:spacing w:after="20"/>
              <w:ind w:left="20"/>
              <w:jc w:val="both"/>
            </w:pPr>
            <w:r>
              <w:rPr>
                <w:rFonts w:ascii="Times New Roman"/>
                <w:b w:val="false"/>
                <w:i w:val="false"/>
                <w:color w:val="000000"/>
                <w:sz w:val="20"/>
              </w:rPr>
              <w:t>
14.12.2. Код страны</w:t>
            </w:r>
          </w:p>
          <w:bookmarkEnd w:id="93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36"/>
          <w:p>
            <w:pPr>
              <w:spacing w:after="20"/>
              <w:ind w:left="20"/>
              <w:jc w:val="both"/>
            </w:pPr>
            <w:r>
              <w:rPr>
                <w:rFonts w:ascii="Times New Roman"/>
                <w:b w:val="false"/>
                <w:i w:val="false"/>
                <w:color w:val="000000"/>
                <w:sz w:val="20"/>
              </w:rPr>
              <w:t>
а) идентификатор справочника (классификатора)</w:t>
            </w:r>
          </w:p>
          <w:bookmarkEnd w:id="936"/>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37"/>
          <w:p>
            <w:pPr>
              <w:spacing w:after="20"/>
              <w:ind w:left="20"/>
              <w:jc w:val="both"/>
            </w:pPr>
            <w:r>
              <w:rPr>
                <w:rFonts w:ascii="Times New Roman"/>
                <w:b w:val="false"/>
                <w:i w:val="false"/>
                <w:color w:val="000000"/>
                <w:sz w:val="20"/>
              </w:rPr>
              <w:t>
14.12.3. Код территории</w:t>
            </w:r>
          </w:p>
          <w:bookmarkEnd w:id="937"/>
          <w:p>
            <w:pPr>
              <w:spacing w:after="20"/>
              <w:ind w:left="20"/>
              <w:jc w:val="both"/>
            </w:pPr>
            <w:r>
              <w:rPr>
                <w:rFonts w:ascii="Times New Roman"/>
                <w:b w:val="false"/>
                <w:i w:val="false"/>
                <w:color w:val="000000"/>
                <w:sz w:val="20"/>
              </w:rPr>
              <w:t>
(csdo:)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38"/>
          <w:p>
            <w:pPr>
              <w:spacing w:after="20"/>
              <w:ind w:left="20"/>
              <w:jc w:val="both"/>
            </w:pPr>
            <w:r>
              <w:rPr>
                <w:rFonts w:ascii="Times New Roman"/>
                <w:b w:val="false"/>
                <w:i w:val="false"/>
                <w:color w:val="000000"/>
                <w:sz w:val="20"/>
              </w:rPr>
              <w:t>
AM,</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39"/>
          <w:p>
            <w:pPr>
              <w:spacing w:after="20"/>
              <w:ind w:left="20"/>
              <w:jc w:val="both"/>
            </w:pPr>
            <w:r>
              <w:rPr>
                <w:rFonts w:ascii="Times New Roman"/>
                <w:b w:val="false"/>
                <w:i w:val="false"/>
                <w:color w:val="000000"/>
                <w:sz w:val="20"/>
              </w:rPr>
              <w:t>
14.12.4. Регион</w:t>
            </w:r>
          </w:p>
          <w:bookmarkEnd w:id="93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40"/>
          <w:p>
            <w:pPr>
              <w:spacing w:after="20"/>
              <w:ind w:left="20"/>
              <w:jc w:val="both"/>
            </w:pPr>
            <w:r>
              <w:rPr>
                <w:rFonts w:ascii="Times New Roman"/>
                <w:b w:val="false"/>
                <w:i w:val="false"/>
                <w:color w:val="000000"/>
                <w:sz w:val="20"/>
              </w:rPr>
              <w:t>
14.12.5. Район</w:t>
            </w:r>
          </w:p>
          <w:bookmarkEnd w:id="94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41"/>
          <w:p>
            <w:pPr>
              <w:spacing w:after="20"/>
              <w:ind w:left="20"/>
              <w:jc w:val="both"/>
            </w:pPr>
            <w:r>
              <w:rPr>
                <w:rFonts w:ascii="Times New Roman"/>
                <w:b w:val="false"/>
                <w:i w:val="false"/>
                <w:color w:val="000000"/>
                <w:sz w:val="20"/>
              </w:rPr>
              <w:t>
14.12.6. Город</w:t>
            </w:r>
          </w:p>
          <w:bookmarkEnd w:id="94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42"/>
          <w:p>
            <w:pPr>
              <w:spacing w:after="20"/>
              <w:ind w:left="20"/>
              <w:jc w:val="both"/>
            </w:pPr>
            <w:r>
              <w:rPr>
                <w:rFonts w:ascii="Times New Roman"/>
                <w:b w:val="false"/>
                <w:i w:val="false"/>
                <w:color w:val="000000"/>
                <w:sz w:val="20"/>
              </w:rPr>
              <w:t>
14.12.7. Населенный пункт</w:t>
            </w:r>
          </w:p>
          <w:bookmarkEnd w:id="94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43"/>
          <w:p>
            <w:pPr>
              <w:spacing w:after="20"/>
              <w:ind w:left="20"/>
              <w:jc w:val="both"/>
            </w:pPr>
            <w:r>
              <w:rPr>
                <w:rFonts w:ascii="Times New Roman"/>
                <w:b w:val="false"/>
                <w:i w:val="false"/>
                <w:color w:val="000000"/>
                <w:sz w:val="20"/>
              </w:rPr>
              <w:t>
14.12.8. Улица</w:t>
            </w:r>
          </w:p>
          <w:bookmarkEnd w:id="94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44"/>
          <w:p>
            <w:pPr>
              <w:spacing w:after="20"/>
              <w:ind w:left="20"/>
              <w:jc w:val="both"/>
            </w:pPr>
            <w:r>
              <w:rPr>
                <w:rFonts w:ascii="Times New Roman"/>
                <w:b w:val="false"/>
                <w:i w:val="false"/>
                <w:color w:val="000000"/>
                <w:sz w:val="20"/>
              </w:rPr>
              <w:t>
14.12.9. Номер дома</w:t>
            </w:r>
          </w:p>
          <w:bookmarkEnd w:id="94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45"/>
          <w:p>
            <w:pPr>
              <w:spacing w:after="20"/>
              <w:ind w:left="20"/>
              <w:jc w:val="both"/>
            </w:pPr>
            <w:r>
              <w:rPr>
                <w:rFonts w:ascii="Times New Roman"/>
                <w:b w:val="false"/>
                <w:i w:val="false"/>
                <w:color w:val="000000"/>
                <w:sz w:val="20"/>
              </w:rPr>
              <w:t>
14.12.10. Номер помещения</w:t>
            </w:r>
          </w:p>
          <w:bookmarkEnd w:id="94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46"/>
          <w:p>
            <w:pPr>
              <w:spacing w:after="20"/>
              <w:ind w:left="20"/>
              <w:jc w:val="both"/>
            </w:pPr>
            <w:r>
              <w:rPr>
                <w:rFonts w:ascii="Times New Roman"/>
                <w:b w:val="false"/>
                <w:i w:val="false"/>
                <w:color w:val="000000"/>
                <w:sz w:val="20"/>
              </w:rPr>
              <w:t>
14.12.11. Почтовый индекс</w:t>
            </w:r>
          </w:p>
          <w:bookmarkEnd w:id="94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47"/>
          <w:p>
            <w:pPr>
              <w:spacing w:after="20"/>
              <w:ind w:left="20"/>
              <w:jc w:val="both"/>
            </w:pPr>
            <w:r>
              <w:rPr>
                <w:rFonts w:ascii="Times New Roman"/>
                <w:b w:val="false"/>
                <w:i w:val="false"/>
                <w:color w:val="000000"/>
                <w:sz w:val="20"/>
              </w:rPr>
              <w:t>
14.12.12. Номер абонентского ящика</w:t>
            </w:r>
          </w:p>
          <w:bookmarkEnd w:id="94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48"/>
          <w:p>
            <w:pPr>
              <w:spacing w:after="20"/>
              <w:ind w:left="20"/>
              <w:jc w:val="both"/>
            </w:pPr>
            <w:r>
              <w:rPr>
                <w:rFonts w:ascii="Times New Roman"/>
                <w:b w:val="false"/>
                <w:i w:val="false"/>
                <w:color w:val="000000"/>
                <w:sz w:val="20"/>
              </w:rPr>
              <w:t>
14.13. Контактный реквизит</w:t>
            </w:r>
          </w:p>
          <w:bookmarkEnd w:id="948"/>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 заполнен, то реквизит "Контактный реквизит (ccdo:)" не должен быть заполнен, иначе реквизит "Контактный реквизит (ccdo:)"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49"/>
          <w:p>
            <w:pPr>
              <w:spacing w:after="20"/>
              <w:ind w:left="20"/>
              <w:jc w:val="both"/>
            </w:pPr>
            <w:r>
              <w:rPr>
                <w:rFonts w:ascii="Times New Roman"/>
                <w:b w:val="false"/>
                <w:i w:val="false"/>
                <w:color w:val="000000"/>
                <w:sz w:val="20"/>
              </w:rPr>
              <w:t>
14.13.1. Код вида связи</w:t>
            </w:r>
          </w:p>
          <w:bookmarkEnd w:id="94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50"/>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51"/>
          <w:p>
            <w:pPr>
              <w:spacing w:after="20"/>
              <w:ind w:left="20"/>
              <w:jc w:val="both"/>
            </w:pPr>
            <w:r>
              <w:rPr>
                <w:rFonts w:ascii="Times New Roman"/>
                <w:b w:val="false"/>
                <w:i w:val="false"/>
                <w:color w:val="000000"/>
                <w:sz w:val="20"/>
              </w:rPr>
              <w:t>
14.13.2. Наименование вида связи</w:t>
            </w:r>
          </w:p>
          <w:bookmarkEnd w:id="95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52"/>
          <w:p>
            <w:pPr>
              <w:spacing w:after="20"/>
              <w:ind w:left="20"/>
              <w:jc w:val="both"/>
            </w:pPr>
            <w:r>
              <w:rPr>
                <w:rFonts w:ascii="Times New Roman"/>
                <w:b w:val="false"/>
                <w:i w:val="false"/>
                <w:color w:val="000000"/>
                <w:sz w:val="20"/>
              </w:rPr>
              <w:t>
14.13.3. Идентификатор канала связи</w:t>
            </w:r>
          </w:p>
          <w:bookmarkEnd w:id="95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53"/>
          <w:p>
            <w:pPr>
              <w:spacing w:after="20"/>
              <w:ind w:left="20"/>
              <w:jc w:val="both"/>
            </w:pPr>
            <w:r>
              <w:rPr>
                <w:rFonts w:ascii="Times New Roman"/>
                <w:b w:val="false"/>
                <w:i w:val="false"/>
                <w:color w:val="000000"/>
                <w:sz w:val="20"/>
              </w:rPr>
              <w:t>
14.14. Обособленное подразделение</w:t>
            </w:r>
          </w:p>
          <w:bookmarkEnd w:id="953"/>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для реквизита "Обособленное подразделение (cacdo:SubjectBranchDetails)" при указании сведений о наименовании обособленного подразделения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54"/>
          <w:p>
            <w:pPr>
              <w:spacing w:after="20"/>
              <w:ind w:left="20"/>
              <w:jc w:val="both"/>
            </w:pPr>
            <w:r>
              <w:rPr>
                <w:rFonts w:ascii="Times New Roman"/>
                <w:b w:val="false"/>
                <w:i w:val="false"/>
                <w:color w:val="000000"/>
                <w:sz w:val="20"/>
              </w:rPr>
              <w:t>
14.14.1. Код страны</w:t>
            </w:r>
          </w:p>
          <w:bookmarkEnd w:id="95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5"/>
          <w:p>
            <w:pPr>
              <w:spacing w:after="20"/>
              <w:ind w:left="20"/>
              <w:jc w:val="both"/>
            </w:pPr>
            <w:r>
              <w:rPr>
                <w:rFonts w:ascii="Times New Roman"/>
                <w:b w:val="false"/>
                <w:i w:val="false"/>
                <w:color w:val="000000"/>
                <w:sz w:val="20"/>
              </w:rPr>
              <w:t>
а) идентификатор справочника (классификатора)</w:t>
            </w:r>
          </w:p>
          <w:bookmarkEnd w:id="955"/>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56"/>
          <w:p>
            <w:pPr>
              <w:spacing w:after="20"/>
              <w:ind w:left="20"/>
              <w:jc w:val="both"/>
            </w:pPr>
            <w:r>
              <w:rPr>
                <w:rFonts w:ascii="Times New Roman"/>
                <w:b w:val="false"/>
                <w:i w:val="false"/>
                <w:color w:val="000000"/>
                <w:sz w:val="20"/>
              </w:rPr>
              <w:t>
14.14.2. Наименование субъекта</w:t>
            </w:r>
          </w:p>
          <w:bookmarkEnd w:id="95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57"/>
          <w:p>
            <w:pPr>
              <w:spacing w:after="20"/>
              <w:ind w:left="20"/>
              <w:jc w:val="both"/>
            </w:pPr>
            <w:r>
              <w:rPr>
                <w:rFonts w:ascii="Times New Roman"/>
                <w:b w:val="false"/>
                <w:i w:val="false"/>
                <w:color w:val="000000"/>
                <w:sz w:val="20"/>
              </w:rPr>
              <w:t>
14.14.3. Краткое наименование субъекта</w:t>
            </w:r>
          </w:p>
          <w:bookmarkEnd w:id="957"/>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58"/>
          <w:p>
            <w:pPr>
              <w:spacing w:after="20"/>
              <w:ind w:left="20"/>
              <w:jc w:val="both"/>
            </w:pPr>
            <w:r>
              <w:rPr>
                <w:rFonts w:ascii="Times New Roman"/>
                <w:b w:val="false"/>
                <w:i w:val="false"/>
                <w:color w:val="000000"/>
                <w:sz w:val="20"/>
              </w:rPr>
              <w:t>
14.14.4. Код организационно-правовой формы</w:t>
            </w:r>
          </w:p>
          <w:bookmarkEnd w:id="958"/>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59"/>
          <w:p>
            <w:pPr>
              <w:spacing w:after="20"/>
              <w:ind w:left="20"/>
              <w:jc w:val="both"/>
            </w:pPr>
            <w:r>
              <w:rPr>
                <w:rFonts w:ascii="Times New Roman"/>
                <w:b w:val="false"/>
                <w:i w:val="false"/>
                <w:color w:val="000000"/>
                <w:sz w:val="20"/>
              </w:rPr>
              <w:t>
а) идентификатор справочника (классификатора)</w:t>
            </w:r>
          </w:p>
          <w:bookmarkEnd w:id="959"/>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60"/>
          <w:p>
            <w:pPr>
              <w:spacing w:after="20"/>
              <w:ind w:left="20"/>
              <w:jc w:val="both"/>
            </w:pPr>
            <w:r>
              <w:rPr>
                <w:rFonts w:ascii="Times New Roman"/>
                <w:b w:val="false"/>
                <w:i w:val="false"/>
                <w:color w:val="000000"/>
                <w:sz w:val="20"/>
              </w:rPr>
              <w:t>
14.14.5. Наименование организационно-правовой формы</w:t>
            </w:r>
          </w:p>
          <w:bookmarkEnd w:id="960"/>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61"/>
          <w:p>
            <w:pPr>
              <w:spacing w:after="20"/>
              <w:ind w:left="20"/>
              <w:jc w:val="both"/>
            </w:pPr>
            <w:r>
              <w:rPr>
                <w:rFonts w:ascii="Times New Roman"/>
                <w:b w:val="false"/>
                <w:i w:val="false"/>
                <w:color w:val="000000"/>
                <w:sz w:val="20"/>
              </w:rPr>
              <w:t>
14.14.6. Идентификатор хозяйствующего субъекта</w:t>
            </w:r>
          </w:p>
          <w:bookmarkEnd w:id="961"/>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62"/>
          <w:p>
            <w:pPr>
              <w:spacing w:after="20"/>
              <w:ind w:left="20"/>
              <w:jc w:val="both"/>
            </w:pPr>
            <w:r>
              <w:rPr>
                <w:rFonts w:ascii="Times New Roman"/>
                <w:b w:val="false"/>
                <w:i w:val="false"/>
                <w:color w:val="000000"/>
                <w:sz w:val="20"/>
              </w:rPr>
              <w:t>
а) метод идентификации</w:t>
            </w:r>
          </w:p>
          <w:bookmarkEnd w:id="962"/>
          <w:p>
            <w:pPr>
              <w:spacing w:after="20"/>
              <w:ind w:left="20"/>
              <w:jc w:val="both"/>
            </w:pPr>
            <w:r>
              <w:rPr>
                <w:rFonts w:ascii="Times New Roman"/>
                <w:b w:val="false"/>
                <w:i w:val="false"/>
                <w:color w:val="000000"/>
                <w:sz w:val="20"/>
              </w:rPr>
              <w:t>
(атрибут kind)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63"/>
          <w:p>
            <w:pPr>
              <w:spacing w:after="20"/>
              <w:ind w:left="20"/>
              <w:jc w:val="both"/>
            </w:pPr>
            <w:r>
              <w:rPr>
                <w:rFonts w:ascii="Times New Roman"/>
                <w:b w:val="false"/>
                <w:i w:val="false"/>
                <w:color w:val="000000"/>
                <w:sz w:val="20"/>
              </w:rPr>
              <w:t>
14.14.7. Уникальный идентификационный таможенный номер</w:t>
            </w:r>
          </w:p>
          <w:bookmarkEnd w:id="963"/>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64"/>
          <w:p>
            <w:pPr>
              <w:spacing w:after="20"/>
              <w:ind w:left="20"/>
              <w:jc w:val="both"/>
            </w:pPr>
            <w:r>
              <w:rPr>
                <w:rFonts w:ascii="Times New Roman"/>
                <w:b w:val="false"/>
                <w:i w:val="false"/>
                <w:color w:val="000000"/>
                <w:sz w:val="20"/>
              </w:rPr>
              <w:t>
а) код страны</w:t>
            </w:r>
          </w:p>
          <w:bookmarkEnd w:id="964"/>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65"/>
          <w:p>
            <w:pPr>
              <w:spacing w:after="20"/>
              <w:ind w:left="20"/>
              <w:jc w:val="both"/>
            </w:pPr>
            <w:r>
              <w:rPr>
                <w:rFonts w:ascii="Times New Roman"/>
                <w:b w:val="false"/>
                <w:i w:val="false"/>
                <w:color w:val="000000"/>
                <w:sz w:val="20"/>
              </w:rPr>
              <w:t>
б) идентификатор справочника (классификатора)</w:t>
            </w:r>
          </w:p>
          <w:bookmarkEnd w:id="965"/>
          <w:p>
            <w:pPr>
              <w:spacing w:after="20"/>
              <w:ind w:left="20"/>
              <w:jc w:val="both"/>
            </w:pPr>
            <w:r>
              <w:rPr>
                <w:rFonts w:ascii="Times New Roman"/>
                <w:b w:val="false"/>
                <w:i w:val="false"/>
                <w:color w:val="000000"/>
                <w:sz w:val="20"/>
              </w:rPr>
              <w:t>
(атрибут country)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66"/>
          <w:p>
            <w:pPr>
              <w:spacing w:after="20"/>
              <w:ind w:left="20"/>
              <w:jc w:val="both"/>
            </w:pPr>
            <w:r>
              <w:rPr>
                <w:rFonts w:ascii="Times New Roman"/>
                <w:b w:val="false"/>
                <w:i w:val="false"/>
                <w:color w:val="000000"/>
                <w:sz w:val="20"/>
              </w:rPr>
              <w:t>
14.14.8. Идентификатор налогоплательщика</w:t>
            </w:r>
          </w:p>
          <w:bookmarkEnd w:id="966"/>
          <w:p>
            <w:pPr>
              <w:spacing w:after="20"/>
              <w:ind w:left="20"/>
              <w:jc w:val="both"/>
            </w:pPr>
            <w:r>
              <w:rPr>
                <w:rFonts w:ascii="Times New Roman"/>
                <w:b w:val="false"/>
                <w:i w:val="false"/>
                <w:color w:val="000000"/>
                <w:sz w:val="20"/>
              </w:rPr>
              <w:t>
(csdo:)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67"/>
          <w:p>
            <w:pPr>
              <w:spacing w:after="20"/>
              <w:ind w:left="20"/>
              <w:jc w:val="both"/>
            </w:pPr>
            <w:r>
              <w:rPr>
                <w:rFonts w:ascii="Times New Roman"/>
                <w:b w:val="false"/>
                <w:i w:val="false"/>
                <w:color w:val="000000"/>
                <w:sz w:val="20"/>
              </w:rPr>
              <w:t>
14.14.9. Код причины постановки на учет</w:t>
            </w:r>
          </w:p>
          <w:bookmarkEnd w:id="967"/>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68"/>
          <w:p>
            <w:pPr>
              <w:spacing w:after="20"/>
              <w:ind w:left="20"/>
              <w:jc w:val="both"/>
            </w:pPr>
            <w:r>
              <w:rPr>
                <w:rFonts w:ascii="Times New Roman"/>
                <w:b w:val="false"/>
                <w:i w:val="false"/>
                <w:color w:val="000000"/>
                <w:sz w:val="20"/>
              </w:rPr>
              <w:t>
14.14.10. Адрес</w:t>
            </w:r>
          </w:p>
          <w:bookmarkEnd w:id="968"/>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69"/>
          <w:p>
            <w:pPr>
              <w:spacing w:after="20"/>
              <w:ind w:left="20"/>
              <w:jc w:val="both"/>
            </w:pPr>
            <w:r>
              <w:rPr>
                <w:rFonts w:ascii="Times New Roman"/>
                <w:b w:val="false"/>
                <w:i w:val="false"/>
                <w:color w:val="000000"/>
                <w:sz w:val="20"/>
              </w:rPr>
              <w:t>
*.1. Код вида адреса</w:t>
            </w:r>
          </w:p>
          <w:bookmarkEnd w:id="96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70"/>
          <w:p>
            <w:pPr>
              <w:spacing w:after="20"/>
              <w:ind w:left="20"/>
              <w:jc w:val="both"/>
            </w:pPr>
            <w:r>
              <w:rPr>
                <w:rFonts w:ascii="Times New Roman"/>
                <w:b w:val="false"/>
                <w:i w:val="false"/>
                <w:color w:val="000000"/>
                <w:sz w:val="20"/>
              </w:rPr>
              <w:t>
*.2. Код страны</w:t>
            </w:r>
          </w:p>
          <w:bookmarkEnd w:id="97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71"/>
          <w:p>
            <w:pPr>
              <w:spacing w:after="20"/>
              <w:ind w:left="20"/>
              <w:jc w:val="both"/>
            </w:pPr>
            <w:r>
              <w:rPr>
                <w:rFonts w:ascii="Times New Roman"/>
                <w:b w:val="false"/>
                <w:i w:val="false"/>
                <w:color w:val="000000"/>
                <w:sz w:val="20"/>
              </w:rPr>
              <w:t>
а) идентификатор справочника (классификатора)</w:t>
            </w:r>
          </w:p>
          <w:bookmarkEnd w:id="971"/>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72"/>
          <w:p>
            <w:pPr>
              <w:spacing w:after="20"/>
              <w:ind w:left="20"/>
              <w:jc w:val="both"/>
            </w:pPr>
            <w:r>
              <w:rPr>
                <w:rFonts w:ascii="Times New Roman"/>
                <w:b w:val="false"/>
                <w:i w:val="false"/>
                <w:color w:val="000000"/>
                <w:sz w:val="20"/>
              </w:rPr>
              <w:t>
*.3. Код территории</w:t>
            </w:r>
          </w:p>
          <w:bookmarkEnd w:id="97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73"/>
          <w:p>
            <w:pPr>
              <w:spacing w:after="20"/>
              <w:ind w:left="20"/>
              <w:jc w:val="both"/>
            </w:pPr>
            <w:r>
              <w:rPr>
                <w:rFonts w:ascii="Times New Roman"/>
                <w:b w:val="false"/>
                <w:i w:val="false"/>
                <w:color w:val="000000"/>
                <w:sz w:val="20"/>
              </w:rPr>
              <w:t>
*.4. Регион</w:t>
            </w:r>
          </w:p>
          <w:bookmarkEnd w:id="97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74"/>
          <w:p>
            <w:pPr>
              <w:spacing w:after="20"/>
              <w:ind w:left="20"/>
              <w:jc w:val="both"/>
            </w:pPr>
            <w:r>
              <w:rPr>
                <w:rFonts w:ascii="Times New Roman"/>
                <w:b w:val="false"/>
                <w:i w:val="false"/>
                <w:color w:val="000000"/>
                <w:sz w:val="20"/>
              </w:rPr>
              <w:t>
*.5. Район</w:t>
            </w:r>
          </w:p>
          <w:bookmarkEnd w:id="97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75"/>
          <w:p>
            <w:pPr>
              <w:spacing w:after="20"/>
              <w:ind w:left="20"/>
              <w:jc w:val="both"/>
            </w:pPr>
            <w:r>
              <w:rPr>
                <w:rFonts w:ascii="Times New Roman"/>
                <w:b w:val="false"/>
                <w:i w:val="false"/>
                <w:color w:val="000000"/>
                <w:sz w:val="20"/>
              </w:rPr>
              <w:t>
*.6. Город</w:t>
            </w:r>
          </w:p>
          <w:bookmarkEnd w:id="97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76"/>
          <w:p>
            <w:pPr>
              <w:spacing w:after="20"/>
              <w:ind w:left="20"/>
              <w:jc w:val="both"/>
            </w:pPr>
            <w:r>
              <w:rPr>
                <w:rFonts w:ascii="Times New Roman"/>
                <w:b w:val="false"/>
                <w:i w:val="false"/>
                <w:color w:val="000000"/>
                <w:sz w:val="20"/>
              </w:rPr>
              <w:t>
*.7. Населенный пункт</w:t>
            </w:r>
          </w:p>
          <w:bookmarkEnd w:id="97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77"/>
          <w:p>
            <w:pPr>
              <w:spacing w:after="20"/>
              <w:ind w:left="20"/>
              <w:jc w:val="both"/>
            </w:pPr>
            <w:r>
              <w:rPr>
                <w:rFonts w:ascii="Times New Roman"/>
                <w:b w:val="false"/>
                <w:i w:val="false"/>
                <w:color w:val="000000"/>
                <w:sz w:val="20"/>
              </w:rPr>
              <w:t>
*.8. Улица</w:t>
            </w:r>
          </w:p>
          <w:bookmarkEnd w:id="97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78"/>
          <w:p>
            <w:pPr>
              <w:spacing w:after="20"/>
              <w:ind w:left="20"/>
              <w:jc w:val="both"/>
            </w:pPr>
            <w:r>
              <w:rPr>
                <w:rFonts w:ascii="Times New Roman"/>
                <w:b w:val="false"/>
                <w:i w:val="false"/>
                <w:color w:val="000000"/>
                <w:sz w:val="20"/>
              </w:rPr>
              <w:t>
*.9. Номер дома</w:t>
            </w:r>
          </w:p>
          <w:bookmarkEnd w:id="97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79"/>
          <w:p>
            <w:pPr>
              <w:spacing w:after="20"/>
              <w:ind w:left="20"/>
              <w:jc w:val="both"/>
            </w:pPr>
            <w:r>
              <w:rPr>
                <w:rFonts w:ascii="Times New Roman"/>
                <w:b w:val="false"/>
                <w:i w:val="false"/>
                <w:color w:val="000000"/>
                <w:sz w:val="20"/>
              </w:rPr>
              <w:t>
*.10. Номер помещения</w:t>
            </w:r>
          </w:p>
          <w:bookmarkEnd w:id="97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80"/>
          <w:p>
            <w:pPr>
              <w:spacing w:after="20"/>
              <w:ind w:left="20"/>
              <w:jc w:val="both"/>
            </w:pPr>
            <w:r>
              <w:rPr>
                <w:rFonts w:ascii="Times New Roman"/>
                <w:b w:val="false"/>
                <w:i w:val="false"/>
                <w:color w:val="000000"/>
                <w:sz w:val="20"/>
              </w:rPr>
              <w:t>
*.11. Почтовый индекс</w:t>
            </w:r>
          </w:p>
          <w:bookmarkEnd w:id="98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81"/>
          <w:p>
            <w:pPr>
              <w:spacing w:after="20"/>
              <w:ind w:left="20"/>
              <w:jc w:val="both"/>
            </w:pPr>
            <w:r>
              <w:rPr>
                <w:rFonts w:ascii="Times New Roman"/>
                <w:b w:val="false"/>
                <w:i w:val="false"/>
                <w:color w:val="000000"/>
                <w:sz w:val="20"/>
              </w:rPr>
              <w:t>
*.12. Номер абонентского ящика</w:t>
            </w:r>
          </w:p>
          <w:bookmarkEnd w:id="98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82"/>
          <w:p>
            <w:pPr>
              <w:spacing w:after="20"/>
              <w:ind w:left="20"/>
              <w:jc w:val="both"/>
            </w:pPr>
            <w:r>
              <w:rPr>
                <w:rFonts w:ascii="Times New Roman"/>
                <w:b w:val="false"/>
                <w:i w:val="false"/>
                <w:color w:val="000000"/>
                <w:sz w:val="20"/>
              </w:rPr>
              <w:t>
14.14.11. Контактный реквизит</w:t>
            </w:r>
          </w:p>
          <w:bookmarkEnd w:id="982"/>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83"/>
          <w:p>
            <w:pPr>
              <w:spacing w:after="20"/>
              <w:ind w:left="20"/>
              <w:jc w:val="both"/>
            </w:pPr>
            <w:r>
              <w:rPr>
                <w:rFonts w:ascii="Times New Roman"/>
                <w:b w:val="false"/>
                <w:i w:val="false"/>
                <w:color w:val="000000"/>
                <w:sz w:val="20"/>
              </w:rPr>
              <w:t>
*.1. Код вида связи</w:t>
            </w:r>
          </w:p>
          <w:bookmarkEnd w:id="98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84"/>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85"/>
          <w:p>
            <w:pPr>
              <w:spacing w:after="20"/>
              <w:ind w:left="20"/>
              <w:jc w:val="both"/>
            </w:pPr>
            <w:r>
              <w:rPr>
                <w:rFonts w:ascii="Times New Roman"/>
                <w:b w:val="false"/>
                <w:i w:val="false"/>
                <w:color w:val="000000"/>
                <w:sz w:val="20"/>
              </w:rPr>
              <w:t>
*.2. Наименование вида связи</w:t>
            </w:r>
          </w:p>
          <w:bookmarkEnd w:id="98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86"/>
          <w:p>
            <w:pPr>
              <w:spacing w:after="20"/>
              <w:ind w:left="20"/>
              <w:jc w:val="both"/>
            </w:pPr>
            <w:r>
              <w:rPr>
                <w:rFonts w:ascii="Times New Roman"/>
                <w:b w:val="false"/>
                <w:i w:val="false"/>
                <w:color w:val="000000"/>
                <w:sz w:val="20"/>
              </w:rPr>
              <w:t>
*.3. Идентификатор канала связи</w:t>
            </w:r>
          </w:p>
          <w:bookmarkEnd w:id="98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87"/>
          <w:p>
            <w:pPr>
              <w:spacing w:after="20"/>
              <w:ind w:left="20"/>
              <w:jc w:val="both"/>
            </w:pPr>
            <w:r>
              <w:rPr>
                <w:rFonts w:ascii="Times New Roman"/>
                <w:b w:val="false"/>
                <w:i w:val="false"/>
                <w:color w:val="000000"/>
                <w:sz w:val="20"/>
              </w:rPr>
              <w:t>
14.15. Документ, подтверждающий включение лица в реестр</w:t>
            </w:r>
          </w:p>
          <w:bookmarkEnd w:id="987"/>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88"/>
          <w:p>
            <w:pPr>
              <w:spacing w:after="20"/>
              <w:ind w:left="20"/>
              <w:jc w:val="both"/>
            </w:pPr>
            <w:r>
              <w:rPr>
                <w:rFonts w:ascii="Times New Roman"/>
                <w:b w:val="false"/>
                <w:i w:val="false"/>
                <w:color w:val="000000"/>
                <w:sz w:val="20"/>
              </w:rPr>
              <w:t>
14.15.1. Код вида документа</w:t>
            </w:r>
          </w:p>
          <w:bookmarkEnd w:id="988"/>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89"/>
          <w:p>
            <w:pPr>
              <w:spacing w:after="20"/>
              <w:ind w:left="20"/>
              <w:jc w:val="both"/>
            </w:pPr>
            <w:r>
              <w:rPr>
                <w:rFonts w:ascii="Times New Roman"/>
                <w:b w:val="false"/>
                <w:i w:val="false"/>
                <w:color w:val="000000"/>
                <w:sz w:val="20"/>
              </w:rPr>
              <w:t>
а) идентификатор справочника (классификатора)</w:t>
            </w:r>
          </w:p>
          <w:bookmarkEnd w:id="989"/>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90"/>
          <w:p>
            <w:pPr>
              <w:spacing w:after="20"/>
              <w:ind w:left="20"/>
              <w:jc w:val="both"/>
            </w:pPr>
            <w:r>
              <w:rPr>
                <w:rFonts w:ascii="Times New Roman"/>
                <w:b w:val="false"/>
                <w:i w:val="false"/>
                <w:color w:val="000000"/>
                <w:sz w:val="20"/>
              </w:rPr>
              <w:t>
14.15.2. Код страны</w:t>
            </w:r>
          </w:p>
          <w:bookmarkEnd w:id="99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91"/>
          <w:p>
            <w:pPr>
              <w:spacing w:after="20"/>
              <w:ind w:left="20"/>
              <w:jc w:val="both"/>
            </w:pPr>
            <w:r>
              <w:rPr>
                <w:rFonts w:ascii="Times New Roman"/>
                <w:b w:val="false"/>
                <w:i w:val="false"/>
                <w:color w:val="000000"/>
                <w:sz w:val="20"/>
              </w:rPr>
              <w:t>
а) идентификатор справочника (классификатора)</w:t>
            </w:r>
          </w:p>
          <w:bookmarkEnd w:id="991"/>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92"/>
          <w:p>
            <w:pPr>
              <w:spacing w:after="20"/>
              <w:ind w:left="20"/>
              <w:jc w:val="both"/>
            </w:pPr>
            <w:r>
              <w:rPr>
                <w:rFonts w:ascii="Times New Roman"/>
                <w:b w:val="false"/>
                <w:i w:val="false"/>
                <w:color w:val="000000"/>
                <w:sz w:val="20"/>
              </w:rPr>
              <w:t>
14.15.3. Регистрационный номер юридического лица при включении в реестр</w:t>
            </w:r>
          </w:p>
          <w:bookmarkEnd w:id="992"/>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3"/>
          <w:p>
            <w:pPr>
              <w:spacing w:after="20"/>
              <w:ind w:left="20"/>
              <w:jc w:val="both"/>
            </w:pPr>
            <w:r>
              <w:rPr>
                <w:rFonts w:ascii="Times New Roman"/>
                <w:b w:val="false"/>
                <w:i w:val="false"/>
                <w:color w:val="000000"/>
                <w:sz w:val="20"/>
              </w:rPr>
              <w:t>
14.15.4. Код признака перерегистрации документа</w:t>
            </w:r>
          </w:p>
          <w:bookmarkEnd w:id="993"/>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94"/>
          <w:p>
            <w:pPr>
              <w:spacing w:after="20"/>
              <w:ind w:left="20"/>
              <w:jc w:val="both"/>
            </w:pPr>
            <w:r>
              <w:rPr>
                <w:rFonts w:ascii="Times New Roman"/>
                <w:b w:val="false"/>
                <w:i w:val="false"/>
                <w:color w:val="000000"/>
                <w:sz w:val="20"/>
              </w:rPr>
              <w:t>
14.15.5. Код типа свидетельства</w:t>
            </w:r>
          </w:p>
          <w:bookmarkEnd w:id="994"/>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содержит сведения о типе свидетельства, то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95"/>
          <w:p>
            <w:pPr>
              <w:spacing w:after="20"/>
              <w:ind w:left="20"/>
              <w:jc w:val="both"/>
            </w:pPr>
            <w:r>
              <w:rPr>
                <w:rFonts w:ascii="Times New Roman"/>
                <w:b w:val="false"/>
                <w:i w:val="false"/>
                <w:color w:val="000000"/>
                <w:sz w:val="20"/>
              </w:rPr>
              <w:t>
15. Условия поставки</w:t>
            </w:r>
          </w:p>
          <w:bookmarkEnd w:id="995"/>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96"/>
          <w:p>
            <w:pPr>
              <w:spacing w:after="20"/>
              <w:ind w:left="20"/>
              <w:jc w:val="both"/>
            </w:pPr>
            <w:r>
              <w:rPr>
                <w:rFonts w:ascii="Times New Roman"/>
                <w:b w:val="false"/>
                <w:i w:val="false"/>
                <w:color w:val="000000"/>
                <w:sz w:val="20"/>
              </w:rPr>
              <w:t>
15.1. Код условий поставки</w:t>
            </w:r>
          </w:p>
          <w:bookmarkEnd w:id="996"/>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"Код условий поставки (casdo:DeliveryTermsCode)" должен содержать значение кода условий поставки в соответствии с классификатором условий поставки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97"/>
          <w:p>
            <w:pPr>
              <w:spacing w:after="20"/>
              <w:ind w:left="20"/>
              <w:jc w:val="both"/>
            </w:pPr>
            <w:r>
              <w:rPr>
                <w:rFonts w:ascii="Times New Roman"/>
                <w:b w:val="false"/>
                <w:i w:val="false"/>
                <w:color w:val="000000"/>
                <w:sz w:val="20"/>
              </w:rPr>
              <w:t>
а) идентификатор справочника (классификатора)</w:t>
            </w:r>
          </w:p>
          <w:bookmarkEnd w:id="997"/>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условий поставки (casdo:DeliveryTermsCode)" должен содержать значение "2014"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98"/>
          <w:p>
            <w:pPr>
              <w:spacing w:after="20"/>
              <w:ind w:left="20"/>
              <w:jc w:val="both"/>
            </w:pPr>
            <w:r>
              <w:rPr>
                <w:rFonts w:ascii="Times New Roman"/>
                <w:b w:val="false"/>
                <w:i w:val="false"/>
                <w:color w:val="000000"/>
                <w:sz w:val="20"/>
              </w:rPr>
              <w:t>
15.2. Наименование (название) места</w:t>
            </w:r>
          </w:p>
          <w:bookmarkEnd w:id="998"/>
          <w:p>
            <w:pPr>
              <w:spacing w:after="20"/>
              <w:ind w:left="20"/>
              <w:jc w:val="both"/>
            </w:pPr>
            <w:r>
              <w:rPr>
                <w:rFonts w:ascii="Times New Roman"/>
                <w:b w:val="false"/>
                <w:i w:val="false"/>
                <w:color w:val="000000"/>
                <w:sz w:val="20"/>
              </w:rPr>
              <w:t>
(casdo:PlaceName)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"Наименование (название) места (casdo:PlaceName)" должен содержать наименование географического пункта или значение "Разные"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не заполнен, то реквизит "Наименование (название) места (casdo:PlaceName)" должен содержать значение "Разные"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99"/>
          <w:p>
            <w:pPr>
              <w:spacing w:after="20"/>
              <w:ind w:left="20"/>
              <w:jc w:val="both"/>
            </w:pPr>
            <w:r>
              <w:rPr>
                <w:rFonts w:ascii="Times New Roman"/>
                <w:b w:val="false"/>
                <w:i w:val="false"/>
                <w:color w:val="000000"/>
                <w:sz w:val="20"/>
              </w:rPr>
              <w:t>
15.3. Код вида поставки товаров</w:t>
            </w:r>
          </w:p>
          <w:bookmarkEnd w:id="999"/>
          <w:p>
            <w:pPr>
              <w:spacing w:after="20"/>
              <w:ind w:left="20"/>
              <w:jc w:val="both"/>
            </w:pPr>
            <w:r>
              <w:rPr>
                <w:rFonts w:ascii="Times New Roman"/>
                <w:b w:val="false"/>
                <w:i w:val="false"/>
                <w:color w:val="000000"/>
                <w:sz w:val="20"/>
              </w:rPr>
              <w:t>
(casdo:DeliveryKindCode)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00"/>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p>
          <w:bookmarkEnd w:id="1000"/>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то реквизит "Условия определения таможенной стоимости по методу по стоимости сделки с ввозимыми товарами (cacdo:CVDMethod1Details)" должен быть заполнен, иначе реквизит "Условия определения таможенной стоимости по методу по стоимости сделки с ввозимыми товарами (cacdo:CVDMethod1Details)"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01"/>
          <w:p>
            <w:pPr>
              <w:spacing w:after="20"/>
              <w:ind w:left="20"/>
              <w:jc w:val="both"/>
            </w:pPr>
            <w:r>
              <w:rPr>
                <w:rFonts w:ascii="Times New Roman"/>
                <w:b w:val="false"/>
                <w:i w:val="false"/>
                <w:color w:val="000000"/>
                <w:sz w:val="20"/>
              </w:rPr>
              <w:t>
16.1. Счет на оплату</w:t>
            </w:r>
          </w:p>
          <w:bookmarkEnd w:id="1001"/>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02"/>
          <w:p>
            <w:pPr>
              <w:spacing w:after="20"/>
              <w:ind w:left="20"/>
              <w:jc w:val="both"/>
            </w:pPr>
            <w:r>
              <w:rPr>
                <w:rFonts w:ascii="Times New Roman"/>
                <w:b w:val="false"/>
                <w:i w:val="false"/>
                <w:color w:val="000000"/>
                <w:sz w:val="20"/>
              </w:rPr>
              <w:t>
16.1.1. Код вида документа</w:t>
            </w:r>
          </w:p>
          <w:bookmarkEnd w:id="1002"/>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03"/>
          <w:p>
            <w:pPr>
              <w:spacing w:after="20"/>
              <w:ind w:left="20"/>
              <w:jc w:val="both"/>
            </w:pPr>
            <w:r>
              <w:rPr>
                <w:rFonts w:ascii="Times New Roman"/>
                <w:b w:val="false"/>
                <w:i w:val="false"/>
                <w:color w:val="000000"/>
                <w:sz w:val="20"/>
              </w:rPr>
              <w:t>
а) идентификатор справочника (классификатора)</w:t>
            </w:r>
          </w:p>
          <w:bookmarkEnd w:id="1003"/>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04"/>
          <w:p>
            <w:pPr>
              <w:spacing w:after="20"/>
              <w:ind w:left="20"/>
              <w:jc w:val="both"/>
            </w:pPr>
            <w:r>
              <w:rPr>
                <w:rFonts w:ascii="Times New Roman"/>
                <w:b w:val="false"/>
                <w:i w:val="false"/>
                <w:color w:val="000000"/>
                <w:sz w:val="20"/>
              </w:rPr>
              <w:t>
16.1.2. Наименование документа</w:t>
            </w:r>
          </w:p>
          <w:bookmarkEnd w:id="100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05"/>
          <w:p>
            <w:pPr>
              <w:spacing w:after="20"/>
              <w:ind w:left="20"/>
              <w:jc w:val="both"/>
            </w:pPr>
            <w:r>
              <w:rPr>
                <w:rFonts w:ascii="Times New Roman"/>
                <w:b w:val="false"/>
                <w:i w:val="false"/>
                <w:color w:val="000000"/>
                <w:sz w:val="20"/>
              </w:rPr>
              <w:t>
16.1.3. Номер документа</w:t>
            </w:r>
          </w:p>
          <w:bookmarkEnd w:id="100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06"/>
          <w:p>
            <w:pPr>
              <w:spacing w:after="20"/>
              <w:ind w:left="20"/>
              <w:jc w:val="both"/>
            </w:pPr>
            <w:r>
              <w:rPr>
                <w:rFonts w:ascii="Times New Roman"/>
                <w:b w:val="false"/>
                <w:i w:val="false"/>
                <w:color w:val="000000"/>
                <w:sz w:val="20"/>
              </w:rPr>
              <w:t>
16.1.4. Дата документа</w:t>
            </w:r>
          </w:p>
          <w:bookmarkEnd w:id="100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07"/>
          <w:p>
            <w:pPr>
              <w:spacing w:after="20"/>
              <w:ind w:left="20"/>
              <w:jc w:val="both"/>
            </w:pPr>
            <w:r>
              <w:rPr>
                <w:rFonts w:ascii="Times New Roman"/>
                <w:b w:val="false"/>
                <w:i w:val="false"/>
                <w:color w:val="000000"/>
                <w:sz w:val="20"/>
              </w:rPr>
              <w:t>
16.2. Контракт</w:t>
            </w:r>
          </w:p>
          <w:bookmarkEnd w:id="1007"/>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08"/>
          <w:p>
            <w:pPr>
              <w:spacing w:after="20"/>
              <w:ind w:left="20"/>
              <w:jc w:val="both"/>
            </w:pPr>
            <w:r>
              <w:rPr>
                <w:rFonts w:ascii="Times New Roman"/>
                <w:b w:val="false"/>
                <w:i w:val="false"/>
                <w:color w:val="000000"/>
                <w:sz w:val="20"/>
              </w:rPr>
              <w:t>
16.2.1. Код вида документа</w:t>
            </w:r>
          </w:p>
          <w:bookmarkEnd w:id="1008"/>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09"/>
          <w:p>
            <w:pPr>
              <w:spacing w:after="20"/>
              <w:ind w:left="20"/>
              <w:jc w:val="both"/>
            </w:pPr>
            <w:r>
              <w:rPr>
                <w:rFonts w:ascii="Times New Roman"/>
                <w:b w:val="false"/>
                <w:i w:val="false"/>
                <w:color w:val="000000"/>
                <w:sz w:val="20"/>
              </w:rPr>
              <w:t>
а) идентификатор справочника (классификатора)</w:t>
            </w:r>
          </w:p>
          <w:bookmarkEnd w:id="1009"/>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10"/>
          <w:p>
            <w:pPr>
              <w:spacing w:after="20"/>
              <w:ind w:left="20"/>
              <w:jc w:val="both"/>
            </w:pPr>
            <w:r>
              <w:rPr>
                <w:rFonts w:ascii="Times New Roman"/>
                <w:b w:val="false"/>
                <w:i w:val="false"/>
                <w:color w:val="000000"/>
                <w:sz w:val="20"/>
              </w:rPr>
              <w:t>
16.2.2. Наименование документа</w:t>
            </w:r>
          </w:p>
          <w:bookmarkEnd w:id="101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11"/>
          <w:p>
            <w:pPr>
              <w:spacing w:after="20"/>
              <w:ind w:left="20"/>
              <w:jc w:val="both"/>
            </w:pPr>
            <w:r>
              <w:rPr>
                <w:rFonts w:ascii="Times New Roman"/>
                <w:b w:val="false"/>
                <w:i w:val="false"/>
                <w:color w:val="000000"/>
                <w:sz w:val="20"/>
              </w:rPr>
              <w:t>
16.2.3. Номер документа</w:t>
            </w:r>
          </w:p>
          <w:bookmarkEnd w:id="1011"/>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2"/>
          <w:p>
            <w:pPr>
              <w:spacing w:after="20"/>
              <w:ind w:left="20"/>
              <w:jc w:val="both"/>
            </w:pPr>
            <w:r>
              <w:rPr>
                <w:rFonts w:ascii="Times New Roman"/>
                <w:b w:val="false"/>
                <w:i w:val="false"/>
                <w:color w:val="000000"/>
                <w:sz w:val="20"/>
              </w:rPr>
              <w:t>
16.2.4. Дата документа</w:t>
            </w:r>
          </w:p>
          <w:bookmarkEnd w:id="101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13"/>
          <w:p>
            <w:pPr>
              <w:spacing w:after="20"/>
              <w:ind w:left="20"/>
              <w:jc w:val="both"/>
            </w:pPr>
            <w:r>
              <w:rPr>
                <w:rFonts w:ascii="Times New Roman"/>
                <w:b w:val="false"/>
                <w:i w:val="false"/>
                <w:color w:val="000000"/>
                <w:sz w:val="20"/>
              </w:rPr>
              <w:t>
16.3. Документ</w:t>
            </w:r>
          </w:p>
          <w:bookmarkEnd w:id="1013"/>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близости стоимости к проверочной величине (casdo:ApproximateValueIndicator)" содержит значение "1", или реквизит "Признак наличия условий и обязательств в отношении товаров (casdo:ValueConditionIndicator)" содержит значение "1", или реквизит "Признак наличия лицензионных платежей (casdo:RoyaltyFeeIndicator)" содержит значение "1", или реквизит "Признак передачи продавцу части дохода от последующих продаж (casdo:SubsequentResaleIndicator)" содержит значение "1", то реквизит "Документ (ccdo:DocV4Details)" должен быть заполнен, иначе реквизит "Документ (ccdo:DocV4Details)"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14"/>
          <w:p>
            <w:pPr>
              <w:spacing w:after="20"/>
              <w:ind w:left="20"/>
              <w:jc w:val="both"/>
            </w:pPr>
            <w:r>
              <w:rPr>
                <w:rFonts w:ascii="Times New Roman"/>
                <w:b w:val="false"/>
                <w:i w:val="false"/>
                <w:color w:val="000000"/>
                <w:sz w:val="20"/>
              </w:rPr>
              <w:t>
16.3.1. Код вида документа</w:t>
            </w:r>
          </w:p>
          <w:bookmarkEnd w:id="1014"/>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15"/>
          <w:p>
            <w:pPr>
              <w:spacing w:after="20"/>
              <w:ind w:left="20"/>
              <w:jc w:val="both"/>
            </w:pPr>
            <w:r>
              <w:rPr>
                <w:rFonts w:ascii="Times New Roman"/>
                <w:b w:val="false"/>
                <w:i w:val="false"/>
                <w:color w:val="000000"/>
                <w:sz w:val="20"/>
              </w:rPr>
              <w:t>
а) идентификатор справочника (классификатора)</w:t>
            </w:r>
          </w:p>
          <w:bookmarkEnd w:id="1015"/>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16"/>
          <w:p>
            <w:pPr>
              <w:spacing w:after="20"/>
              <w:ind w:left="20"/>
              <w:jc w:val="both"/>
            </w:pPr>
            <w:r>
              <w:rPr>
                <w:rFonts w:ascii="Times New Roman"/>
                <w:b w:val="false"/>
                <w:i w:val="false"/>
                <w:color w:val="000000"/>
                <w:sz w:val="20"/>
              </w:rPr>
              <w:t>
16.3.2. Наименование документа</w:t>
            </w:r>
          </w:p>
          <w:bookmarkEnd w:id="101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17"/>
          <w:p>
            <w:pPr>
              <w:spacing w:after="20"/>
              <w:ind w:left="20"/>
              <w:jc w:val="both"/>
            </w:pPr>
            <w:r>
              <w:rPr>
                <w:rFonts w:ascii="Times New Roman"/>
                <w:b w:val="false"/>
                <w:i w:val="false"/>
                <w:color w:val="000000"/>
                <w:sz w:val="20"/>
              </w:rPr>
              <w:t>
16.3.3. Номер документа</w:t>
            </w:r>
          </w:p>
          <w:bookmarkEnd w:id="101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18"/>
          <w:p>
            <w:pPr>
              <w:spacing w:after="20"/>
              <w:ind w:left="20"/>
              <w:jc w:val="both"/>
            </w:pPr>
            <w:r>
              <w:rPr>
                <w:rFonts w:ascii="Times New Roman"/>
                <w:b w:val="false"/>
                <w:i w:val="false"/>
                <w:color w:val="000000"/>
                <w:sz w:val="20"/>
              </w:rPr>
              <w:t>
16.3.4. Дата документа</w:t>
            </w:r>
          </w:p>
          <w:bookmarkEnd w:id="101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9"/>
          <w:p>
            <w:pPr>
              <w:spacing w:after="20"/>
              <w:ind w:left="20"/>
              <w:jc w:val="both"/>
            </w:pPr>
            <w:r>
              <w:rPr>
                <w:rFonts w:ascii="Times New Roman"/>
                <w:b w:val="false"/>
                <w:i w:val="false"/>
                <w:color w:val="000000"/>
                <w:sz w:val="20"/>
              </w:rPr>
              <w:t>
16.4. Взаимосвязь продавца и покупателя</w:t>
            </w:r>
          </w:p>
          <w:bookmarkEnd w:id="1019"/>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20"/>
          <w:p>
            <w:pPr>
              <w:spacing w:after="20"/>
              <w:ind w:left="20"/>
              <w:jc w:val="both"/>
            </w:pPr>
            <w:r>
              <w:rPr>
                <w:rFonts w:ascii="Times New Roman"/>
                <w:b w:val="false"/>
                <w:i w:val="false"/>
                <w:color w:val="000000"/>
                <w:sz w:val="20"/>
              </w:rPr>
              <w:t>
16.4.1. Признак наличия взаимосвязи</w:t>
            </w:r>
          </w:p>
          <w:bookmarkEnd w:id="1020"/>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21"/>
          <w:p>
            <w:pPr>
              <w:spacing w:after="20"/>
              <w:ind w:left="20"/>
              <w:jc w:val="both"/>
            </w:pPr>
            <w:r>
              <w:rPr>
                <w:rFonts w:ascii="Times New Roman"/>
                <w:b w:val="false"/>
                <w:i w:val="false"/>
                <w:color w:val="000000"/>
                <w:sz w:val="20"/>
              </w:rPr>
              <w:t>
реквизит "Признак наличия взаимосвязи (casdo:RelationIndicator)" должен содержать 1 из значений:</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1 – между продавцом и покупателем имеется взаимосвязь в значении, указанном в статье 37 Кодекса;</w:t>
            </w:r>
          </w:p>
          <w:p>
            <w:pPr>
              <w:spacing w:after="20"/>
              <w:ind w:left="20"/>
              <w:jc w:val="both"/>
            </w:pPr>
            <w:r>
              <w:rPr>
                <w:rFonts w:ascii="Times New Roman"/>
                <w:b w:val="false"/>
                <w:i w:val="false"/>
                <w:color w:val="000000"/>
                <w:sz w:val="20"/>
              </w:rPr>
              <w:t>
0 – между продавцом и покупателем отсутствует взаимосвязь в значении, указанном в статье 37 Кодекса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22"/>
          <w:p>
            <w:pPr>
              <w:spacing w:after="20"/>
              <w:ind w:left="20"/>
              <w:jc w:val="both"/>
            </w:pPr>
            <w:r>
              <w:rPr>
                <w:rFonts w:ascii="Times New Roman"/>
                <w:b w:val="false"/>
                <w:i w:val="false"/>
                <w:color w:val="000000"/>
                <w:sz w:val="20"/>
              </w:rPr>
              <w:t>
16.4.2. Признак влияния взаимосвязи на цену</w:t>
            </w:r>
          </w:p>
          <w:bookmarkEnd w:id="1022"/>
          <w:p>
            <w:pPr>
              <w:spacing w:after="20"/>
              <w:ind w:left="20"/>
              <w:jc w:val="both"/>
            </w:pPr>
            <w:r>
              <w:rPr>
                <w:rFonts w:ascii="Times New Roman"/>
                <w:b w:val="false"/>
                <w:i w:val="false"/>
                <w:color w:val="000000"/>
                <w:sz w:val="20"/>
              </w:rPr>
              <w:t>
(casdo:PriceInfluenceIndicator)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влияния взаимосвязи на цену (casdo:PriceInfluenceIndicator)" должен содержать 1 из значений: 1 – взаимосвязь между продавцом и покупателем оказала влияние на цену, фактически уплаченную или подлежащую уплате за ввозимые товары, 0 – взаимосвязь между продавцом и покупателем не оказала влияние на цену, фактически уплаченную или подлежащую уплате за ввозимые товары, иначе реквизит "Признак влияния взаимосвязи на цену (casdo:PriceInfluenceIndicator)"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23"/>
          <w:p>
            <w:pPr>
              <w:spacing w:after="20"/>
              <w:ind w:left="20"/>
              <w:jc w:val="both"/>
            </w:pPr>
            <w:r>
              <w:rPr>
                <w:rFonts w:ascii="Times New Roman"/>
                <w:b w:val="false"/>
                <w:i w:val="false"/>
                <w:color w:val="000000"/>
                <w:sz w:val="20"/>
              </w:rPr>
              <w:t>
16.4.3. Признак близости стоимости к проверочной величине</w:t>
            </w:r>
          </w:p>
          <w:bookmarkEnd w:id="102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близости стоимости к проверочной величине (casdo:ApproximateValueIndicator)" должен содержать 1 из значений: 1 – стоимость сделки с ввозимыми товарами близка к одной из возможных проверочных величин, указанных в пункте 5 статьи 39 Кодекса, 0 – стоимость сделки с ввозимыми товарами не близка к одной из возможных проверочных величин, указанных в пункте 5 статьи 39 Кодекса, иначе реквизит "Признак близости стоимости к проверочной величине (casdo:ApproximateValueIndicator)"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24"/>
          <w:p>
            <w:pPr>
              <w:spacing w:after="20"/>
              <w:ind w:left="20"/>
              <w:jc w:val="both"/>
            </w:pPr>
            <w:r>
              <w:rPr>
                <w:rFonts w:ascii="Times New Roman"/>
                <w:b w:val="false"/>
                <w:i w:val="false"/>
                <w:color w:val="000000"/>
                <w:sz w:val="20"/>
              </w:rPr>
              <w:t>
16.5. Ограничения на права пользования товарами</w:t>
            </w:r>
          </w:p>
          <w:bookmarkEnd w:id="1024"/>
          <w:p>
            <w:pPr>
              <w:spacing w:after="20"/>
              <w:ind w:left="20"/>
              <w:jc w:val="both"/>
            </w:pPr>
            <w:r>
              <w:rPr>
                <w:rFonts w:ascii="Times New Roman"/>
                <w:b w:val="false"/>
                <w:i w:val="false"/>
                <w:color w:val="000000"/>
                <w:sz w:val="20"/>
              </w:rPr>
              <w:t>
(cacdo:GoodsUseRestrictionDetails)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25"/>
          <w:p>
            <w:pPr>
              <w:spacing w:after="20"/>
              <w:ind w:left="20"/>
              <w:jc w:val="both"/>
            </w:pPr>
            <w:r>
              <w:rPr>
                <w:rFonts w:ascii="Times New Roman"/>
                <w:b w:val="false"/>
                <w:i w:val="false"/>
                <w:color w:val="000000"/>
                <w:sz w:val="20"/>
              </w:rPr>
              <w:t>
16.5.1. Признак наличия ограничений на пользование товарами</w:t>
            </w:r>
          </w:p>
          <w:bookmarkEnd w:id="1025"/>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26"/>
          <w:p>
            <w:pPr>
              <w:spacing w:after="20"/>
              <w:ind w:left="20"/>
              <w:jc w:val="both"/>
            </w:pPr>
            <w:r>
              <w:rPr>
                <w:rFonts w:ascii="Times New Roman"/>
                <w:b w:val="false"/>
                <w:i w:val="false"/>
                <w:color w:val="000000"/>
                <w:sz w:val="20"/>
              </w:rPr>
              <w:t>
реквизит "Признак наличия ограничений на пользование товарами (casdo:RestrictionIndicator)" должен содержать 1 из значений:</w:t>
            </w:r>
          </w:p>
          <w:bookmarkEnd w:id="1026"/>
          <w:p>
            <w:pPr>
              <w:spacing w:after="20"/>
              <w:ind w:left="20"/>
              <w:jc w:val="both"/>
            </w:pPr>
            <w:r>
              <w:rPr>
                <w:rFonts w:ascii="Times New Roman"/>
                <w:b w:val="false"/>
                <w:i w:val="false"/>
                <w:color w:val="000000"/>
                <w:sz w:val="20"/>
              </w:rPr>
              <w:t>1 – имеются ограничения в отношении прав покупателя на пользование и распоряжение ввозимыми товарами;</w:t>
            </w:r>
          </w:p>
          <w:p>
            <w:pPr>
              <w:spacing w:after="20"/>
              <w:ind w:left="20"/>
              <w:jc w:val="both"/>
            </w:pPr>
            <w:r>
              <w:rPr>
                <w:rFonts w:ascii="Times New Roman"/>
                <w:b w:val="false"/>
                <w:i w:val="false"/>
                <w:color w:val="000000"/>
                <w:sz w:val="20"/>
              </w:rPr>
              <w:t>
0 – отсутствуют ограничения в отношении прав покупателя на пользование и распоряжение ввозимыми товарами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27"/>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p>
          <w:bookmarkEnd w:id="1027"/>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28"/>
          <w:p>
            <w:pPr>
              <w:spacing w:after="20"/>
              <w:ind w:left="20"/>
              <w:jc w:val="both"/>
            </w:pPr>
            <w:r>
              <w:rPr>
                <w:rFonts w:ascii="Times New Roman"/>
                <w:b w:val="false"/>
                <w:i w:val="false"/>
                <w:color w:val="000000"/>
                <w:sz w:val="20"/>
              </w:rPr>
              <w:t xml:space="preserve">
реквизит "Признак наличия условий и обязательств в отношении товаров (casdo:ValueConditionIndicator)" должен принимать 1 из значений: </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 продажа ввозимых товаров или их цена зависит от соблюдения условий или обязательств, оказывающих влияние на цену ввозимых товаров;</w:t>
            </w:r>
          </w:p>
          <w:p>
            <w:pPr>
              <w:spacing w:after="20"/>
              <w:ind w:left="20"/>
              <w:jc w:val="both"/>
            </w:pPr>
            <w:r>
              <w:rPr>
                <w:rFonts w:ascii="Times New Roman"/>
                <w:b w:val="false"/>
                <w:i w:val="false"/>
                <w:color w:val="000000"/>
                <w:sz w:val="20"/>
              </w:rPr>
              <w:t>
0 – продажа ввозимых товаров или их цена не зависит от соблюдения условий или обязательств, оказывающих влияние на цену ввозимых товаров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29"/>
          <w:p>
            <w:pPr>
              <w:spacing w:after="20"/>
              <w:ind w:left="20"/>
              <w:jc w:val="both"/>
            </w:pPr>
            <w:r>
              <w:rPr>
                <w:rFonts w:ascii="Times New Roman"/>
                <w:b w:val="false"/>
                <w:i w:val="false"/>
                <w:color w:val="000000"/>
                <w:sz w:val="20"/>
              </w:rPr>
              <w:t>
16.6. Отчисления продавцу</w:t>
            </w:r>
          </w:p>
          <w:bookmarkEnd w:id="1029"/>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30"/>
          <w:p>
            <w:pPr>
              <w:spacing w:after="20"/>
              <w:ind w:left="20"/>
              <w:jc w:val="both"/>
            </w:pPr>
            <w:r>
              <w:rPr>
                <w:rFonts w:ascii="Times New Roman"/>
                <w:b w:val="false"/>
                <w:i w:val="false"/>
                <w:color w:val="000000"/>
                <w:sz w:val="20"/>
              </w:rPr>
              <w:t>
16.6.1. Признак наличия лицензионных платежей</w:t>
            </w:r>
          </w:p>
          <w:bookmarkEnd w:id="1030"/>
          <w:p>
            <w:pPr>
              <w:spacing w:after="20"/>
              <w:ind w:left="20"/>
              <w:jc w:val="both"/>
            </w:pPr>
            <w:r>
              <w:rPr>
                <w:rFonts w:ascii="Times New Roman"/>
                <w:b w:val="false"/>
                <w:i w:val="false"/>
                <w:color w:val="000000"/>
                <w:sz w:val="20"/>
              </w:rPr>
              <w:t>
(casdo:RoyaltyFeeIndicator)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31"/>
          <w:p>
            <w:pPr>
              <w:spacing w:after="20"/>
              <w:ind w:left="20"/>
              <w:jc w:val="both"/>
            </w:pPr>
            <w:r>
              <w:rPr>
                <w:rFonts w:ascii="Times New Roman"/>
                <w:b w:val="false"/>
                <w:i w:val="false"/>
                <w:color w:val="000000"/>
                <w:sz w:val="20"/>
              </w:rPr>
              <w:t>
реквизит "Признак наличия лицензионных платежей (casdo:RoyaltyFeeIndicator)" должен принимать 1 из значений:</w:t>
            </w:r>
          </w:p>
          <w:bookmarkEnd w:id="1031"/>
          <w:p>
            <w:pPr>
              <w:spacing w:after="20"/>
              <w:ind w:left="20"/>
              <w:jc w:val="both"/>
            </w:pPr>
            <w:r>
              <w:rPr>
                <w:rFonts w:ascii="Times New Roman"/>
                <w:b w:val="false"/>
                <w:i w:val="false"/>
                <w:color w:val="000000"/>
                <w:sz w:val="20"/>
              </w:rPr>
              <w:t>1 –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w:t>
            </w:r>
          </w:p>
          <w:p>
            <w:pPr>
              <w:spacing w:after="20"/>
              <w:ind w:left="20"/>
              <w:jc w:val="both"/>
            </w:pPr>
            <w:r>
              <w:rPr>
                <w:rFonts w:ascii="Times New Roman"/>
                <w:b w:val="false"/>
                <w:i w:val="false"/>
                <w:color w:val="000000"/>
                <w:sz w:val="20"/>
              </w:rPr>
              <w:t xml:space="preserve">
0 – не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32"/>
          <w:p>
            <w:pPr>
              <w:spacing w:after="20"/>
              <w:ind w:left="20"/>
              <w:jc w:val="both"/>
            </w:pPr>
            <w:r>
              <w:rPr>
                <w:rFonts w:ascii="Times New Roman"/>
                <w:b w:val="false"/>
                <w:i w:val="false"/>
                <w:color w:val="000000"/>
                <w:sz w:val="20"/>
              </w:rPr>
              <w:t>
16.6.2. Признак передачи продавцу части дохода от последующих продаж</w:t>
            </w:r>
          </w:p>
          <w:bookmarkEnd w:id="1032"/>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33"/>
          <w:p>
            <w:pPr>
              <w:spacing w:after="20"/>
              <w:ind w:left="20"/>
              <w:jc w:val="both"/>
            </w:pPr>
            <w:r>
              <w:rPr>
                <w:rFonts w:ascii="Times New Roman"/>
                <w:b w:val="false"/>
                <w:i w:val="false"/>
                <w:color w:val="000000"/>
                <w:sz w:val="20"/>
              </w:rPr>
              <w:t xml:space="preserve">
реквизит "Признак передачи продавцу части дохода от последующих продаж (casdo:SubsequentResaleIndicator)" должен принимать 1 из значений: </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1 – продажа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p>
            <w:pPr>
              <w:spacing w:after="20"/>
              <w:ind w:left="20"/>
              <w:jc w:val="both"/>
            </w:pPr>
            <w:r>
              <w:rPr>
                <w:rFonts w:ascii="Times New Roman"/>
                <w:b w:val="false"/>
                <w:i w:val="false"/>
                <w:color w:val="000000"/>
                <w:sz w:val="20"/>
              </w:rPr>
              <w:t>
0 – продажа не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34"/>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p>
          <w:bookmarkEnd w:id="1034"/>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"Сведения об определении таможенной стоимости по методам, отличным от метода по стоимости сделки с ввозимыми товарами (cacdo:CVDOtherMethodDetails)" должен быть заполнен, иначе реквизит "Сведения об определении таможенной стоимости по методам, отличным от метода по стоимости сделки с ввозимыми товарами (cacdo:CVDOtherMethodDetails)"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35"/>
          <w:p>
            <w:pPr>
              <w:spacing w:after="20"/>
              <w:ind w:left="20"/>
              <w:jc w:val="both"/>
            </w:pPr>
            <w:r>
              <w:rPr>
                <w:rFonts w:ascii="Times New Roman"/>
                <w:b w:val="false"/>
                <w:i w:val="false"/>
                <w:color w:val="000000"/>
                <w:sz w:val="20"/>
              </w:rPr>
              <w:t>
17.1. Документ</w:t>
            </w:r>
          </w:p>
          <w:bookmarkEnd w:id="1035"/>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36"/>
          <w:p>
            <w:pPr>
              <w:spacing w:after="20"/>
              <w:ind w:left="20"/>
              <w:jc w:val="both"/>
            </w:pPr>
            <w:r>
              <w:rPr>
                <w:rFonts w:ascii="Times New Roman"/>
                <w:b w:val="false"/>
                <w:i w:val="false"/>
                <w:color w:val="000000"/>
                <w:sz w:val="20"/>
              </w:rPr>
              <w:t>
17.1.1. Код вида документа</w:t>
            </w:r>
          </w:p>
          <w:bookmarkEnd w:id="1036"/>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37"/>
          <w:p>
            <w:pPr>
              <w:spacing w:after="20"/>
              <w:ind w:left="20"/>
              <w:jc w:val="both"/>
            </w:pPr>
            <w:r>
              <w:rPr>
                <w:rFonts w:ascii="Times New Roman"/>
                <w:b w:val="false"/>
                <w:i w:val="false"/>
                <w:color w:val="000000"/>
                <w:sz w:val="20"/>
              </w:rPr>
              <w:t>
а) идентификатор справочника (классификатора)</w:t>
            </w:r>
          </w:p>
          <w:bookmarkEnd w:id="1037"/>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38"/>
          <w:p>
            <w:pPr>
              <w:spacing w:after="20"/>
              <w:ind w:left="20"/>
              <w:jc w:val="both"/>
            </w:pPr>
            <w:r>
              <w:rPr>
                <w:rFonts w:ascii="Times New Roman"/>
                <w:b w:val="false"/>
                <w:i w:val="false"/>
                <w:color w:val="000000"/>
                <w:sz w:val="20"/>
              </w:rPr>
              <w:t>
17.1.2. Наименование документа</w:t>
            </w:r>
          </w:p>
          <w:bookmarkEnd w:id="103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39"/>
          <w:p>
            <w:pPr>
              <w:spacing w:after="20"/>
              <w:ind w:left="20"/>
              <w:jc w:val="both"/>
            </w:pPr>
            <w:r>
              <w:rPr>
                <w:rFonts w:ascii="Times New Roman"/>
                <w:b w:val="false"/>
                <w:i w:val="false"/>
                <w:color w:val="000000"/>
                <w:sz w:val="20"/>
              </w:rPr>
              <w:t>
17.1.3. Номер документа</w:t>
            </w:r>
          </w:p>
          <w:bookmarkEnd w:id="103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40"/>
          <w:p>
            <w:pPr>
              <w:spacing w:after="20"/>
              <w:ind w:left="20"/>
              <w:jc w:val="both"/>
            </w:pPr>
            <w:r>
              <w:rPr>
                <w:rFonts w:ascii="Times New Roman"/>
                <w:b w:val="false"/>
                <w:i w:val="false"/>
                <w:color w:val="000000"/>
                <w:sz w:val="20"/>
              </w:rPr>
              <w:t>
17.1.4. Дата документа</w:t>
            </w:r>
          </w:p>
          <w:bookmarkEnd w:id="104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41"/>
          <w:p>
            <w:pPr>
              <w:spacing w:after="20"/>
              <w:ind w:left="20"/>
              <w:jc w:val="both"/>
            </w:pPr>
            <w:r>
              <w:rPr>
                <w:rFonts w:ascii="Times New Roman"/>
                <w:b w:val="false"/>
                <w:i w:val="false"/>
                <w:color w:val="000000"/>
                <w:sz w:val="20"/>
              </w:rPr>
              <w:t>
17.2. Документ с принятыми ранее решениями</w:t>
            </w:r>
          </w:p>
          <w:bookmarkEnd w:id="1041"/>
          <w:p>
            <w:pPr>
              <w:spacing w:after="20"/>
              <w:ind w:left="20"/>
              <w:jc w:val="both"/>
            </w:pPr>
            <w:r>
              <w:rPr>
                <w:rFonts w:ascii="Times New Roman"/>
                <w:b w:val="false"/>
                <w:i w:val="false"/>
                <w:color w:val="000000"/>
                <w:sz w:val="20"/>
              </w:rPr>
              <w:t>
(cacdo:CVDDecisionDocDetails)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42"/>
          <w:p>
            <w:pPr>
              <w:spacing w:after="20"/>
              <w:ind w:left="20"/>
              <w:jc w:val="both"/>
            </w:pPr>
            <w:r>
              <w:rPr>
                <w:rFonts w:ascii="Times New Roman"/>
                <w:b w:val="false"/>
                <w:i w:val="false"/>
                <w:color w:val="000000"/>
                <w:sz w:val="20"/>
              </w:rPr>
              <w:t>
17.2.1. Код вида документа</w:t>
            </w:r>
          </w:p>
          <w:bookmarkEnd w:id="1042"/>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43"/>
          <w:p>
            <w:pPr>
              <w:spacing w:after="20"/>
              <w:ind w:left="20"/>
              <w:jc w:val="both"/>
            </w:pPr>
            <w:r>
              <w:rPr>
                <w:rFonts w:ascii="Times New Roman"/>
                <w:b w:val="false"/>
                <w:i w:val="false"/>
                <w:color w:val="000000"/>
                <w:sz w:val="20"/>
              </w:rPr>
              <w:t>
а) идентификатор справочника (классификатора)</w:t>
            </w:r>
          </w:p>
          <w:bookmarkEnd w:id="1043"/>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44"/>
          <w:p>
            <w:pPr>
              <w:spacing w:after="20"/>
              <w:ind w:left="20"/>
              <w:jc w:val="both"/>
            </w:pPr>
            <w:r>
              <w:rPr>
                <w:rFonts w:ascii="Times New Roman"/>
                <w:b w:val="false"/>
                <w:i w:val="false"/>
                <w:color w:val="000000"/>
                <w:sz w:val="20"/>
              </w:rPr>
              <w:t>
17.2.2. Наименование документа</w:t>
            </w:r>
          </w:p>
          <w:bookmarkEnd w:id="104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45"/>
          <w:p>
            <w:pPr>
              <w:spacing w:after="20"/>
              <w:ind w:left="20"/>
              <w:jc w:val="both"/>
            </w:pPr>
            <w:r>
              <w:rPr>
                <w:rFonts w:ascii="Times New Roman"/>
                <w:b w:val="false"/>
                <w:i w:val="false"/>
                <w:color w:val="000000"/>
                <w:sz w:val="20"/>
              </w:rPr>
              <w:t>
17.2.3. Номер документа</w:t>
            </w:r>
          </w:p>
          <w:bookmarkEnd w:id="104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46"/>
          <w:p>
            <w:pPr>
              <w:spacing w:after="20"/>
              <w:ind w:left="20"/>
              <w:jc w:val="both"/>
            </w:pPr>
            <w:r>
              <w:rPr>
                <w:rFonts w:ascii="Times New Roman"/>
                <w:b w:val="false"/>
                <w:i w:val="false"/>
                <w:color w:val="000000"/>
                <w:sz w:val="20"/>
              </w:rPr>
              <w:t>
17.2.4. Дата документа</w:t>
            </w:r>
          </w:p>
          <w:bookmarkEnd w:id="104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47"/>
          <w:p>
            <w:pPr>
              <w:spacing w:after="20"/>
              <w:ind w:left="20"/>
              <w:jc w:val="both"/>
            </w:pPr>
            <w:r>
              <w:rPr>
                <w:rFonts w:ascii="Times New Roman"/>
                <w:b w:val="false"/>
                <w:i w:val="false"/>
                <w:color w:val="000000"/>
                <w:sz w:val="20"/>
              </w:rPr>
              <w:t>
17.3. Документ, подтверждающий заявленные сведения</w:t>
            </w:r>
          </w:p>
          <w:bookmarkEnd w:id="1047"/>
          <w:p>
            <w:pPr>
              <w:spacing w:after="20"/>
              <w:ind w:left="20"/>
              <w:jc w:val="both"/>
            </w:pPr>
            <w:r>
              <w:rPr>
                <w:rFonts w:ascii="Times New Roman"/>
                <w:b w:val="false"/>
                <w:i w:val="false"/>
                <w:color w:val="000000"/>
                <w:sz w:val="20"/>
              </w:rPr>
              <w:t>
(cacdo:CVDEvidenceDocumentDetails)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экземпляра реквизита "Документ, подтверждающий заявленные сведения (cacdo:CVDEvidenceDocumentDetails)" должен быть заполнен в точности 1 из реквизитов: "Документ (ccdo:DocV4Details)",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экземпляра реквизита "Товар (cacdo:CVDGoodsItemDetails)" содержит 1 из значений: "2", "3", или реквизит "Код базового метода определения таможенной стоимости (casdo:BaseValuationMethodCode)" в составе хотя бы 1 экземпляра реквизита "Товар (cacdo:CVDGoodsItemDetails)" содержит 1 из значений: "2", "3",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реквизита "Товар (cacdo:CVDGoodsItemDetails)" содержит 1 из значений: "4", "5", или реквизит "Код базового метода определения таможенной стоимости (casdo:BaseValuationMethodCode)" в составе хотя бы 1 реквизита "Товар (cacdo:CVDGoodsItemDetails)" содержит 1 из значений: "4", "5",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"Документ (ccdo:DocV4Details)"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48"/>
          <w:p>
            <w:pPr>
              <w:spacing w:after="20"/>
              <w:ind w:left="20"/>
              <w:jc w:val="both"/>
            </w:pPr>
            <w:r>
              <w:rPr>
                <w:rFonts w:ascii="Times New Roman"/>
                <w:b w:val="false"/>
                <w:i w:val="false"/>
                <w:color w:val="000000"/>
                <w:sz w:val="20"/>
              </w:rPr>
              <w:t>
17.3.1. Порядковый номер товара</w:t>
            </w:r>
          </w:p>
          <w:bookmarkEnd w:id="1048"/>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49"/>
          <w:p>
            <w:pPr>
              <w:spacing w:after="20"/>
              <w:ind w:left="20"/>
              <w:jc w:val="both"/>
            </w:pPr>
            <w:r>
              <w:rPr>
                <w:rFonts w:ascii="Times New Roman"/>
                <w:b w:val="false"/>
                <w:i w:val="false"/>
                <w:color w:val="000000"/>
                <w:sz w:val="20"/>
              </w:rPr>
              <w:t>
17.3.2. Документ</w:t>
            </w:r>
          </w:p>
          <w:bookmarkEnd w:id="1049"/>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50"/>
          <w:p>
            <w:pPr>
              <w:spacing w:after="20"/>
              <w:ind w:left="20"/>
              <w:jc w:val="both"/>
            </w:pPr>
            <w:r>
              <w:rPr>
                <w:rFonts w:ascii="Times New Roman"/>
                <w:b w:val="false"/>
                <w:i w:val="false"/>
                <w:color w:val="000000"/>
                <w:sz w:val="20"/>
              </w:rPr>
              <w:t>
*.1. Код вида документа</w:t>
            </w:r>
          </w:p>
          <w:bookmarkEnd w:id="1050"/>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51"/>
          <w:p>
            <w:pPr>
              <w:spacing w:after="20"/>
              <w:ind w:left="20"/>
              <w:jc w:val="both"/>
            </w:pPr>
            <w:r>
              <w:rPr>
                <w:rFonts w:ascii="Times New Roman"/>
                <w:b w:val="false"/>
                <w:i w:val="false"/>
                <w:color w:val="000000"/>
                <w:sz w:val="20"/>
              </w:rPr>
              <w:t>
а) идентификатор справочника (классификатора)</w:t>
            </w:r>
          </w:p>
          <w:bookmarkEnd w:id="1051"/>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52"/>
          <w:p>
            <w:pPr>
              <w:spacing w:after="20"/>
              <w:ind w:left="20"/>
              <w:jc w:val="both"/>
            </w:pPr>
            <w:r>
              <w:rPr>
                <w:rFonts w:ascii="Times New Roman"/>
                <w:b w:val="false"/>
                <w:i w:val="false"/>
                <w:color w:val="000000"/>
                <w:sz w:val="20"/>
              </w:rPr>
              <w:t>
*.2. Наименование документа</w:t>
            </w:r>
          </w:p>
          <w:bookmarkEnd w:id="105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53"/>
          <w:p>
            <w:pPr>
              <w:spacing w:after="20"/>
              <w:ind w:left="20"/>
              <w:jc w:val="both"/>
            </w:pPr>
            <w:r>
              <w:rPr>
                <w:rFonts w:ascii="Times New Roman"/>
                <w:b w:val="false"/>
                <w:i w:val="false"/>
                <w:color w:val="000000"/>
                <w:sz w:val="20"/>
              </w:rPr>
              <w:t>
*.3. Номер документа</w:t>
            </w:r>
          </w:p>
          <w:bookmarkEnd w:id="105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54"/>
          <w:p>
            <w:pPr>
              <w:spacing w:after="20"/>
              <w:ind w:left="20"/>
              <w:jc w:val="both"/>
            </w:pPr>
            <w:r>
              <w:rPr>
                <w:rFonts w:ascii="Times New Roman"/>
                <w:b w:val="false"/>
                <w:i w:val="false"/>
                <w:color w:val="000000"/>
                <w:sz w:val="20"/>
              </w:rPr>
              <w:t>
*.4. Дата документа</w:t>
            </w:r>
          </w:p>
          <w:bookmarkEnd w:id="105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55"/>
          <w:p>
            <w:pPr>
              <w:spacing w:after="20"/>
              <w:ind w:left="20"/>
              <w:jc w:val="both"/>
            </w:pPr>
            <w:r>
              <w:rPr>
                <w:rFonts w:ascii="Times New Roman"/>
                <w:b w:val="false"/>
                <w:i w:val="false"/>
                <w:color w:val="000000"/>
                <w:sz w:val="20"/>
              </w:rPr>
              <w:t>
17.3.3. Регистрационный номер таможенного документа</w:t>
            </w:r>
          </w:p>
          <w:bookmarkEnd w:id="1055"/>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56"/>
          <w:p>
            <w:pPr>
              <w:spacing w:after="20"/>
              <w:ind w:left="20"/>
              <w:jc w:val="both"/>
            </w:pPr>
            <w:r>
              <w:rPr>
                <w:rFonts w:ascii="Times New Roman"/>
                <w:b w:val="false"/>
                <w:i w:val="false"/>
                <w:color w:val="000000"/>
                <w:sz w:val="20"/>
              </w:rPr>
              <w:t>
*.1. Код таможенного органа</w:t>
            </w:r>
          </w:p>
          <w:bookmarkEnd w:id="105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57"/>
          <w:p>
            <w:pPr>
              <w:spacing w:after="20"/>
              <w:ind w:left="20"/>
              <w:jc w:val="both"/>
            </w:pPr>
            <w:r>
              <w:rPr>
                <w:rFonts w:ascii="Times New Roman"/>
                <w:b w:val="false"/>
                <w:i w:val="false"/>
                <w:color w:val="000000"/>
                <w:sz w:val="20"/>
              </w:rPr>
              <w:t>
*.2. Дата документа</w:t>
            </w:r>
          </w:p>
          <w:bookmarkEnd w:id="105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58"/>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1058"/>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59"/>
          <w:p>
            <w:pPr>
              <w:spacing w:after="20"/>
              <w:ind w:left="20"/>
              <w:jc w:val="both"/>
            </w:pPr>
            <w:r>
              <w:rPr>
                <w:rFonts w:ascii="Times New Roman"/>
                <w:b w:val="false"/>
                <w:i w:val="false"/>
                <w:color w:val="000000"/>
                <w:sz w:val="20"/>
              </w:rPr>
              <w:t>
*.4. Порядковый номер</w:t>
            </w:r>
          </w:p>
          <w:bookmarkEnd w:id="1059"/>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60"/>
          <w:p>
            <w:pPr>
              <w:spacing w:after="20"/>
              <w:ind w:left="20"/>
              <w:jc w:val="both"/>
            </w:pPr>
            <w:r>
              <w:rPr>
                <w:rFonts w:ascii="Times New Roman"/>
                <w:b w:val="false"/>
                <w:i w:val="false"/>
                <w:color w:val="000000"/>
                <w:sz w:val="20"/>
              </w:rPr>
              <w:t>
17.3.4. Порядковый номер товара в декларации на товары</w:t>
            </w:r>
          </w:p>
          <w:bookmarkEnd w:id="1060"/>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(casdo:ConsignmentItemOrdinal)"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61"/>
          <w:p>
            <w:pPr>
              <w:spacing w:after="20"/>
              <w:ind w:left="20"/>
              <w:jc w:val="both"/>
            </w:pPr>
            <w:r>
              <w:rPr>
                <w:rFonts w:ascii="Times New Roman"/>
                <w:b w:val="false"/>
                <w:i w:val="false"/>
                <w:color w:val="000000"/>
                <w:sz w:val="20"/>
              </w:rPr>
              <w:t>
17.4. Причина выбора метода определения таможенной стоимости</w:t>
            </w:r>
          </w:p>
          <w:bookmarkEnd w:id="1061"/>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62"/>
          <w:p>
            <w:pPr>
              <w:spacing w:after="20"/>
              <w:ind w:left="20"/>
              <w:jc w:val="both"/>
            </w:pPr>
            <w:r>
              <w:rPr>
                <w:rFonts w:ascii="Times New Roman"/>
                <w:b w:val="false"/>
                <w:i w:val="false"/>
                <w:color w:val="000000"/>
                <w:sz w:val="20"/>
              </w:rPr>
              <w:t>
18. Товар</w:t>
            </w:r>
          </w:p>
          <w:bookmarkEnd w:id="1062"/>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63"/>
          <w:p>
            <w:pPr>
              <w:spacing w:after="20"/>
              <w:ind w:left="20"/>
              <w:jc w:val="both"/>
            </w:pPr>
            <w:r>
              <w:rPr>
                <w:rFonts w:ascii="Times New Roman"/>
                <w:b w:val="false"/>
                <w:i w:val="false"/>
                <w:color w:val="000000"/>
                <w:sz w:val="20"/>
              </w:rPr>
              <w:t>
18.1. Порядковый номер товара</w:t>
            </w:r>
          </w:p>
          <w:bookmarkEnd w:id="106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64"/>
          <w:p>
            <w:pPr>
              <w:spacing w:after="20"/>
              <w:ind w:left="20"/>
              <w:jc w:val="both"/>
            </w:pPr>
            <w:r>
              <w:rPr>
                <w:rFonts w:ascii="Times New Roman"/>
                <w:b w:val="false"/>
                <w:i w:val="false"/>
                <w:color w:val="000000"/>
                <w:sz w:val="20"/>
              </w:rPr>
              <w:t>
18.2. Порядковый номер товара в декларации таможенной стоимости</w:t>
            </w:r>
          </w:p>
          <w:bookmarkEnd w:id="1064"/>
          <w:p>
            <w:pPr>
              <w:spacing w:after="20"/>
              <w:ind w:left="20"/>
              <w:jc w:val="both"/>
            </w:pPr>
            <w:r>
              <w:rPr>
                <w:rFonts w:ascii="Times New Roman"/>
                <w:b w:val="false"/>
                <w:i w:val="false"/>
                <w:color w:val="000000"/>
                <w:sz w:val="20"/>
              </w:rPr>
              <w:t>
(casdo:)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должен быть заполнен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65"/>
          <w:p>
            <w:pPr>
              <w:spacing w:after="20"/>
              <w:ind w:left="20"/>
              <w:jc w:val="both"/>
            </w:pPr>
            <w:r>
              <w:rPr>
                <w:rFonts w:ascii="Times New Roman"/>
                <w:b w:val="false"/>
                <w:i w:val="false"/>
                <w:color w:val="000000"/>
                <w:sz w:val="20"/>
              </w:rPr>
              <w:t>
18.3. Порядковый номер товара на листе</w:t>
            </w:r>
          </w:p>
          <w:bookmarkEnd w:id="1065"/>
          <w:p>
            <w:pPr>
              <w:spacing w:after="20"/>
              <w:ind w:left="20"/>
              <w:jc w:val="both"/>
            </w:pPr>
            <w:r>
              <w:rPr>
                <w:rFonts w:ascii="Times New Roman"/>
                <w:b w:val="false"/>
                <w:i w:val="false"/>
                <w:color w:val="000000"/>
                <w:sz w:val="20"/>
              </w:rPr>
              <w:t>
(casdo:PageConsignmentItemOrdinal)</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66"/>
          <w:p>
            <w:pPr>
              <w:spacing w:after="20"/>
              <w:ind w:left="20"/>
              <w:jc w:val="both"/>
            </w:pPr>
            <w:r>
              <w:rPr>
                <w:rFonts w:ascii="Times New Roman"/>
                <w:b w:val="false"/>
                <w:i w:val="false"/>
                <w:color w:val="000000"/>
                <w:sz w:val="20"/>
              </w:rPr>
              <w:t>
18.4. Порядковый номер листа</w:t>
            </w:r>
          </w:p>
          <w:bookmarkEnd w:id="1066"/>
          <w:p>
            <w:pPr>
              <w:spacing w:after="20"/>
              <w:ind w:left="20"/>
              <w:jc w:val="both"/>
            </w:pPr>
            <w:r>
              <w:rPr>
                <w:rFonts w:ascii="Times New Roman"/>
                <w:b w:val="false"/>
                <w:i w:val="false"/>
                <w:color w:val="000000"/>
                <w:sz w:val="20"/>
              </w:rPr>
              <w:t>
(casdo:PageOrdinal)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67"/>
          <w:p>
            <w:pPr>
              <w:spacing w:after="20"/>
              <w:ind w:left="20"/>
              <w:jc w:val="both"/>
            </w:pPr>
            <w:r>
              <w:rPr>
                <w:rFonts w:ascii="Times New Roman"/>
                <w:b w:val="false"/>
                <w:i w:val="false"/>
                <w:color w:val="000000"/>
                <w:sz w:val="20"/>
              </w:rPr>
              <w:t>
18.5. Код товара по ТН ВЭД ЕАЭС</w:t>
            </w:r>
          </w:p>
          <w:bookmarkEnd w:id="106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68"/>
          <w:p>
            <w:pPr>
              <w:spacing w:after="20"/>
              <w:ind w:left="20"/>
              <w:jc w:val="both"/>
            </w:pPr>
            <w:r>
              <w:rPr>
                <w:rFonts w:ascii="Times New Roman"/>
                <w:b w:val="false"/>
                <w:i w:val="false"/>
                <w:color w:val="000000"/>
                <w:sz w:val="20"/>
              </w:rPr>
              <w:t>
18.6. Код метода определения таможенной стоимости</w:t>
            </w:r>
          </w:p>
          <w:bookmarkEnd w:id="1068"/>
          <w:p>
            <w:pPr>
              <w:spacing w:after="20"/>
              <w:ind w:left="20"/>
              <w:jc w:val="both"/>
            </w:pPr>
            <w:r>
              <w:rPr>
                <w:rFonts w:ascii="Times New Roman"/>
                <w:b w:val="false"/>
                <w:i w:val="false"/>
                <w:color w:val="000000"/>
                <w:sz w:val="20"/>
              </w:rPr>
              <w:t>
(casdo:ValuationMethodCode)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значение реквизита "Код метода определения таможенной стоимости (casdo:ValuationMethodCode)" в составе реквизита "Товар (cacdo:CVDGoodsItemDetails)" должно быть равно значению реквизита "Код метода определения таможенной стоимости (casdo:ValuationMethodCode)" на корневом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не должен содержать значение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9"/>
          <w:p>
            <w:pPr>
              <w:spacing w:after="20"/>
              <w:ind w:left="20"/>
              <w:jc w:val="both"/>
            </w:pPr>
            <w:r>
              <w:rPr>
                <w:rFonts w:ascii="Times New Roman"/>
                <w:b w:val="false"/>
                <w:i w:val="false"/>
                <w:color w:val="000000"/>
                <w:sz w:val="20"/>
              </w:rPr>
              <w:t>
а) идентификатор справочника (классификатора)</w:t>
            </w:r>
          </w:p>
          <w:bookmarkEnd w:id="1069"/>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метода определения таможенной стоимости (casdo:ValuationMethodCode)" должен содержать значение "2005"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70"/>
          <w:p>
            <w:pPr>
              <w:spacing w:after="20"/>
              <w:ind w:left="20"/>
              <w:jc w:val="both"/>
            </w:pPr>
            <w:r>
              <w:rPr>
                <w:rFonts w:ascii="Times New Roman"/>
                <w:b w:val="false"/>
                <w:i w:val="false"/>
                <w:color w:val="000000"/>
                <w:sz w:val="20"/>
              </w:rPr>
              <w:t>
18.7. Код базового метода определения таможенной стоимости</w:t>
            </w:r>
          </w:p>
          <w:bookmarkEnd w:id="1070"/>
          <w:p>
            <w:pPr>
              <w:spacing w:after="20"/>
              <w:ind w:left="20"/>
              <w:jc w:val="both"/>
            </w:pPr>
            <w:r>
              <w:rPr>
                <w:rFonts w:ascii="Times New Roman"/>
                <w:b w:val="false"/>
                <w:i w:val="false"/>
                <w:color w:val="000000"/>
                <w:sz w:val="20"/>
              </w:rPr>
              <w:t>
(casdo:)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"6", то реквизит "Код базового метода определения таможенной стоимости (casdo:BaseValuationMethodCode)"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реквизит "Код базового метода определения таможенной стоимости (casdo:BaseValuationMethodCode)" в составе реквизита "Товар (cacdo:CVDGoodsItemDetails)"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на корневом уровне заполнен, то значение реквизита "Код базового метода определения таможенной стоимости (casdo:BaseValuationMethodCode)" в составе реквизита "Товар (cacdo:CVDGoodsItemDetails)" должно быть равно значению реквизита "Код базового метода определения таможенной стоимости (casdo:BaseValuationMethodCode)" на корневом уровне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71"/>
          <w:p>
            <w:pPr>
              <w:spacing w:after="20"/>
              <w:ind w:left="20"/>
              <w:jc w:val="both"/>
            </w:pPr>
            <w:r>
              <w:rPr>
                <w:rFonts w:ascii="Times New Roman"/>
                <w:b w:val="false"/>
                <w:i w:val="false"/>
                <w:color w:val="000000"/>
                <w:sz w:val="20"/>
              </w:rPr>
              <w:t>
а) идентификатор справочника (классификатора)</w:t>
            </w:r>
          </w:p>
          <w:bookmarkEnd w:id="1071"/>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72"/>
          <w:p>
            <w:pPr>
              <w:spacing w:after="20"/>
              <w:ind w:left="20"/>
              <w:jc w:val="both"/>
            </w:pPr>
            <w:r>
              <w:rPr>
                <w:rFonts w:ascii="Times New Roman"/>
                <w:b w:val="false"/>
                <w:i w:val="false"/>
                <w:color w:val="000000"/>
                <w:sz w:val="20"/>
              </w:rPr>
              <w:t>
18.8. Таможенная стоимость</w:t>
            </w:r>
          </w:p>
          <w:bookmarkEnd w:id="1072"/>
          <w:p>
            <w:pPr>
              <w:spacing w:after="20"/>
              <w:ind w:left="20"/>
              <w:jc w:val="both"/>
            </w:pPr>
            <w:r>
              <w:rPr>
                <w:rFonts w:ascii="Times New Roman"/>
                <w:b w:val="false"/>
                <w:i w:val="false"/>
                <w:color w:val="000000"/>
                <w:sz w:val="20"/>
              </w:rPr>
              <w:t>
(casdo:)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валюте государства-члена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долларах США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73"/>
          <w:p>
            <w:pPr>
              <w:spacing w:after="20"/>
              <w:ind w:left="20"/>
              <w:jc w:val="both"/>
            </w:pPr>
            <w:r>
              <w:rPr>
                <w:rFonts w:ascii="Times New Roman"/>
                <w:b w:val="false"/>
                <w:i w:val="false"/>
                <w:color w:val="000000"/>
                <w:sz w:val="20"/>
              </w:rPr>
              <w:t>
а) код валюты</w:t>
            </w:r>
          </w:p>
          <w:bookmarkEnd w:id="107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"Таможенная стоимость (casdo:CustomsValueAmount)" должен содержать значение трехбуквенного кода валюты государства-члена или значение "USD"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74"/>
          <w:p>
            <w:pPr>
              <w:spacing w:after="20"/>
              <w:ind w:left="20"/>
              <w:jc w:val="both"/>
            </w:pPr>
            <w:r>
              <w:rPr>
                <w:rFonts w:ascii="Times New Roman"/>
                <w:b w:val="false"/>
                <w:i w:val="false"/>
                <w:color w:val="000000"/>
                <w:sz w:val="20"/>
              </w:rPr>
              <w:t>
б) идентификатор справочника (классификатора)</w:t>
            </w:r>
          </w:p>
          <w:bookmarkEnd w:id="107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"Таможенная стоимость (casdo:CustomsValueAmount)"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75"/>
          <w:p>
            <w:pPr>
              <w:spacing w:after="20"/>
              <w:ind w:left="20"/>
              <w:jc w:val="both"/>
            </w:pPr>
            <w:r>
              <w:rPr>
                <w:rFonts w:ascii="Times New Roman"/>
                <w:b w:val="false"/>
                <w:i w:val="false"/>
                <w:color w:val="000000"/>
                <w:sz w:val="20"/>
              </w:rPr>
              <w:t>
18.9. Курс валюты</w:t>
            </w:r>
          </w:p>
          <w:bookmarkEnd w:id="1075"/>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"Курс валюты (casdo:ExchangeRate)" должен содержать значение курса доллара США к валюте государства-члена, по которому осуществлен пересчет таможенной стоимости товара, выраженной в валюте государства-члена, в доллары США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76"/>
          <w:p>
            <w:pPr>
              <w:spacing w:after="20"/>
              <w:ind w:left="20"/>
              <w:jc w:val="both"/>
            </w:pPr>
            <w:r>
              <w:rPr>
                <w:rFonts w:ascii="Times New Roman"/>
                <w:b w:val="false"/>
                <w:i w:val="false"/>
                <w:color w:val="000000"/>
                <w:sz w:val="20"/>
              </w:rPr>
              <w:t>
а) код валюты</w:t>
            </w:r>
          </w:p>
          <w:bookmarkEnd w:id="1076"/>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значение "USD"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77"/>
          <w:p>
            <w:pPr>
              <w:spacing w:after="20"/>
              <w:ind w:left="20"/>
              <w:jc w:val="both"/>
            </w:pPr>
            <w:r>
              <w:rPr>
                <w:rFonts w:ascii="Times New Roman"/>
                <w:b w:val="false"/>
                <w:i w:val="false"/>
                <w:color w:val="000000"/>
                <w:sz w:val="20"/>
              </w:rPr>
              <w:t>
б) идентификатор справочника (классификатора)</w:t>
            </w:r>
          </w:p>
          <w:bookmarkEnd w:id="107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78"/>
          <w:p>
            <w:pPr>
              <w:spacing w:after="20"/>
              <w:ind w:left="20"/>
              <w:jc w:val="both"/>
            </w:pPr>
            <w:r>
              <w:rPr>
                <w:rFonts w:ascii="Times New Roman"/>
                <w:b w:val="false"/>
                <w:i w:val="false"/>
                <w:color w:val="000000"/>
                <w:sz w:val="20"/>
              </w:rPr>
              <w:t>
в) масштаб</w:t>
            </w:r>
          </w:p>
          <w:bookmarkEnd w:id="1078"/>
          <w:p>
            <w:pPr>
              <w:spacing w:after="20"/>
              <w:ind w:left="20"/>
              <w:jc w:val="both"/>
            </w:pPr>
            <w:r>
              <w:rPr>
                <w:rFonts w:ascii="Times New Roman"/>
                <w:b w:val="false"/>
                <w:i w:val="false"/>
                <w:color w:val="000000"/>
                <w:sz w:val="20"/>
              </w:rPr>
              <w:t>
(атрибут scale)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79"/>
          <w:p>
            <w:pPr>
              <w:spacing w:after="20"/>
              <w:ind w:left="20"/>
              <w:jc w:val="both"/>
            </w:pPr>
            <w:r>
              <w:rPr>
                <w:rFonts w:ascii="Times New Roman"/>
                <w:b w:val="false"/>
                <w:i w:val="false"/>
                <w:color w:val="000000"/>
                <w:sz w:val="20"/>
              </w:rPr>
              <w:t>
зачение атрибута "масштаб (атрибут scale)" реквизита "Курс валюты (casdo:ExchangeRate)" должно содержать количество иностранных денежных единиц, котируемых за одну единицу национальной валюты.</w:t>
            </w:r>
          </w:p>
          <w:bookmarkEnd w:id="1079"/>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80"/>
          <w:p>
            <w:pPr>
              <w:spacing w:after="20"/>
              <w:ind w:left="20"/>
              <w:jc w:val="both"/>
            </w:pPr>
            <w:r>
              <w:rPr>
                <w:rFonts w:ascii="Times New Roman"/>
                <w:b w:val="false"/>
                <w:i w:val="false"/>
                <w:color w:val="000000"/>
                <w:sz w:val="20"/>
              </w:rPr>
              <w:t>
18.10. Расчет таможенной стоимости по методу по стоимости сделки с ввозимыми товарами или по резервному методу на его основе</w:t>
            </w:r>
          </w:p>
          <w:bookmarkEnd w:id="1080"/>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"1" или реквизит "Код базового метода определения таможенной стоимости (casdo:BaseValuationMethodCode)" в составе реквизита "Товар (cacdo:CVDGoodsItemDetails)" содержит значение "1", то реквизит "Расчет таможенной стоимости по методу по стоимости сделки с ввозимыми товарами или по резервному методу на его основе (cacdo:CVDMethod1CalculationDetails)" должен быть заполнен, иначе реквизит "Расчет таможенной стоимости по методу по стоимости сделки с ввозимыми товарами или по резервному методу на его основе (cacdo:CVDMethod1CalculationDetails)"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81"/>
          <w:p>
            <w:pPr>
              <w:spacing w:after="20"/>
              <w:ind w:left="20"/>
              <w:jc w:val="both"/>
            </w:pPr>
            <w:r>
              <w:rPr>
                <w:rFonts w:ascii="Times New Roman"/>
                <w:b w:val="false"/>
                <w:i w:val="false"/>
                <w:color w:val="000000"/>
                <w:sz w:val="20"/>
              </w:rPr>
              <w:t>
18.10.1. Основа расчета таможенной стоимости</w:t>
            </w:r>
          </w:p>
          <w:bookmarkEnd w:id="1081"/>
          <w:p>
            <w:pPr>
              <w:spacing w:after="20"/>
              <w:ind w:left="20"/>
              <w:jc w:val="both"/>
            </w:pPr>
            <w:r>
              <w:rPr>
                <w:rFonts w:ascii="Times New Roman"/>
                <w:b w:val="false"/>
                <w:i w:val="false"/>
                <w:color w:val="000000"/>
                <w:sz w:val="20"/>
              </w:rPr>
              <w:t>
(cacdo:Method1BasisCalculationDetails)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82"/>
          <w:p>
            <w:pPr>
              <w:spacing w:after="20"/>
              <w:ind w:left="20"/>
              <w:jc w:val="both"/>
            </w:pPr>
            <w:r>
              <w:rPr>
                <w:rFonts w:ascii="Times New Roman"/>
                <w:b w:val="false"/>
                <w:i w:val="false"/>
                <w:color w:val="000000"/>
                <w:sz w:val="20"/>
              </w:rPr>
              <w:t>
*.1. Цена в валюте счета</w:t>
            </w:r>
          </w:p>
          <w:bookmarkEnd w:id="1082"/>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83"/>
          <w:p>
            <w:pPr>
              <w:spacing w:after="20"/>
              <w:ind w:left="20"/>
              <w:jc w:val="both"/>
            </w:pPr>
            <w:r>
              <w:rPr>
                <w:rFonts w:ascii="Times New Roman"/>
                <w:b w:val="false"/>
                <w:i w:val="false"/>
                <w:color w:val="000000"/>
                <w:sz w:val="20"/>
              </w:rPr>
              <w:t>
а) код валюты</w:t>
            </w:r>
          </w:p>
          <w:bookmarkEnd w:id="108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валюте счета (casdo:InvoicePriceAmount)" должен содержать значение трехбуквенного кода валюты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84"/>
          <w:p>
            <w:pPr>
              <w:spacing w:after="20"/>
              <w:ind w:left="20"/>
              <w:jc w:val="both"/>
            </w:pPr>
            <w:r>
              <w:rPr>
                <w:rFonts w:ascii="Times New Roman"/>
                <w:b w:val="false"/>
                <w:i w:val="false"/>
                <w:color w:val="000000"/>
                <w:sz w:val="20"/>
              </w:rPr>
              <w:t>
б) идентификатор справочника (классификатора)</w:t>
            </w:r>
          </w:p>
          <w:bookmarkEnd w:id="108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валюте счета (casdo:InvoicePriceAmount)"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85"/>
          <w:p>
            <w:pPr>
              <w:spacing w:after="20"/>
              <w:ind w:left="20"/>
              <w:jc w:val="both"/>
            </w:pPr>
            <w:r>
              <w:rPr>
                <w:rFonts w:ascii="Times New Roman"/>
                <w:b w:val="false"/>
                <w:i w:val="false"/>
                <w:color w:val="000000"/>
                <w:sz w:val="20"/>
              </w:rPr>
              <w:t>
*.2. Цена в национальной валюте</w:t>
            </w:r>
          </w:p>
          <w:bookmarkEnd w:id="1085"/>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86"/>
          <w:p>
            <w:pPr>
              <w:spacing w:after="20"/>
              <w:ind w:left="20"/>
              <w:jc w:val="both"/>
            </w:pPr>
            <w:r>
              <w:rPr>
                <w:rFonts w:ascii="Times New Roman"/>
                <w:b w:val="false"/>
                <w:i w:val="false"/>
                <w:color w:val="000000"/>
                <w:sz w:val="20"/>
              </w:rPr>
              <w:t>
а) код валюты</w:t>
            </w:r>
          </w:p>
          <w:bookmarkEnd w:id="1086"/>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национальной валюте (casdo:NationalInvoicePriceAmount)"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87"/>
          <w:p>
            <w:pPr>
              <w:spacing w:after="20"/>
              <w:ind w:left="20"/>
              <w:jc w:val="both"/>
            </w:pPr>
            <w:r>
              <w:rPr>
                <w:rFonts w:ascii="Times New Roman"/>
                <w:b w:val="false"/>
                <w:i w:val="false"/>
                <w:color w:val="000000"/>
                <w:sz w:val="20"/>
              </w:rPr>
              <w:t>
б) идентификатор справочника (классификатора)</w:t>
            </w:r>
          </w:p>
          <w:bookmarkEnd w:id="108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национальной валюте (casdo:NationalInvoicePriceAmount)"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88"/>
          <w:p>
            <w:pPr>
              <w:spacing w:after="20"/>
              <w:ind w:left="20"/>
              <w:jc w:val="both"/>
            </w:pPr>
            <w:r>
              <w:rPr>
                <w:rFonts w:ascii="Times New Roman"/>
                <w:b w:val="false"/>
                <w:i w:val="false"/>
                <w:color w:val="000000"/>
                <w:sz w:val="20"/>
              </w:rPr>
              <w:t>
*.3. Курс пересчета</w:t>
            </w:r>
          </w:p>
          <w:bookmarkEnd w:id="1088"/>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89"/>
          <w:p>
            <w:pPr>
              <w:spacing w:after="20"/>
              <w:ind w:left="20"/>
              <w:jc w:val="both"/>
            </w:pPr>
            <w:r>
              <w:rPr>
                <w:rFonts w:ascii="Times New Roman"/>
                <w:b w:val="false"/>
                <w:i w:val="false"/>
                <w:color w:val="000000"/>
                <w:sz w:val="20"/>
              </w:rPr>
              <w:t>
а) код валюты</w:t>
            </w:r>
          </w:p>
          <w:bookmarkEnd w:id="1089"/>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пересчета (casdo:PriceCurrencyRate)"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90"/>
          <w:p>
            <w:pPr>
              <w:spacing w:after="20"/>
              <w:ind w:left="20"/>
              <w:jc w:val="both"/>
            </w:pPr>
            <w:r>
              <w:rPr>
                <w:rFonts w:ascii="Times New Roman"/>
                <w:b w:val="false"/>
                <w:i w:val="false"/>
                <w:color w:val="000000"/>
                <w:sz w:val="20"/>
              </w:rPr>
              <w:t>
б) идентификатор справочника (классификатора)</w:t>
            </w:r>
          </w:p>
          <w:bookmarkEnd w:id="1090"/>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(casdo:PriceCurrencyRate)"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91"/>
          <w:p>
            <w:pPr>
              <w:spacing w:after="20"/>
              <w:ind w:left="20"/>
              <w:jc w:val="both"/>
            </w:pPr>
            <w:r>
              <w:rPr>
                <w:rFonts w:ascii="Times New Roman"/>
                <w:b w:val="false"/>
                <w:i w:val="false"/>
                <w:color w:val="000000"/>
                <w:sz w:val="20"/>
              </w:rPr>
              <w:t>
в) масштаб</w:t>
            </w:r>
          </w:p>
          <w:bookmarkEnd w:id="1091"/>
          <w:p>
            <w:pPr>
              <w:spacing w:after="20"/>
              <w:ind w:left="20"/>
              <w:jc w:val="both"/>
            </w:pPr>
            <w:r>
              <w:rPr>
                <w:rFonts w:ascii="Times New Roman"/>
                <w:b w:val="false"/>
                <w:i w:val="false"/>
                <w:color w:val="000000"/>
                <w:sz w:val="20"/>
              </w:rPr>
              <w:t>
(атрибут scale)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92"/>
          <w:p>
            <w:pPr>
              <w:spacing w:after="20"/>
              <w:ind w:left="20"/>
              <w:jc w:val="both"/>
            </w:pPr>
            <w:r>
              <w:rPr>
                <w:rFonts w:ascii="Times New Roman"/>
                <w:b w:val="false"/>
                <w:i w:val="false"/>
                <w:color w:val="000000"/>
                <w:sz w:val="20"/>
              </w:rPr>
              <w:t>
зачение атрибута "масштаб</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(атрибут scale)" реквизита "Курс пересчета (casdo:PriceCurrencyRate)" должно содержать количество иностранных денежных единиц, котируемых за одну единицу национальной валюты.</w:t>
            </w:r>
          </w:p>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93"/>
          <w:p>
            <w:pPr>
              <w:spacing w:after="20"/>
              <w:ind w:left="20"/>
              <w:jc w:val="both"/>
            </w:pPr>
            <w:r>
              <w:rPr>
                <w:rFonts w:ascii="Times New Roman"/>
                <w:b w:val="false"/>
                <w:i w:val="false"/>
                <w:color w:val="000000"/>
                <w:sz w:val="20"/>
              </w:rPr>
              <w:t>
*.4. Сумма косвенных платежей в национальной валюте</w:t>
            </w:r>
          </w:p>
          <w:bookmarkEnd w:id="109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94"/>
          <w:p>
            <w:pPr>
              <w:spacing w:after="20"/>
              <w:ind w:left="20"/>
              <w:jc w:val="both"/>
            </w:pPr>
            <w:r>
              <w:rPr>
                <w:rFonts w:ascii="Times New Roman"/>
                <w:b w:val="false"/>
                <w:i w:val="false"/>
                <w:color w:val="000000"/>
                <w:sz w:val="20"/>
              </w:rPr>
              <w:t>
а) код валюты</w:t>
            </w:r>
          </w:p>
          <w:bookmarkEnd w:id="109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косвенных платежей в национальной валюте (casdo:NationalIndirectPaymentAmount)"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95"/>
          <w:p>
            <w:pPr>
              <w:spacing w:after="20"/>
              <w:ind w:left="20"/>
              <w:jc w:val="both"/>
            </w:pPr>
            <w:r>
              <w:rPr>
                <w:rFonts w:ascii="Times New Roman"/>
                <w:b w:val="false"/>
                <w:i w:val="false"/>
                <w:color w:val="000000"/>
                <w:sz w:val="20"/>
              </w:rPr>
              <w:t>
б) идентификатор справочника (классификатора)</w:t>
            </w:r>
          </w:p>
          <w:bookmarkEnd w:id="109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косвенных платежей в национальной валюте (casdo:NationalIndirectPaymentAmount)"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96"/>
          <w:p>
            <w:pPr>
              <w:spacing w:after="20"/>
              <w:ind w:left="20"/>
              <w:jc w:val="both"/>
            </w:pPr>
            <w:r>
              <w:rPr>
                <w:rFonts w:ascii="Times New Roman"/>
                <w:b w:val="false"/>
                <w:i w:val="false"/>
                <w:color w:val="000000"/>
                <w:sz w:val="20"/>
              </w:rPr>
              <w:t>
*.5. Курс пересчета косвенных платежей</w:t>
            </w:r>
          </w:p>
          <w:bookmarkEnd w:id="1096"/>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косвенных платежей в национальной валюте (casdo:)" заполнен, то реквизит "Курс пересчета косвенных платежей (casdo:)" должен быть заполнен, иначе реквизит "Курс пересчета косвенных платежей (casdo:)"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97"/>
          <w:p>
            <w:pPr>
              <w:spacing w:after="20"/>
              <w:ind w:left="20"/>
              <w:jc w:val="both"/>
            </w:pPr>
            <w:r>
              <w:rPr>
                <w:rFonts w:ascii="Times New Roman"/>
                <w:b w:val="false"/>
                <w:i w:val="false"/>
                <w:color w:val="000000"/>
                <w:sz w:val="20"/>
              </w:rPr>
              <w:t>
а) код валюты</w:t>
            </w:r>
          </w:p>
          <w:bookmarkEnd w:id="109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пересчета косвенных платежей (casdo:IndirectPaymentCurrencyRate)"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98"/>
          <w:p>
            <w:pPr>
              <w:spacing w:after="20"/>
              <w:ind w:left="20"/>
              <w:jc w:val="both"/>
            </w:pPr>
            <w:r>
              <w:rPr>
                <w:rFonts w:ascii="Times New Roman"/>
                <w:b w:val="false"/>
                <w:i w:val="false"/>
                <w:color w:val="000000"/>
                <w:sz w:val="20"/>
              </w:rPr>
              <w:t>
б) идентификатор справочника (классификатора)</w:t>
            </w:r>
          </w:p>
          <w:bookmarkEnd w:id="109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косвенных платежей (casdo:IndirectPaymentCurrencyRate)"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99"/>
          <w:p>
            <w:pPr>
              <w:spacing w:after="20"/>
              <w:ind w:left="20"/>
              <w:jc w:val="both"/>
            </w:pPr>
            <w:r>
              <w:rPr>
                <w:rFonts w:ascii="Times New Roman"/>
                <w:b w:val="false"/>
                <w:i w:val="false"/>
                <w:color w:val="000000"/>
                <w:sz w:val="20"/>
              </w:rPr>
              <w:t>
в) масштаб</w:t>
            </w:r>
          </w:p>
          <w:bookmarkEnd w:id="1099"/>
          <w:p>
            <w:pPr>
              <w:spacing w:after="20"/>
              <w:ind w:left="20"/>
              <w:jc w:val="both"/>
            </w:pPr>
            <w:r>
              <w:rPr>
                <w:rFonts w:ascii="Times New Roman"/>
                <w:b w:val="false"/>
                <w:i w:val="false"/>
                <w:color w:val="000000"/>
                <w:sz w:val="20"/>
              </w:rPr>
              <w:t>
(атрибут scale)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00"/>
          <w:p>
            <w:pPr>
              <w:spacing w:after="20"/>
              <w:ind w:left="20"/>
              <w:jc w:val="both"/>
            </w:pPr>
            <w:r>
              <w:rPr>
                <w:rFonts w:ascii="Times New Roman"/>
                <w:b w:val="false"/>
                <w:i w:val="false"/>
                <w:color w:val="000000"/>
                <w:sz w:val="20"/>
              </w:rPr>
              <w:t>
зачение атрибута "масштаб</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(атрибут scale)" реквизита "Курс пересчета косвенных платежей (casdo:IndirectPaymentCurrencyRate)" должно содержать количество иностранных денежных единиц, котируемых за одну единицу национальной валюты.</w:t>
            </w:r>
          </w:p>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01"/>
          <w:p>
            <w:pPr>
              <w:spacing w:after="20"/>
              <w:ind w:left="20"/>
              <w:jc w:val="both"/>
            </w:pPr>
            <w:r>
              <w:rPr>
                <w:rFonts w:ascii="Times New Roman"/>
                <w:b w:val="false"/>
                <w:i w:val="false"/>
                <w:color w:val="000000"/>
                <w:sz w:val="20"/>
              </w:rPr>
              <w:t>
*.6. Итоговая (общая) сумма</w:t>
            </w:r>
          </w:p>
          <w:bookmarkEnd w:id="1101"/>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02"/>
          <w:p>
            <w:pPr>
              <w:spacing w:after="20"/>
              <w:ind w:left="20"/>
              <w:jc w:val="both"/>
            </w:pPr>
            <w:r>
              <w:rPr>
                <w:rFonts w:ascii="Times New Roman"/>
                <w:b w:val="false"/>
                <w:i w:val="false"/>
                <w:color w:val="000000"/>
                <w:sz w:val="20"/>
              </w:rPr>
              <w:t>
а) код валюты</w:t>
            </w:r>
          </w:p>
          <w:bookmarkEnd w:id="110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03"/>
          <w:p>
            <w:pPr>
              <w:spacing w:after="20"/>
              <w:ind w:left="20"/>
              <w:jc w:val="both"/>
            </w:pPr>
            <w:r>
              <w:rPr>
                <w:rFonts w:ascii="Times New Roman"/>
                <w:b w:val="false"/>
                <w:i w:val="false"/>
                <w:color w:val="000000"/>
                <w:sz w:val="20"/>
              </w:rPr>
              <w:t>
б) идентификатор справочника (классификатора)</w:t>
            </w:r>
          </w:p>
          <w:bookmarkEnd w:id="110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04"/>
          <w:p>
            <w:pPr>
              <w:spacing w:after="20"/>
              <w:ind w:left="20"/>
              <w:jc w:val="both"/>
            </w:pPr>
            <w:r>
              <w:rPr>
                <w:rFonts w:ascii="Times New Roman"/>
                <w:b w:val="false"/>
                <w:i w:val="false"/>
                <w:color w:val="000000"/>
                <w:sz w:val="20"/>
              </w:rPr>
              <w:t>
18.10.2. Дополнительные начисления</w:t>
            </w:r>
          </w:p>
          <w:bookmarkEnd w:id="1104"/>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начисления (cacdo:)" заполнен, то должно быть заполнено не менее 1 из реквизитов: "Сумма вознаграждений агенту (посреднику), брокеру (casdo:)", "Стоимость тары и упаковки (casdo:)", "Стоимость сырья, материалов, деталей, полуфабрикатов (casdo:)", "Стоимость инструментов и приспособлений (casdo:)", "Стоимость материалов (casdo:)", "Стоимость проектирования, разработки, инженерной, конструкторской работы, художественного оформления, дизайна, эскизов и чертежей (casdo:)", "Сумма лицензионных и иных подобных платежей (casdo:)", "Сумма дохода (выручки) от последующей продажи товаров (casdo:)", "Сумма расходов на перевозку (транспортировку) (casdo:)", "Сумма расходов на погрузку, разгрузку, перегрузку или иные операции при перевозке (транспортировке) (casdo:Amount)", "Сумма расходов на страхование (casdo:Insurance)"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05"/>
          <w:p>
            <w:pPr>
              <w:spacing w:after="20"/>
              <w:ind w:left="20"/>
              <w:jc w:val="both"/>
            </w:pPr>
            <w:r>
              <w:rPr>
                <w:rFonts w:ascii="Times New Roman"/>
                <w:b w:val="false"/>
                <w:i w:val="false"/>
                <w:color w:val="000000"/>
                <w:sz w:val="20"/>
              </w:rPr>
              <w:t>
*.1. Сумма вознаграждений агенту (посреднику), брокеру</w:t>
            </w:r>
          </w:p>
          <w:bookmarkEnd w:id="1105"/>
          <w:p>
            <w:pPr>
              <w:spacing w:after="20"/>
              <w:ind w:left="20"/>
              <w:jc w:val="both"/>
            </w:pPr>
            <w:r>
              <w:rPr>
                <w:rFonts w:ascii="Times New Roman"/>
                <w:b w:val="false"/>
                <w:i w:val="false"/>
                <w:color w:val="000000"/>
                <w:sz w:val="20"/>
              </w:rPr>
              <w:t>
(casdo:BrokerageAmount)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06"/>
          <w:p>
            <w:pPr>
              <w:spacing w:after="20"/>
              <w:ind w:left="20"/>
              <w:jc w:val="both"/>
            </w:pPr>
            <w:r>
              <w:rPr>
                <w:rFonts w:ascii="Times New Roman"/>
                <w:b w:val="false"/>
                <w:i w:val="false"/>
                <w:color w:val="000000"/>
                <w:sz w:val="20"/>
              </w:rPr>
              <w:t>
а) код валюты</w:t>
            </w:r>
          </w:p>
          <w:bookmarkEnd w:id="1106"/>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вознаграждений агенту (посреднику), брокеру (casdo:BrokerageAmount)"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07"/>
          <w:p>
            <w:pPr>
              <w:spacing w:after="20"/>
              <w:ind w:left="20"/>
              <w:jc w:val="both"/>
            </w:pPr>
            <w:r>
              <w:rPr>
                <w:rFonts w:ascii="Times New Roman"/>
                <w:b w:val="false"/>
                <w:i w:val="false"/>
                <w:color w:val="000000"/>
                <w:sz w:val="20"/>
              </w:rPr>
              <w:t>
б) идентификатор справочника (классификатора)</w:t>
            </w:r>
          </w:p>
          <w:bookmarkEnd w:id="110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вознаграждений агенту (посреднику), брокеру (casdo:BrokerageAmount)"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08"/>
          <w:p>
            <w:pPr>
              <w:spacing w:after="20"/>
              <w:ind w:left="20"/>
              <w:jc w:val="both"/>
            </w:pPr>
            <w:r>
              <w:rPr>
                <w:rFonts w:ascii="Times New Roman"/>
                <w:b w:val="false"/>
                <w:i w:val="false"/>
                <w:color w:val="000000"/>
                <w:sz w:val="20"/>
              </w:rPr>
              <w:t>
*.2. Стоимость тары и упаковки</w:t>
            </w:r>
          </w:p>
          <w:bookmarkEnd w:id="1108"/>
          <w:p>
            <w:pPr>
              <w:spacing w:after="20"/>
              <w:ind w:left="20"/>
              <w:jc w:val="both"/>
            </w:pPr>
            <w:r>
              <w:rPr>
                <w:rFonts w:ascii="Times New Roman"/>
                <w:b w:val="false"/>
                <w:i w:val="false"/>
                <w:color w:val="000000"/>
                <w:sz w:val="20"/>
              </w:rPr>
              <w:t>
(casdo:PackageValueAmount)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09"/>
          <w:p>
            <w:pPr>
              <w:spacing w:after="20"/>
              <w:ind w:left="20"/>
              <w:jc w:val="both"/>
            </w:pPr>
            <w:r>
              <w:rPr>
                <w:rFonts w:ascii="Times New Roman"/>
                <w:b w:val="false"/>
                <w:i w:val="false"/>
                <w:color w:val="000000"/>
                <w:sz w:val="20"/>
              </w:rPr>
              <w:t>
а) код валюты</w:t>
            </w:r>
          </w:p>
          <w:bookmarkEnd w:id="1109"/>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10"/>
          <w:p>
            <w:pPr>
              <w:spacing w:after="20"/>
              <w:ind w:left="20"/>
              <w:jc w:val="both"/>
            </w:pPr>
            <w:r>
              <w:rPr>
                <w:rFonts w:ascii="Times New Roman"/>
                <w:b w:val="false"/>
                <w:i w:val="false"/>
                <w:color w:val="000000"/>
                <w:sz w:val="20"/>
              </w:rPr>
              <w:t>
б) идентификатор справочника (классификатора)</w:t>
            </w:r>
          </w:p>
          <w:bookmarkEnd w:id="1110"/>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11"/>
          <w:p>
            <w:pPr>
              <w:spacing w:after="20"/>
              <w:ind w:left="20"/>
              <w:jc w:val="both"/>
            </w:pPr>
            <w:r>
              <w:rPr>
                <w:rFonts w:ascii="Times New Roman"/>
                <w:b w:val="false"/>
                <w:i w:val="false"/>
                <w:color w:val="000000"/>
                <w:sz w:val="20"/>
              </w:rPr>
              <w:t>
*.3. Стоимость сырья, материалов, деталей, полуфабрикатов</w:t>
            </w:r>
          </w:p>
          <w:bookmarkEnd w:id="1111"/>
          <w:p>
            <w:pPr>
              <w:spacing w:after="20"/>
              <w:ind w:left="20"/>
              <w:jc w:val="both"/>
            </w:pPr>
            <w:r>
              <w:rPr>
                <w:rFonts w:ascii="Times New Roman"/>
                <w:b w:val="false"/>
                <w:i w:val="false"/>
                <w:color w:val="000000"/>
                <w:sz w:val="20"/>
              </w:rPr>
              <w:t>
(casdo:ResourceValueAmount)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12"/>
          <w:p>
            <w:pPr>
              <w:spacing w:after="20"/>
              <w:ind w:left="20"/>
              <w:jc w:val="both"/>
            </w:pPr>
            <w:r>
              <w:rPr>
                <w:rFonts w:ascii="Times New Roman"/>
                <w:b w:val="false"/>
                <w:i w:val="false"/>
                <w:color w:val="000000"/>
                <w:sz w:val="20"/>
              </w:rPr>
              <w:t>
а) код валюты</w:t>
            </w:r>
          </w:p>
          <w:bookmarkEnd w:id="111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13"/>
          <w:p>
            <w:pPr>
              <w:spacing w:after="20"/>
              <w:ind w:left="20"/>
              <w:jc w:val="both"/>
            </w:pPr>
            <w:r>
              <w:rPr>
                <w:rFonts w:ascii="Times New Roman"/>
                <w:b w:val="false"/>
                <w:i w:val="false"/>
                <w:color w:val="000000"/>
                <w:sz w:val="20"/>
              </w:rPr>
              <w:t>
б) идентификатор справочника (классификатора)</w:t>
            </w:r>
          </w:p>
          <w:bookmarkEnd w:id="111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14"/>
          <w:p>
            <w:pPr>
              <w:spacing w:after="20"/>
              <w:ind w:left="20"/>
              <w:jc w:val="both"/>
            </w:pPr>
            <w:r>
              <w:rPr>
                <w:rFonts w:ascii="Times New Roman"/>
                <w:b w:val="false"/>
                <w:i w:val="false"/>
                <w:color w:val="000000"/>
                <w:sz w:val="20"/>
              </w:rPr>
              <w:t>
*.4. Стоимость инструментов и приспособлений</w:t>
            </w:r>
          </w:p>
          <w:bookmarkEnd w:id="1114"/>
          <w:p>
            <w:pPr>
              <w:spacing w:after="20"/>
              <w:ind w:left="20"/>
              <w:jc w:val="both"/>
            </w:pPr>
            <w:r>
              <w:rPr>
                <w:rFonts w:ascii="Times New Roman"/>
                <w:b w:val="false"/>
                <w:i w:val="false"/>
                <w:color w:val="000000"/>
                <w:sz w:val="20"/>
              </w:rPr>
              <w:t>
(casdo:ToolsValueAmount)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15"/>
          <w:p>
            <w:pPr>
              <w:spacing w:after="20"/>
              <w:ind w:left="20"/>
              <w:jc w:val="both"/>
            </w:pPr>
            <w:r>
              <w:rPr>
                <w:rFonts w:ascii="Times New Roman"/>
                <w:b w:val="false"/>
                <w:i w:val="false"/>
                <w:color w:val="000000"/>
                <w:sz w:val="20"/>
              </w:rPr>
              <w:t>
а) код валюты</w:t>
            </w:r>
          </w:p>
          <w:bookmarkEnd w:id="111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16"/>
          <w:p>
            <w:pPr>
              <w:spacing w:after="20"/>
              <w:ind w:left="20"/>
              <w:jc w:val="both"/>
            </w:pPr>
            <w:r>
              <w:rPr>
                <w:rFonts w:ascii="Times New Roman"/>
                <w:b w:val="false"/>
                <w:i w:val="false"/>
                <w:color w:val="000000"/>
                <w:sz w:val="20"/>
              </w:rPr>
              <w:t>
б) идентификатор справочника (классификатора)</w:t>
            </w:r>
          </w:p>
          <w:bookmarkEnd w:id="1116"/>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17"/>
          <w:p>
            <w:pPr>
              <w:spacing w:after="20"/>
              <w:ind w:left="20"/>
              <w:jc w:val="both"/>
            </w:pPr>
            <w:r>
              <w:rPr>
                <w:rFonts w:ascii="Times New Roman"/>
                <w:b w:val="false"/>
                <w:i w:val="false"/>
                <w:color w:val="000000"/>
                <w:sz w:val="20"/>
              </w:rPr>
              <w:t>
*.5. Стоимость материалов</w:t>
            </w:r>
          </w:p>
          <w:bookmarkEnd w:id="1117"/>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18"/>
          <w:p>
            <w:pPr>
              <w:spacing w:after="20"/>
              <w:ind w:left="20"/>
              <w:jc w:val="both"/>
            </w:pPr>
            <w:r>
              <w:rPr>
                <w:rFonts w:ascii="Times New Roman"/>
                <w:b w:val="false"/>
                <w:i w:val="false"/>
                <w:color w:val="000000"/>
                <w:sz w:val="20"/>
              </w:rPr>
              <w:t>
а) код валюты</w:t>
            </w:r>
          </w:p>
          <w:bookmarkEnd w:id="111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19"/>
          <w:p>
            <w:pPr>
              <w:spacing w:after="20"/>
              <w:ind w:left="20"/>
              <w:jc w:val="both"/>
            </w:pPr>
            <w:r>
              <w:rPr>
                <w:rFonts w:ascii="Times New Roman"/>
                <w:b w:val="false"/>
                <w:i w:val="false"/>
                <w:color w:val="000000"/>
                <w:sz w:val="20"/>
              </w:rPr>
              <w:t>
б) идентификатор справочника (классификатора)</w:t>
            </w:r>
          </w:p>
          <w:bookmarkEnd w:id="1119"/>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20"/>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p>
          <w:bookmarkEnd w:id="1120"/>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21"/>
          <w:p>
            <w:pPr>
              <w:spacing w:after="20"/>
              <w:ind w:left="20"/>
              <w:jc w:val="both"/>
            </w:pPr>
            <w:r>
              <w:rPr>
                <w:rFonts w:ascii="Times New Roman"/>
                <w:b w:val="false"/>
                <w:i w:val="false"/>
                <w:color w:val="000000"/>
                <w:sz w:val="20"/>
              </w:rPr>
              <w:t>
а) код валюты</w:t>
            </w:r>
          </w:p>
          <w:bookmarkEnd w:id="112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22"/>
          <w:p>
            <w:pPr>
              <w:spacing w:after="20"/>
              <w:ind w:left="20"/>
              <w:jc w:val="both"/>
            </w:pPr>
            <w:r>
              <w:rPr>
                <w:rFonts w:ascii="Times New Roman"/>
                <w:b w:val="false"/>
                <w:i w:val="false"/>
                <w:color w:val="000000"/>
                <w:sz w:val="20"/>
              </w:rPr>
              <w:t>
б) идентификатор справочника (классификатора)</w:t>
            </w:r>
          </w:p>
          <w:bookmarkEnd w:id="112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23"/>
          <w:p>
            <w:pPr>
              <w:spacing w:after="20"/>
              <w:ind w:left="20"/>
              <w:jc w:val="both"/>
            </w:pPr>
            <w:r>
              <w:rPr>
                <w:rFonts w:ascii="Times New Roman"/>
                <w:b w:val="false"/>
                <w:i w:val="false"/>
                <w:color w:val="000000"/>
                <w:sz w:val="20"/>
              </w:rPr>
              <w:t>
*.7. Сумма лицензионных и иных подобных платежей</w:t>
            </w:r>
          </w:p>
          <w:bookmarkEnd w:id="112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24"/>
          <w:p>
            <w:pPr>
              <w:spacing w:after="20"/>
              <w:ind w:left="20"/>
              <w:jc w:val="both"/>
            </w:pPr>
            <w:r>
              <w:rPr>
                <w:rFonts w:ascii="Times New Roman"/>
                <w:b w:val="false"/>
                <w:i w:val="false"/>
                <w:color w:val="000000"/>
                <w:sz w:val="20"/>
              </w:rPr>
              <w:t>
а) код валюты</w:t>
            </w:r>
          </w:p>
          <w:bookmarkEnd w:id="112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лицензионных и иных подобных платежей (casdo:RoyaltyAmount)"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25"/>
          <w:p>
            <w:pPr>
              <w:spacing w:after="20"/>
              <w:ind w:left="20"/>
              <w:jc w:val="both"/>
            </w:pPr>
            <w:r>
              <w:rPr>
                <w:rFonts w:ascii="Times New Roman"/>
                <w:b w:val="false"/>
                <w:i w:val="false"/>
                <w:color w:val="000000"/>
                <w:sz w:val="20"/>
              </w:rPr>
              <w:t>
б) идентификатор справочника (классификатора)</w:t>
            </w:r>
          </w:p>
          <w:bookmarkEnd w:id="112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реквизита "Сумма лицензионных и иных подобных платежей (casdo:RoyaltyAmount)" должен содержать значение "2022"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26"/>
          <w:p>
            <w:pPr>
              <w:spacing w:after="20"/>
              <w:ind w:left="20"/>
              <w:jc w:val="both"/>
            </w:pPr>
            <w:r>
              <w:rPr>
                <w:rFonts w:ascii="Times New Roman"/>
                <w:b w:val="false"/>
                <w:i w:val="false"/>
                <w:color w:val="000000"/>
                <w:sz w:val="20"/>
              </w:rPr>
              <w:t>
*.8. Сумма дохода (выручки) от последующей продажи товаров</w:t>
            </w:r>
          </w:p>
          <w:bookmarkEnd w:id="1126"/>
          <w:p>
            <w:pPr>
              <w:spacing w:after="20"/>
              <w:ind w:left="20"/>
              <w:jc w:val="both"/>
            </w:pPr>
            <w:r>
              <w:rPr>
                <w:rFonts w:ascii="Times New Roman"/>
                <w:b w:val="false"/>
                <w:i w:val="false"/>
                <w:color w:val="000000"/>
                <w:sz w:val="20"/>
              </w:rPr>
              <w:t>
(casdo:)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(casdo:SubsequentIndicator)" содержит значение "1", то реквизит "Сумма дохода (выручки) от последующей продажи товаров (casdo:SubsequentAmount)"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(casdo:SubsequentIndicator)" содержит значение "0", то реквизит "Сумма дохода (выручки) от последующей продажи товаров (casdo:SubsequentAmount)"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"Сумма дохода (выручки) от последующей продажи товаров (casdo:SubsequentAmount)" может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27"/>
          <w:p>
            <w:pPr>
              <w:spacing w:after="20"/>
              <w:ind w:left="20"/>
              <w:jc w:val="both"/>
            </w:pPr>
            <w:r>
              <w:rPr>
                <w:rFonts w:ascii="Times New Roman"/>
                <w:b w:val="false"/>
                <w:i w:val="false"/>
                <w:color w:val="000000"/>
                <w:sz w:val="20"/>
              </w:rPr>
              <w:t>
а) код валюты</w:t>
            </w:r>
          </w:p>
          <w:bookmarkEnd w:id="112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дохода (выручки) от последующей продажи товаров (casdo:SubsequentResaleAmount)"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28"/>
          <w:p>
            <w:pPr>
              <w:spacing w:after="20"/>
              <w:ind w:left="20"/>
              <w:jc w:val="both"/>
            </w:pPr>
            <w:r>
              <w:rPr>
                <w:rFonts w:ascii="Times New Roman"/>
                <w:b w:val="false"/>
                <w:i w:val="false"/>
                <w:color w:val="000000"/>
                <w:sz w:val="20"/>
              </w:rPr>
              <w:t>
б) идентификатор справочника (классификатора)</w:t>
            </w:r>
          </w:p>
          <w:bookmarkEnd w:id="112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дохода (выручки) от последующей продажи товаров (casdo:Amount)"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29"/>
          <w:p>
            <w:pPr>
              <w:spacing w:after="20"/>
              <w:ind w:left="20"/>
              <w:jc w:val="both"/>
            </w:pPr>
            <w:r>
              <w:rPr>
                <w:rFonts w:ascii="Times New Roman"/>
                <w:b w:val="false"/>
                <w:i w:val="false"/>
                <w:color w:val="000000"/>
                <w:sz w:val="20"/>
              </w:rPr>
              <w:t>
*.9. Наименование (название) места</w:t>
            </w:r>
          </w:p>
          <w:bookmarkEnd w:id="1129"/>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30"/>
          <w:p>
            <w:pPr>
              <w:spacing w:after="20"/>
              <w:ind w:left="20"/>
              <w:jc w:val="both"/>
            </w:pPr>
            <w:r>
              <w:rPr>
                <w:rFonts w:ascii="Times New Roman"/>
                <w:b w:val="false"/>
                <w:i w:val="false"/>
                <w:color w:val="000000"/>
                <w:sz w:val="20"/>
              </w:rPr>
              <w:t>
*.10. Сумма расходов на перевозку (транспортировку)</w:t>
            </w:r>
          </w:p>
          <w:bookmarkEnd w:id="1130"/>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31"/>
          <w:p>
            <w:pPr>
              <w:spacing w:after="20"/>
              <w:ind w:left="20"/>
              <w:jc w:val="both"/>
            </w:pPr>
            <w:r>
              <w:rPr>
                <w:rFonts w:ascii="Times New Roman"/>
                <w:b w:val="false"/>
                <w:i w:val="false"/>
                <w:color w:val="000000"/>
                <w:sz w:val="20"/>
              </w:rPr>
              <w:t>
а) код валюты</w:t>
            </w:r>
          </w:p>
          <w:bookmarkEnd w:id="113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32"/>
          <w:p>
            <w:pPr>
              <w:spacing w:after="20"/>
              <w:ind w:left="20"/>
              <w:jc w:val="both"/>
            </w:pPr>
            <w:r>
              <w:rPr>
                <w:rFonts w:ascii="Times New Roman"/>
                <w:b w:val="false"/>
                <w:i w:val="false"/>
                <w:color w:val="000000"/>
                <w:sz w:val="20"/>
              </w:rPr>
              <w:t>
б) идентификатор справочника (классификатора)</w:t>
            </w:r>
          </w:p>
          <w:bookmarkEnd w:id="113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расходов на перевозку (транспортировку) (casdo:Amount)"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33"/>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p>
          <w:bookmarkEnd w:id="113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34"/>
          <w:p>
            <w:pPr>
              <w:spacing w:after="20"/>
              <w:ind w:left="20"/>
              <w:jc w:val="both"/>
            </w:pPr>
            <w:r>
              <w:rPr>
                <w:rFonts w:ascii="Times New Roman"/>
                <w:b w:val="false"/>
                <w:i w:val="false"/>
                <w:color w:val="000000"/>
                <w:sz w:val="20"/>
              </w:rPr>
              <w:t>
а) код валюты</w:t>
            </w:r>
          </w:p>
          <w:bookmarkEnd w:id="113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35"/>
          <w:p>
            <w:pPr>
              <w:spacing w:after="20"/>
              <w:ind w:left="20"/>
              <w:jc w:val="both"/>
            </w:pPr>
            <w:r>
              <w:rPr>
                <w:rFonts w:ascii="Times New Roman"/>
                <w:b w:val="false"/>
                <w:i w:val="false"/>
                <w:color w:val="000000"/>
                <w:sz w:val="20"/>
              </w:rPr>
              <w:t>
б) идентификатор справочника (классификатора)</w:t>
            </w:r>
          </w:p>
          <w:bookmarkEnd w:id="113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расходов на погрузку, разгрузку, перегрузку или иные операции при перевозке (транспортировке) (casdo:LoadingAmount)"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36"/>
          <w:p>
            <w:pPr>
              <w:spacing w:after="20"/>
              <w:ind w:left="20"/>
              <w:jc w:val="both"/>
            </w:pPr>
            <w:r>
              <w:rPr>
                <w:rFonts w:ascii="Times New Roman"/>
                <w:b w:val="false"/>
                <w:i w:val="false"/>
                <w:color w:val="000000"/>
                <w:sz w:val="20"/>
              </w:rPr>
              <w:t>
*.12. Сумма расходов на страхование</w:t>
            </w:r>
          </w:p>
          <w:bookmarkEnd w:id="1136"/>
          <w:p>
            <w:pPr>
              <w:spacing w:after="20"/>
              <w:ind w:left="20"/>
              <w:jc w:val="both"/>
            </w:pPr>
            <w:r>
              <w:rPr>
                <w:rFonts w:ascii="Times New Roman"/>
                <w:b w:val="false"/>
                <w:i w:val="false"/>
                <w:color w:val="000000"/>
                <w:sz w:val="20"/>
              </w:rPr>
              <w:t>
(casdo:InsuranceValueAmount)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37"/>
          <w:p>
            <w:pPr>
              <w:spacing w:after="20"/>
              <w:ind w:left="20"/>
              <w:jc w:val="both"/>
            </w:pPr>
            <w:r>
              <w:rPr>
                <w:rFonts w:ascii="Times New Roman"/>
                <w:b w:val="false"/>
                <w:i w:val="false"/>
                <w:color w:val="000000"/>
                <w:sz w:val="20"/>
              </w:rPr>
              <w:t>
а) код валюты</w:t>
            </w:r>
          </w:p>
          <w:bookmarkEnd w:id="113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38"/>
          <w:p>
            <w:pPr>
              <w:spacing w:after="20"/>
              <w:ind w:left="20"/>
              <w:jc w:val="both"/>
            </w:pPr>
            <w:r>
              <w:rPr>
                <w:rFonts w:ascii="Times New Roman"/>
                <w:b w:val="false"/>
                <w:i w:val="false"/>
                <w:color w:val="000000"/>
                <w:sz w:val="20"/>
              </w:rPr>
              <w:t>
б) идентификатор справочника (классификатора)</w:t>
            </w:r>
          </w:p>
          <w:bookmarkEnd w:id="113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39"/>
          <w:p>
            <w:pPr>
              <w:spacing w:after="20"/>
              <w:ind w:left="20"/>
              <w:jc w:val="both"/>
            </w:pPr>
            <w:r>
              <w:rPr>
                <w:rFonts w:ascii="Times New Roman"/>
                <w:b w:val="false"/>
                <w:i w:val="false"/>
                <w:color w:val="000000"/>
                <w:sz w:val="20"/>
              </w:rPr>
              <w:t>
*.13. Итоговая (общая) сумма</w:t>
            </w:r>
          </w:p>
          <w:bookmarkEnd w:id="1139"/>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40"/>
          <w:p>
            <w:pPr>
              <w:spacing w:after="20"/>
              <w:ind w:left="20"/>
              <w:jc w:val="both"/>
            </w:pPr>
            <w:r>
              <w:rPr>
                <w:rFonts w:ascii="Times New Roman"/>
                <w:b w:val="false"/>
                <w:i w:val="false"/>
                <w:color w:val="000000"/>
                <w:sz w:val="20"/>
              </w:rPr>
              <w:t>
а) код валюты</w:t>
            </w:r>
          </w:p>
          <w:bookmarkEnd w:id="1140"/>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41"/>
          <w:p>
            <w:pPr>
              <w:spacing w:after="20"/>
              <w:ind w:left="20"/>
              <w:jc w:val="both"/>
            </w:pPr>
            <w:r>
              <w:rPr>
                <w:rFonts w:ascii="Times New Roman"/>
                <w:b w:val="false"/>
                <w:i w:val="false"/>
                <w:color w:val="000000"/>
                <w:sz w:val="20"/>
              </w:rPr>
              <w:t>
б) идентификатор справочника (классификатора)</w:t>
            </w:r>
          </w:p>
          <w:bookmarkEnd w:id="114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42"/>
          <w:p>
            <w:pPr>
              <w:spacing w:after="20"/>
              <w:ind w:left="20"/>
              <w:jc w:val="both"/>
            </w:pPr>
            <w:r>
              <w:rPr>
                <w:rFonts w:ascii="Times New Roman"/>
                <w:b w:val="false"/>
                <w:i w:val="false"/>
                <w:color w:val="000000"/>
                <w:sz w:val="20"/>
              </w:rPr>
              <w:t>
18.10.3. Вычеты</w:t>
            </w:r>
          </w:p>
          <w:bookmarkEnd w:id="1142"/>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"Вычеты (cacdo:)" заполнен, то должно быть заполнено не менее 1 из реквизитов: "Сумма расходов на строительство, возведение, сборку, монтаж (casdo:)", "Сумма расходов на перевозку (транспортировку) (casdo:)", "Сумма пошлин, налогов и сборов (casdo:)"</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43"/>
          <w:p>
            <w:pPr>
              <w:spacing w:after="20"/>
              <w:ind w:left="20"/>
              <w:jc w:val="both"/>
            </w:pPr>
            <w:r>
              <w:rPr>
                <w:rFonts w:ascii="Times New Roman"/>
                <w:b w:val="false"/>
                <w:i w:val="false"/>
                <w:color w:val="000000"/>
                <w:sz w:val="20"/>
              </w:rPr>
              <w:t>
*.1. Сумма расходов на строительство, возведение, сборку, монтаж</w:t>
            </w:r>
          </w:p>
          <w:bookmarkEnd w:id="114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44"/>
          <w:p>
            <w:pPr>
              <w:spacing w:after="20"/>
              <w:ind w:left="20"/>
              <w:jc w:val="both"/>
            </w:pPr>
            <w:r>
              <w:rPr>
                <w:rFonts w:ascii="Times New Roman"/>
                <w:b w:val="false"/>
                <w:i w:val="false"/>
                <w:color w:val="000000"/>
                <w:sz w:val="20"/>
              </w:rPr>
              <w:t>
а) код валюты</w:t>
            </w:r>
          </w:p>
          <w:bookmarkEnd w:id="114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строительство, возведение, сборку, монтаж (casdo:AssemblyValueAmount)"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45"/>
          <w:p>
            <w:pPr>
              <w:spacing w:after="20"/>
              <w:ind w:left="20"/>
              <w:jc w:val="both"/>
            </w:pPr>
            <w:r>
              <w:rPr>
                <w:rFonts w:ascii="Times New Roman"/>
                <w:b w:val="false"/>
                <w:i w:val="false"/>
                <w:color w:val="000000"/>
                <w:sz w:val="20"/>
              </w:rPr>
              <w:t>
б) идентификатор справочника (классификатора)</w:t>
            </w:r>
          </w:p>
          <w:bookmarkEnd w:id="114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строительство, возведение, сборку, монтаж (casdo:AssemblyValueAmount)"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46"/>
          <w:p>
            <w:pPr>
              <w:spacing w:after="20"/>
              <w:ind w:left="20"/>
              <w:jc w:val="both"/>
            </w:pPr>
            <w:r>
              <w:rPr>
                <w:rFonts w:ascii="Times New Roman"/>
                <w:b w:val="false"/>
                <w:i w:val="false"/>
                <w:color w:val="000000"/>
                <w:sz w:val="20"/>
              </w:rPr>
              <w:t>
*.2. Сумма расходов на перевозку (транспортировку)</w:t>
            </w:r>
          </w:p>
          <w:bookmarkEnd w:id="1146"/>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47"/>
          <w:p>
            <w:pPr>
              <w:spacing w:after="20"/>
              <w:ind w:left="20"/>
              <w:jc w:val="both"/>
            </w:pPr>
            <w:r>
              <w:rPr>
                <w:rFonts w:ascii="Times New Roman"/>
                <w:b w:val="false"/>
                <w:i w:val="false"/>
                <w:color w:val="000000"/>
                <w:sz w:val="20"/>
              </w:rPr>
              <w:t>
а) код валюты</w:t>
            </w:r>
          </w:p>
          <w:bookmarkEnd w:id="114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48"/>
          <w:p>
            <w:pPr>
              <w:spacing w:after="20"/>
              <w:ind w:left="20"/>
              <w:jc w:val="both"/>
            </w:pPr>
            <w:r>
              <w:rPr>
                <w:rFonts w:ascii="Times New Roman"/>
                <w:b w:val="false"/>
                <w:i w:val="false"/>
                <w:color w:val="000000"/>
                <w:sz w:val="20"/>
              </w:rPr>
              <w:t>
б) идентификатор справочника (классификатора)</w:t>
            </w:r>
          </w:p>
          <w:bookmarkEnd w:id="114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49"/>
          <w:p>
            <w:pPr>
              <w:spacing w:after="20"/>
              <w:ind w:left="20"/>
              <w:jc w:val="both"/>
            </w:pPr>
            <w:r>
              <w:rPr>
                <w:rFonts w:ascii="Times New Roman"/>
                <w:b w:val="false"/>
                <w:i w:val="false"/>
                <w:color w:val="000000"/>
                <w:sz w:val="20"/>
              </w:rPr>
              <w:t>
*.3. Сумма пошлин, налогов и сборов</w:t>
            </w:r>
          </w:p>
          <w:bookmarkEnd w:id="1149"/>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50"/>
          <w:p>
            <w:pPr>
              <w:spacing w:after="20"/>
              <w:ind w:left="20"/>
              <w:jc w:val="both"/>
            </w:pPr>
            <w:r>
              <w:rPr>
                <w:rFonts w:ascii="Times New Roman"/>
                <w:b w:val="false"/>
                <w:i w:val="false"/>
                <w:color w:val="000000"/>
                <w:sz w:val="20"/>
              </w:rPr>
              <w:t>
а) код валюты</w:t>
            </w:r>
          </w:p>
          <w:bookmarkEnd w:id="1150"/>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51"/>
          <w:p>
            <w:pPr>
              <w:spacing w:after="20"/>
              <w:ind w:left="20"/>
              <w:jc w:val="both"/>
            </w:pPr>
            <w:r>
              <w:rPr>
                <w:rFonts w:ascii="Times New Roman"/>
                <w:b w:val="false"/>
                <w:i w:val="false"/>
                <w:color w:val="000000"/>
                <w:sz w:val="20"/>
              </w:rPr>
              <w:t>
б) идентификатор справочника (классификатора)</w:t>
            </w:r>
          </w:p>
          <w:bookmarkEnd w:id="115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52"/>
          <w:p>
            <w:pPr>
              <w:spacing w:after="20"/>
              <w:ind w:left="20"/>
              <w:jc w:val="both"/>
            </w:pPr>
            <w:r>
              <w:rPr>
                <w:rFonts w:ascii="Times New Roman"/>
                <w:b w:val="false"/>
                <w:i w:val="false"/>
                <w:color w:val="000000"/>
                <w:sz w:val="20"/>
              </w:rPr>
              <w:t>
*.4. Итоговая (общая) сумма</w:t>
            </w:r>
          </w:p>
          <w:bookmarkEnd w:id="1152"/>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53"/>
          <w:p>
            <w:pPr>
              <w:spacing w:after="20"/>
              <w:ind w:left="20"/>
              <w:jc w:val="both"/>
            </w:pPr>
            <w:r>
              <w:rPr>
                <w:rFonts w:ascii="Times New Roman"/>
                <w:b w:val="false"/>
                <w:i w:val="false"/>
                <w:color w:val="000000"/>
                <w:sz w:val="20"/>
              </w:rPr>
              <w:t>
а) код валюты</w:t>
            </w:r>
          </w:p>
          <w:bookmarkEnd w:id="115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54"/>
          <w:p>
            <w:pPr>
              <w:spacing w:after="20"/>
              <w:ind w:left="20"/>
              <w:jc w:val="both"/>
            </w:pPr>
            <w:r>
              <w:rPr>
                <w:rFonts w:ascii="Times New Roman"/>
                <w:b w:val="false"/>
                <w:i w:val="false"/>
                <w:color w:val="000000"/>
                <w:sz w:val="20"/>
              </w:rPr>
              <w:t>
б) идентификатор справочника (классификатора)</w:t>
            </w:r>
          </w:p>
          <w:bookmarkEnd w:id="115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55"/>
          <w:p>
            <w:pPr>
              <w:spacing w:after="20"/>
              <w:ind w:left="20"/>
              <w:jc w:val="both"/>
            </w:pPr>
            <w:r>
              <w:rPr>
                <w:rFonts w:ascii="Times New Roman"/>
                <w:b w:val="false"/>
                <w:i w:val="false"/>
                <w:color w:val="000000"/>
                <w:sz w:val="20"/>
              </w:rPr>
              <w:t>
18.11. Расчет таможенной стоимости по методам по стоимости сделки с идентичными или с однородными товарами или по резервному методу на их основе</w:t>
            </w:r>
          </w:p>
          <w:bookmarkEnd w:id="1155"/>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1 из значений: "2", "3" или реквизит "Код базового метода определения таможенной стоимости (casdo:BaseValuationMethodCode)" в составе реквизита "Товар (cacdo:CVDGoodsItemDetails)" содержит 1 из значений: "2", "3", то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должен быть заполнен, иначе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56"/>
          <w:p>
            <w:pPr>
              <w:spacing w:after="20"/>
              <w:ind w:left="20"/>
              <w:jc w:val="both"/>
            </w:pPr>
            <w:r>
              <w:rPr>
                <w:rFonts w:ascii="Times New Roman"/>
                <w:b w:val="false"/>
                <w:i w:val="false"/>
                <w:color w:val="000000"/>
                <w:sz w:val="20"/>
              </w:rPr>
              <w:t>
18.11.1. Стоимость сделки с идентичными или однородными товарами</w:t>
            </w:r>
          </w:p>
          <w:bookmarkEnd w:id="1156"/>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57"/>
          <w:p>
            <w:pPr>
              <w:spacing w:after="20"/>
              <w:ind w:left="20"/>
              <w:jc w:val="both"/>
            </w:pPr>
            <w:r>
              <w:rPr>
                <w:rFonts w:ascii="Times New Roman"/>
                <w:b w:val="false"/>
                <w:i w:val="false"/>
                <w:color w:val="000000"/>
                <w:sz w:val="20"/>
              </w:rPr>
              <w:t>
а) код валюты</w:t>
            </w:r>
          </w:p>
          <w:bookmarkEnd w:id="115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сделки с идентичными или однородными товарами (casdo:IdenticalGoodsValueAmount)"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58"/>
          <w:p>
            <w:pPr>
              <w:spacing w:after="20"/>
              <w:ind w:left="20"/>
              <w:jc w:val="both"/>
            </w:pPr>
            <w:r>
              <w:rPr>
                <w:rFonts w:ascii="Times New Roman"/>
                <w:b w:val="false"/>
                <w:i w:val="false"/>
                <w:color w:val="000000"/>
                <w:sz w:val="20"/>
              </w:rPr>
              <w:t>
б) идентификатор справочника (классификатора)</w:t>
            </w:r>
          </w:p>
          <w:bookmarkEnd w:id="115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"Стоимость сделки с идентичными или однородными товарами (casdo:IdenticalAmount)"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59"/>
          <w:p>
            <w:pPr>
              <w:spacing w:after="20"/>
              <w:ind w:left="20"/>
              <w:jc w:val="both"/>
            </w:pPr>
            <w:r>
              <w:rPr>
                <w:rFonts w:ascii="Times New Roman"/>
                <w:b w:val="false"/>
                <w:i w:val="false"/>
                <w:color w:val="000000"/>
                <w:sz w:val="20"/>
              </w:rPr>
              <w:t>
18.11.2. Поправки к стоимости сделки в сторону уменьшения</w:t>
            </w:r>
          </w:p>
          <w:bookmarkEnd w:id="1159"/>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уменьшения (cacdo:DeductionAdjustmentsDetails)"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60"/>
          <w:p>
            <w:pPr>
              <w:spacing w:after="20"/>
              <w:ind w:left="20"/>
              <w:jc w:val="both"/>
            </w:pPr>
            <w:r>
              <w:rPr>
                <w:rFonts w:ascii="Times New Roman"/>
                <w:b w:val="false"/>
                <w:i w:val="false"/>
                <w:color w:val="000000"/>
                <w:sz w:val="20"/>
              </w:rPr>
              <w:t>
*.1. Сумма поправки на количество</w:t>
            </w:r>
          </w:p>
          <w:bookmarkEnd w:id="1160"/>
          <w:p>
            <w:pPr>
              <w:spacing w:after="20"/>
              <w:ind w:left="20"/>
              <w:jc w:val="both"/>
            </w:pPr>
            <w:r>
              <w:rPr>
                <w:rFonts w:ascii="Times New Roman"/>
                <w:b w:val="false"/>
                <w:i w:val="false"/>
                <w:color w:val="000000"/>
                <w:sz w:val="20"/>
              </w:rPr>
              <w:t>
(casdo:QuantityAdjustmentAmount)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61"/>
          <w:p>
            <w:pPr>
              <w:spacing w:after="20"/>
              <w:ind w:left="20"/>
              <w:jc w:val="both"/>
            </w:pPr>
            <w:r>
              <w:rPr>
                <w:rFonts w:ascii="Times New Roman"/>
                <w:b w:val="false"/>
                <w:i w:val="false"/>
                <w:color w:val="000000"/>
                <w:sz w:val="20"/>
              </w:rPr>
              <w:t>
а) код валюты</w:t>
            </w:r>
          </w:p>
          <w:bookmarkEnd w:id="116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62"/>
          <w:p>
            <w:pPr>
              <w:spacing w:after="20"/>
              <w:ind w:left="20"/>
              <w:jc w:val="both"/>
            </w:pPr>
            <w:r>
              <w:rPr>
                <w:rFonts w:ascii="Times New Roman"/>
                <w:b w:val="false"/>
                <w:i w:val="false"/>
                <w:color w:val="000000"/>
                <w:sz w:val="20"/>
              </w:rPr>
              <w:t>
б) идентификатор справочника (классификатора)</w:t>
            </w:r>
          </w:p>
          <w:bookmarkEnd w:id="116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63"/>
          <w:p>
            <w:pPr>
              <w:spacing w:after="20"/>
              <w:ind w:left="20"/>
              <w:jc w:val="both"/>
            </w:pPr>
            <w:r>
              <w:rPr>
                <w:rFonts w:ascii="Times New Roman"/>
                <w:b w:val="false"/>
                <w:i w:val="false"/>
                <w:color w:val="000000"/>
                <w:sz w:val="20"/>
              </w:rPr>
              <w:t>
*.2. Сумма поправки на коммерческий уровень</w:t>
            </w:r>
          </w:p>
          <w:bookmarkEnd w:id="1163"/>
          <w:p>
            <w:pPr>
              <w:spacing w:after="20"/>
              <w:ind w:left="20"/>
              <w:jc w:val="both"/>
            </w:pPr>
            <w:r>
              <w:rPr>
                <w:rFonts w:ascii="Times New Roman"/>
                <w:b w:val="false"/>
                <w:i w:val="false"/>
                <w:color w:val="000000"/>
                <w:sz w:val="20"/>
              </w:rPr>
              <w:t>
(casdo:CommercialLevelAdjustmentAmount)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64"/>
          <w:p>
            <w:pPr>
              <w:spacing w:after="20"/>
              <w:ind w:left="20"/>
              <w:jc w:val="both"/>
            </w:pPr>
            <w:r>
              <w:rPr>
                <w:rFonts w:ascii="Times New Roman"/>
                <w:b w:val="false"/>
                <w:i w:val="false"/>
                <w:color w:val="000000"/>
                <w:sz w:val="20"/>
              </w:rPr>
              <w:t>
а) код валюты</w:t>
            </w:r>
          </w:p>
          <w:bookmarkEnd w:id="116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значение трехбуквенного кода валюты государства-члана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65"/>
          <w:p>
            <w:pPr>
              <w:spacing w:after="20"/>
              <w:ind w:left="20"/>
              <w:jc w:val="both"/>
            </w:pPr>
            <w:r>
              <w:rPr>
                <w:rFonts w:ascii="Times New Roman"/>
                <w:b w:val="false"/>
                <w:i w:val="false"/>
                <w:color w:val="000000"/>
                <w:sz w:val="20"/>
              </w:rPr>
              <w:t>
б) идентификатор справочника (классификатора)</w:t>
            </w:r>
          </w:p>
          <w:bookmarkEnd w:id="116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66"/>
          <w:p>
            <w:pPr>
              <w:spacing w:after="20"/>
              <w:ind w:left="20"/>
              <w:jc w:val="both"/>
            </w:pPr>
            <w:r>
              <w:rPr>
                <w:rFonts w:ascii="Times New Roman"/>
                <w:b w:val="false"/>
                <w:i w:val="false"/>
                <w:color w:val="000000"/>
                <w:sz w:val="20"/>
              </w:rPr>
              <w:t>
*.3. Наименование (название) места</w:t>
            </w:r>
          </w:p>
          <w:bookmarkEnd w:id="1166"/>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67"/>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1167"/>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68"/>
          <w:p>
            <w:pPr>
              <w:spacing w:after="20"/>
              <w:ind w:left="20"/>
              <w:jc w:val="both"/>
            </w:pPr>
            <w:r>
              <w:rPr>
                <w:rFonts w:ascii="Times New Roman"/>
                <w:b w:val="false"/>
                <w:i w:val="false"/>
                <w:color w:val="000000"/>
                <w:sz w:val="20"/>
              </w:rPr>
              <w:t>
а) код валюты</w:t>
            </w:r>
          </w:p>
          <w:bookmarkEnd w:id="116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69"/>
          <w:p>
            <w:pPr>
              <w:spacing w:after="20"/>
              <w:ind w:left="20"/>
              <w:jc w:val="both"/>
            </w:pPr>
            <w:r>
              <w:rPr>
                <w:rFonts w:ascii="Times New Roman"/>
                <w:b w:val="false"/>
                <w:i w:val="false"/>
                <w:color w:val="000000"/>
                <w:sz w:val="20"/>
              </w:rPr>
              <w:t>
б) идентификатор справочника (классификатора)</w:t>
            </w:r>
          </w:p>
          <w:bookmarkEnd w:id="1169"/>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поправки на разницу в расходах на перевозку (транспортировку) (casdo:TransportAmount)"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70"/>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1170"/>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71"/>
          <w:p>
            <w:pPr>
              <w:spacing w:after="20"/>
              <w:ind w:left="20"/>
              <w:jc w:val="both"/>
            </w:pPr>
            <w:r>
              <w:rPr>
                <w:rFonts w:ascii="Times New Roman"/>
                <w:b w:val="false"/>
                <w:i w:val="false"/>
                <w:color w:val="000000"/>
                <w:sz w:val="20"/>
              </w:rPr>
              <w:t>
а) код валюты</w:t>
            </w:r>
          </w:p>
          <w:bookmarkEnd w:id="117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72"/>
          <w:p>
            <w:pPr>
              <w:spacing w:after="20"/>
              <w:ind w:left="20"/>
              <w:jc w:val="both"/>
            </w:pPr>
            <w:r>
              <w:rPr>
                <w:rFonts w:ascii="Times New Roman"/>
                <w:b w:val="false"/>
                <w:i w:val="false"/>
                <w:color w:val="000000"/>
                <w:sz w:val="20"/>
              </w:rPr>
              <w:t>
б) идентификатор справочника (классификатора)</w:t>
            </w:r>
          </w:p>
          <w:bookmarkEnd w:id="117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73"/>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117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74"/>
          <w:p>
            <w:pPr>
              <w:spacing w:after="20"/>
              <w:ind w:left="20"/>
              <w:jc w:val="both"/>
            </w:pPr>
            <w:r>
              <w:rPr>
                <w:rFonts w:ascii="Times New Roman"/>
                <w:b w:val="false"/>
                <w:i w:val="false"/>
                <w:color w:val="000000"/>
                <w:sz w:val="20"/>
              </w:rPr>
              <w:t>
а) код валюты</w:t>
            </w:r>
          </w:p>
          <w:bookmarkEnd w:id="117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75"/>
          <w:p>
            <w:pPr>
              <w:spacing w:after="20"/>
              <w:ind w:left="20"/>
              <w:jc w:val="both"/>
            </w:pPr>
            <w:r>
              <w:rPr>
                <w:rFonts w:ascii="Times New Roman"/>
                <w:b w:val="false"/>
                <w:i w:val="false"/>
                <w:color w:val="000000"/>
                <w:sz w:val="20"/>
              </w:rPr>
              <w:t>
б) идентификатор справочника (классификатора)</w:t>
            </w:r>
          </w:p>
          <w:bookmarkEnd w:id="117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поправки на разницу в расходах на страхование (casdo:InsuranceAdjustment 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76"/>
          <w:p>
            <w:pPr>
              <w:spacing w:after="20"/>
              <w:ind w:left="20"/>
              <w:jc w:val="both"/>
            </w:pPr>
            <w:r>
              <w:rPr>
                <w:rFonts w:ascii="Times New Roman"/>
                <w:b w:val="false"/>
                <w:i w:val="false"/>
                <w:color w:val="000000"/>
                <w:sz w:val="20"/>
              </w:rPr>
              <w:t>
*.7. Итоговая (общая) сумма</w:t>
            </w:r>
          </w:p>
          <w:bookmarkEnd w:id="1176"/>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77"/>
          <w:p>
            <w:pPr>
              <w:spacing w:after="20"/>
              <w:ind w:left="20"/>
              <w:jc w:val="both"/>
            </w:pPr>
            <w:r>
              <w:rPr>
                <w:rFonts w:ascii="Times New Roman"/>
                <w:b w:val="false"/>
                <w:i w:val="false"/>
                <w:color w:val="000000"/>
                <w:sz w:val="20"/>
              </w:rPr>
              <w:t>
а) код валюты</w:t>
            </w:r>
          </w:p>
          <w:bookmarkEnd w:id="117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78"/>
          <w:p>
            <w:pPr>
              <w:spacing w:after="20"/>
              <w:ind w:left="20"/>
              <w:jc w:val="both"/>
            </w:pPr>
            <w:r>
              <w:rPr>
                <w:rFonts w:ascii="Times New Roman"/>
                <w:b w:val="false"/>
                <w:i w:val="false"/>
                <w:color w:val="000000"/>
                <w:sz w:val="20"/>
              </w:rPr>
              <w:t>
б) идентификатор справочника (классификатора)</w:t>
            </w:r>
          </w:p>
          <w:bookmarkEnd w:id="117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79"/>
          <w:p>
            <w:pPr>
              <w:spacing w:after="20"/>
              <w:ind w:left="20"/>
              <w:jc w:val="both"/>
            </w:pPr>
            <w:r>
              <w:rPr>
                <w:rFonts w:ascii="Times New Roman"/>
                <w:b w:val="false"/>
                <w:i w:val="false"/>
                <w:color w:val="000000"/>
                <w:sz w:val="20"/>
              </w:rPr>
              <w:t>
18.11.3. Поправки к стоимости сделки в сторону увеличения</w:t>
            </w:r>
          </w:p>
          <w:bookmarkEnd w:id="1179"/>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увеличения (cacdo:AdditionsAdjustmentsDetails)"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80"/>
          <w:p>
            <w:pPr>
              <w:spacing w:after="20"/>
              <w:ind w:left="20"/>
              <w:jc w:val="both"/>
            </w:pPr>
            <w:r>
              <w:rPr>
                <w:rFonts w:ascii="Times New Roman"/>
                <w:b w:val="false"/>
                <w:i w:val="false"/>
                <w:color w:val="000000"/>
                <w:sz w:val="20"/>
              </w:rPr>
              <w:t>
*.1. Сумма поправки на количество</w:t>
            </w:r>
          </w:p>
          <w:bookmarkEnd w:id="1180"/>
          <w:p>
            <w:pPr>
              <w:spacing w:after="20"/>
              <w:ind w:left="20"/>
              <w:jc w:val="both"/>
            </w:pPr>
            <w:r>
              <w:rPr>
                <w:rFonts w:ascii="Times New Roman"/>
                <w:b w:val="false"/>
                <w:i w:val="false"/>
                <w:color w:val="000000"/>
                <w:sz w:val="20"/>
              </w:rPr>
              <w:t>
(casdo:QuantityAdjustmentAmount)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81"/>
          <w:p>
            <w:pPr>
              <w:spacing w:after="20"/>
              <w:ind w:left="20"/>
              <w:jc w:val="both"/>
            </w:pPr>
            <w:r>
              <w:rPr>
                <w:rFonts w:ascii="Times New Roman"/>
                <w:b w:val="false"/>
                <w:i w:val="false"/>
                <w:color w:val="000000"/>
                <w:sz w:val="20"/>
              </w:rPr>
              <w:t>
а) код валюты</w:t>
            </w:r>
          </w:p>
          <w:bookmarkEnd w:id="118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82"/>
          <w:p>
            <w:pPr>
              <w:spacing w:after="20"/>
              <w:ind w:left="20"/>
              <w:jc w:val="both"/>
            </w:pPr>
            <w:r>
              <w:rPr>
                <w:rFonts w:ascii="Times New Roman"/>
                <w:b w:val="false"/>
                <w:i w:val="false"/>
                <w:color w:val="000000"/>
                <w:sz w:val="20"/>
              </w:rPr>
              <w:t>
б) идентификатор справочника (классификатора)</w:t>
            </w:r>
          </w:p>
          <w:bookmarkEnd w:id="118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83"/>
          <w:p>
            <w:pPr>
              <w:spacing w:after="20"/>
              <w:ind w:left="20"/>
              <w:jc w:val="both"/>
            </w:pPr>
            <w:r>
              <w:rPr>
                <w:rFonts w:ascii="Times New Roman"/>
                <w:b w:val="false"/>
                <w:i w:val="false"/>
                <w:color w:val="000000"/>
                <w:sz w:val="20"/>
              </w:rPr>
              <w:t>
*.2. Сумма поправки на коммерческий уровень</w:t>
            </w:r>
          </w:p>
          <w:bookmarkEnd w:id="1183"/>
          <w:p>
            <w:pPr>
              <w:spacing w:after="20"/>
              <w:ind w:left="20"/>
              <w:jc w:val="both"/>
            </w:pPr>
            <w:r>
              <w:rPr>
                <w:rFonts w:ascii="Times New Roman"/>
                <w:b w:val="false"/>
                <w:i w:val="false"/>
                <w:color w:val="000000"/>
                <w:sz w:val="20"/>
              </w:rPr>
              <w:t>
(casdo:CommercialLevelAdjustmentAmount)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84"/>
          <w:p>
            <w:pPr>
              <w:spacing w:after="20"/>
              <w:ind w:left="20"/>
              <w:jc w:val="both"/>
            </w:pPr>
            <w:r>
              <w:rPr>
                <w:rFonts w:ascii="Times New Roman"/>
                <w:b w:val="false"/>
                <w:i w:val="false"/>
                <w:color w:val="000000"/>
                <w:sz w:val="20"/>
              </w:rPr>
              <w:t>
а) код валюты</w:t>
            </w:r>
          </w:p>
          <w:bookmarkEnd w:id="118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85"/>
          <w:p>
            <w:pPr>
              <w:spacing w:after="20"/>
              <w:ind w:left="20"/>
              <w:jc w:val="both"/>
            </w:pPr>
            <w:r>
              <w:rPr>
                <w:rFonts w:ascii="Times New Roman"/>
                <w:b w:val="false"/>
                <w:i w:val="false"/>
                <w:color w:val="000000"/>
                <w:sz w:val="20"/>
              </w:rPr>
              <w:t>
б) идентификатор справочника (классификатора)</w:t>
            </w:r>
          </w:p>
          <w:bookmarkEnd w:id="118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86"/>
          <w:p>
            <w:pPr>
              <w:spacing w:after="20"/>
              <w:ind w:left="20"/>
              <w:jc w:val="both"/>
            </w:pPr>
            <w:r>
              <w:rPr>
                <w:rFonts w:ascii="Times New Roman"/>
                <w:b w:val="false"/>
                <w:i w:val="false"/>
                <w:color w:val="000000"/>
                <w:sz w:val="20"/>
              </w:rPr>
              <w:t>
*.3. Наименование (название) места</w:t>
            </w:r>
          </w:p>
          <w:bookmarkEnd w:id="1186"/>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87"/>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1187"/>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88"/>
          <w:p>
            <w:pPr>
              <w:spacing w:after="20"/>
              <w:ind w:left="20"/>
              <w:jc w:val="both"/>
            </w:pPr>
            <w:r>
              <w:rPr>
                <w:rFonts w:ascii="Times New Roman"/>
                <w:b w:val="false"/>
                <w:i w:val="false"/>
                <w:color w:val="000000"/>
                <w:sz w:val="20"/>
              </w:rPr>
              <w:t>
а) код валюты</w:t>
            </w:r>
          </w:p>
          <w:bookmarkEnd w:id="118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89"/>
          <w:p>
            <w:pPr>
              <w:spacing w:after="20"/>
              <w:ind w:left="20"/>
              <w:jc w:val="both"/>
            </w:pPr>
            <w:r>
              <w:rPr>
                <w:rFonts w:ascii="Times New Roman"/>
                <w:b w:val="false"/>
                <w:i w:val="false"/>
                <w:color w:val="000000"/>
                <w:sz w:val="20"/>
              </w:rPr>
              <w:t>
б) идентификатор справочника (классификатора)</w:t>
            </w:r>
          </w:p>
          <w:bookmarkEnd w:id="1189"/>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поправки на разницу в расходах на перевозку (транспортировку) (casdo:TransportAmount)"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90"/>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1190"/>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91"/>
          <w:p>
            <w:pPr>
              <w:spacing w:after="20"/>
              <w:ind w:left="20"/>
              <w:jc w:val="both"/>
            </w:pPr>
            <w:r>
              <w:rPr>
                <w:rFonts w:ascii="Times New Roman"/>
                <w:b w:val="false"/>
                <w:i w:val="false"/>
                <w:color w:val="000000"/>
                <w:sz w:val="20"/>
              </w:rPr>
              <w:t>
а) код валюты</w:t>
            </w:r>
          </w:p>
          <w:bookmarkEnd w:id="119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92"/>
          <w:p>
            <w:pPr>
              <w:spacing w:after="20"/>
              <w:ind w:left="20"/>
              <w:jc w:val="both"/>
            </w:pPr>
            <w:r>
              <w:rPr>
                <w:rFonts w:ascii="Times New Roman"/>
                <w:b w:val="false"/>
                <w:i w:val="false"/>
                <w:color w:val="000000"/>
                <w:sz w:val="20"/>
              </w:rPr>
              <w:t>
б) идентификатор справочника (классификатора)</w:t>
            </w:r>
          </w:p>
          <w:bookmarkEnd w:id="119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поправки на разницу в расходах на погрузку, разгрузку, перегрузку или иные операции при перевозке (транспортировке) (casdo:LoadingAmount)"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93"/>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119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94"/>
          <w:p>
            <w:pPr>
              <w:spacing w:after="20"/>
              <w:ind w:left="20"/>
              <w:jc w:val="both"/>
            </w:pPr>
            <w:r>
              <w:rPr>
                <w:rFonts w:ascii="Times New Roman"/>
                <w:b w:val="false"/>
                <w:i w:val="false"/>
                <w:color w:val="000000"/>
                <w:sz w:val="20"/>
              </w:rPr>
              <w:t>
а) код валюты</w:t>
            </w:r>
          </w:p>
          <w:bookmarkEnd w:id="119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95"/>
          <w:p>
            <w:pPr>
              <w:spacing w:after="20"/>
              <w:ind w:left="20"/>
              <w:jc w:val="both"/>
            </w:pPr>
            <w:r>
              <w:rPr>
                <w:rFonts w:ascii="Times New Roman"/>
                <w:b w:val="false"/>
                <w:i w:val="false"/>
                <w:color w:val="000000"/>
                <w:sz w:val="20"/>
              </w:rPr>
              <w:t>
б) идентификатор справочника (классификатора)</w:t>
            </w:r>
          </w:p>
          <w:bookmarkEnd w:id="119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поправки на разницу в расходах на страхование (casdo:InsuranceAdjustmentAmount)"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96"/>
          <w:p>
            <w:pPr>
              <w:spacing w:after="20"/>
              <w:ind w:left="20"/>
              <w:jc w:val="both"/>
            </w:pPr>
            <w:r>
              <w:rPr>
                <w:rFonts w:ascii="Times New Roman"/>
                <w:b w:val="false"/>
                <w:i w:val="false"/>
                <w:color w:val="000000"/>
                <w:sz w:val="20"/>
              </w:rPr>
              <w:t>
*.7. Итоговая (общая) сумма</w:t>
            </w:r>
          </w:p>
          <w:bookmarkEnd w:id="1196"/>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97"/>
          <w:p>
            <w:pPr>
              <w:spacing w:after="20"/>
              <w:ind w:left="20"/>
              <w:jc w:val="both"/>
            </w:pPr>
            <w:r>
              <w:rPr>
                <w:rFonts w:ascii="Times New Roman"/>
                <w:b w:val="false"/>
                <w:i w:val="false"/>
                <w:color w:val="000000"/>
                <w:sz w:val="20"/>
              </w:rPr>
              <w:t>
а) код валюты</w:t>
            </w:r>
          </w:p>
          <w:bookmarkEnd w:id="119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98"/>
          <w:p>
            <w:pPr>
              <w:spacing w:after="20"/>
              <w:ind w:left="20"/>
              <w:jc w:val="both"/>
            </w:pPr>
            <w:r>
              <w:rPr>
                <w:rFonts w:ascii="Times New Roman"/>
                <w:b w:val="false"/>
                <w:i w:val="false"/>
                <w:color w:val="000000"/>
                <w:sz w:val="20"/>
              </w:rPr>
              <w:t>
б) идентификатор справочника (классификатора)</w:t>
            </w:r>
          </w:p>
          <w:bookmarkEnd w:id="119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99"/>
          <w:p>
            <w:pPr>
              <w:spacing w:after="20"/>
              <w:ind w:left="20"/>
              <w:jc w:val="both"/>
            </w:pPr>
            <w:r>
              <w:rPr>
                <w:rFonts w:ascii="Times New Roman"/>
                <w:b w:val="false"/>
                <w:i w:val="false"/>
                <w:color w:val="000000"/>
                <w:sz w:val="20"/>
              </w:rPr>
              <w:t>
18.11.4. Стоимость</w:t>
            </w:r>
          </w:p>
          <w:bookmarkEnd w:id="1199"/>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00"/>
          <w:p>
            <w:pPr>
              <w:spacing w:after="20"/>
              <w:ind w:left="20"/>
              <w:jc w:val="both"/>
            </w:pPr>
            <w:r>
              <w:rPr>
                <w:rFonts w:ascii="Times New Roman"/>
                <w:b w:val="false"/>
                <w:i w:val="false"/>
                <w:color w:val="000000"/>
                <w:sz w:val="20"/>
              </w:rPr>
              <w:t>
а) код валюты</w:t>
            </w:r>
          </w:p>
          <w:bookmarkEnd w:id="1200"/>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01"/>
          <w:p>
            <w:pPr>
              <w:spacing w:after="20"/>
              <w:ind w:left="20"/>
              <w:jc w:val="both"/>
            </w:pPr>
            <w:r>
              <w:rPr>
                <w:rFonts w:ascii="Times New Roman"/>
                <w:b w:val="false"/>
                <w:i w:val="false"/>
                <w:color w:val="000000"/>
                <w:sz w:val="20"/>
              </w:rPr>
              <w:t>
б) идентификатор справочника (классификатора)</w:t>
            </w:r>
          </w:p>
          <w:bookmarkEnd w:id="120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202"/>
          <w:p>
            <w:pPr>
              <w:spacing w:after="20"/>
              <w:ind w:left="20"/>
              <w:jc w:val="both"/>
            </w:pPr>
            <w:r>
              <w:rPr>
                <w:rFonts w:ascii="Times New Roman"/>
                <w:b w:val="false"/>
                <w:i w:val="false"/>
                <w:color w:val="000000"/>
                <w:sz w:val="20"/>
              </w:rPr>
              <w:t>
18.11.5. Количество идентичных или однородных товаров</w:t>
            </w:r>
          </w:p>
          <w:bookmarkEnd w:id="1202"/>
          <w:p>
            <w:pPr>
              <w:spacing w:after="20"/>
              <w:ind w:left="20"/>
              <w:jc w:val="both"/>
            </w:pPr>
            <w:r>
              <w:rPr>
                <w:rFonts w:ascii="Times New Roman"/>
                <w:b w:val="false"/>
                <w:i w:val="false"/>
                <w:color w:val="000000"/>
                <w:sz w:val="20"/>
              </w:rPr>
              <w:t>
(cacdo:IdenticalGoodsMeasureDetails)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03"/>
          <w:p>
            <w:pPr>
              <w:spacing w:after="20"/>
              <w:ind w:left="20"/>
              <w:jc w:val="both"/>
            </w:pPr>
            <w:r>
              <w:rPr>
                <w:rFonts w:ascii="Times New Roman"/>
                <w:b w:val="false"/>
                <w:i w:val="false"/>
                <w:color w:val="000000"/>
                <w:sz w:val="20"/>
              </w:rPr>
              <w:t>
*.1. Количество товара с указанием единицы измерения</w:t>
            </w:r>
          </w:p>
          <w:bookmarkEnd w:id="120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04"/>
          <w:p>
            <w:pPr>
              <w:spacing w:after="20"/>
              <w:ind w:left="20"/>
              <w:jc w:val="both"/>
            </w:pPr>
            <w:r>
              <w:rPr>
                <w:rFonts w:ascii="Times New Roman"/>
                <w:b w:val="false"/>
                <w:i w:val="false"/>
                <w:color w:val="000000"/>
                <w:sz w:val="20"/>
              </w:rPr>
              <w:t>
а) единица измерения</w:t>
            </w:r>
          </w:p>
          <w:bookmarkEnd w:id="1204"/>
          <w:p>
            <w:pPr>
              <w:spacing w:after="20"/>
              <w:ind w:left="20"/>
              <w:jc w:val="both"/>
            </w:pPr>
            <w:r>
              <w:rPr>
                <w:rFonts w:ascii="Times New Roman"/>
                <w:b w:val="false"/>
                <w:i w:val="false"/>
                <w:color w:val="000000"/>
                <w:sz w:val="20"/>
              </w:rPr>
              <w:t>
(атрибут measurement)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05"/>
          <w:p>
            <w:pPr>
              <w:spacing w:after="20"/>
              <w:ind w:left="20"/>
              <w:jc w:val="both"/>
            </w:pPr>
            <w:r>
              <w:rPr>
                <w:rFonts w:ascii="Times New Roman"/>
                <w:b w:val="false"/>
                <w:i w:val="false"/>
                <w:color w:val="000000"/>
                <w:sz w:val="20"/>
              </w:rPr>
              <w:t>
б) идентификатор справочника (классификатора)</w:t>
            </w:r>
          </w:p>
          <w:bookmarkEnd w:id="1205"/>
          <w:p>
            <w:pPr>
              <w:spacing w:after="20"/>
              <w:ind w:left="20"/>
              <w:jc w:val="both"/>
            </w:pPr>
            <w:r>
              <w:rPr>
                <w:rFonts w:ascii="Times New Roman"/>
                <w:b w:val="false"/>
                <w:i w:val="false"/>
                <w:color w:val="000000"/>
                <w:sz w:val="20"/>
              </w:rPr>
              <w:t>
(атрибут measurement)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06"/>
          <w:p>
            <w:pPr>
              <w:spacing w:after="20"/>
              <w:ind w:left="20"/>
              <w:jc w:val="both"/>
            </w:pPr>
            <w:r>
              <w:rPr>
                <w:rFonts w:ascii="Times New Roman"/>
                <w:b w:val="false"/>
                <w:i w:val="false"/>
                <w:color w:val="000000"/>
                <w:sz w:val="20"/>
              </w:rPr>
              <w:t>
*.2. Условное обозначение единицы измерения</w:t>
            </w:r>
          </w:p>
          <w:bookmarkEnd w:id="1206"/>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07"/>
          <w:p>
            <w:pPr>
              <w:spacing w:after="20"/>
              <w:ind w:left="20"/>
              <w:jc w:val="both"/>
            </w:pPr>
            <w:r>
              <w:rPr>
                <w:rFonts w:ascii="Times New Roman"/>
                <w:b w:val="false"/>
                <w:i w:val="false"/>
                <w:color w:val="000000"/>
                <w:sz w:val="20"/>
              </w:rPr>
              <w:t>
18.11.6. Количество товара</w:t>
            </w:r>
          </w:p>
          <w:bookmarkEnd w:id="1207"/>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идентичных или однородных товаров (cacdo:)" заполнен, то реквизит "Количество товара (cacdo:)" должен быть заполнен, иначе реквизит "Количество товара (cacdo:)"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08"/>
          <w:p>
            <w:pPr>
              <w:spacing w:after="20"/>
              <w:ind w:left="20"/>
              <w:jc w:val="both"/>
            </w:pPr>
            <w:r>
              <w:rPr>
                <w:rFonts w:ascii="Times New Roman"/>
                <w:b w:val="false"/>
                <w:i w:val="false"/>
                <w:color w:val="000000"/>
                <w:sz w:val="20"/>
              </w:rPr>
              <w:t>
*.1. Количество товара с указанием единицы измерения</w:t>
            </w:r>
          </w:p>
          <w:bookmarkEnd w:id="1208"/>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09"/>
          <w:p>
            <w:pPr>
              <w:spacing w:after="20"/>
              <w:ind w:left="20"/>
              <w:jc w:val="both"/>
            </w:pPr>
            <w:r>
              <w:rPr>
                <w:rFonts w:ascii="Times New Roman"/>
                <w:b w:val="false"/>
                <w:i w:val="false"/>
                <w:color w:val="000000"/>
                <w:sz w:val="20"/>
              </w:rPr>
              <w:t>
а) единица измерения</w:t>
            </w:r>
          </w:p>
          <w:bookmarkEnd w:id="1209"/>
          <w:p>
            <w:pPr>
              <w:spacing w:after="20"/>
              <w:ind w:left="20"/>
              <w:jc w:val="both"/>
            </w:pPr>
            <w:r>
              <w:rPr>
                <w:rFonts w:ascii="Times New Roman"/>
                <w:b w:val="false"/>
                <w:i w:val="false"/>
                <w:color w:val="000000"/>
                <w:sz w:val="20"/>
              </w:rPr>
              <w:t>
(атрибут measurement)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10"/>
          <w:p>
            <w:pPr>
              <w:spacing w:after="20"/>
              <w:ind w:left="20"/>
              <w:jc w:val="both"/>
            </w:pPr>
            <w:r>
              <w:rPr>
                <w:rFonts w:ascii="Times New Roman"/>
                <w:b w:val="false"/>
                <w:i w:val="false"/>
                <w:color w:val="000000"/>
                <w:sz w:val="20"/>
              </w:rPr>
              <w:t>
б) идентификатор справочника (классификатора)</w:t>
            </w:r>
          </w:p>
          <w:bookmarkEnd w:id="1210"/>
          <w:p>
            <w:pPr>
              <w:spacing w:after="20"/>
              <w:ind w:left="20"/>
              <w:jc w:val="both"/>
            </w:pPr>
            <w:r>
              <w:rPr>
                <w:rFonts w:ascii="Times New Roman"/>
                <w:b w:val="false"/>
                <w:i w:val="false"/>
                <w:color w:val="000000"/>
                <w:sz w:val="20"/>
              </w:rPr>
              <w:t>
(атрибут measurement)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11"/>
          <w:p>
            <w:pPr>
              <w:spacing w:after="20"/>
              <w:ind w:left="20"/>
              <w:jc w:val="both"/>
            </w:pPr>
            <w:r>
              <w:rPr>
                <w:rFonts w:ascii="Times New Roman"/>
                <w:b w:val="false"/>
                <w:i w:val="false"/>
                <w:color w:val="000000"/>
                <w:sz w:val="20"/>
              </w:rPr>
              <w:t>
*.2. Условное обозначение единицы измерения</w:t>
            </w:r>
          </w:p>
          <w:bookmarkEnd w:id="1211"/>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12"/>
          <w:p>
            <w:pPr>
              <w:spacing w:after="20"/>
              <w:ind w:left="20"/>
              <w:jc w:val="both"/>
            </w:pPr>
            <w:r>
              <w:rPr>
                <w:rFonts w:ascii="Times New Roman"/>
                <w:b w:val="false"/>
                <w:i w:val="false"/>
                <w:color w:val="000000"/>
                <w:sz w:val="20"/>
              </w:rPr>
              <w:t>
18.12. Расчет таможенной стоимости по методу вычитания или по резервному методу на его основе</w:t>
            </w:r>
          </w:p>
          <w:bookmarkEnd w:id="1212"/>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"4" или реквизит "Код базового метода определения таможенной стоимости (casdo:BaseValuationMethodCode)" в составе реквизита "Товар (cacdo:CVDGoodsItemDetails)" содержит значение "4", то реквизит "Расчет таможенной стоимости по методу вычитания или по резервному методу на его основе (cacdo:CVDMethod46CalculationDetails)" должен быть заполнен, иначе реквизит "Расчет таможенной стоимости по методу вычитания или по резервному методу на его основе (cacdo:CVDMethod46CalculationDetails)"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13"/>
          <w:p>
            <w:pPr>
              <w:spacing w:after="20"/>
              <w:ind w:left="20"/>
              <w:jc w:val="both"/>
            </w:pPr>
            <w:r>
              <w:rPr>
                <w:rFonts w:ascii="Times New Roman"/>
                <w:b w:val="false"/>
                <w:i w:val="false"/>
                <w:color w:val="000000"/>
                <w:sz w:val="20"/>
              </w:rPr>
              <w:t>
18.12.1. Цена единицы товара</w:t>
            </w:r>
          </w:p>
          <w:bookmarkEnd w:id="1213"/>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14"/>
          <w:p>
            <w:pPr>
              <w:spacing w:after="20"/>
              <w:ind w:left="20"/>
              <w:jc w:val="both"/>
            </w:pPr>
            <w:r>
              <w:rPr>
                <w:rFonts w:ascii="Times New Roman"/>
                <w:b w:val="false"/>
                <w:i w:val="false"/>
                <w:color w:val="000000"/>
                <w:sz w:val="20"/>
              </w:rPr>
              <w:t>
а) код валюты</w:t>
            </w:r>
          </w:p>
          <w:bookmarkEnd w:id="121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единицы товара (casdo:GoodsUnitPriceAmount)"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15"/>
          <w:p>
            <w:pPr>
              <w:spacing w:after="20"/>
              <w:ind w:left="20"/>
              <w:jc w:val="both"/>
            </w:pPr>
            <w:r>
              <w:rPr>
                <w:rFonts w:ascii="Times New Roman"/>
                <w:b w:val="false"/>
                <w:i w:val="false"/>
                <w:color w:val="000000"/>
                <w:sz w:val="20"/>
              </w:rPr>
              <w:t>
б) идентификатор справочника (классификатора)</w:t>
            </w:r>
          </w:p>
          <w:bookmarkEnd w:id="121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единицы товара (casdo:GoodsUnitPriceAmount)"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16"/>
          <w:p>
            <w:pPr>
              <w:spacing w:after="20"/>
              <w:ind w:left="20"/>
              <w:jc w:val="both"/>
            </w:pPr>
            <w:r>
              <w:rPr>
                <w:rFonts w:ascii="Times New Roman"/>
                <w:b w:val="false"/>
                <w:i w:val="false"/>
                <w:color w:val="000000"/>
                <w:sz w:val="20"/>
              </w:rPr>
              <w:t>
18.12.2. Единица измерения</w:t>
            </w:r>
          </w:p>
          <w:bookmarkEnd w:id="1216"/>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"Единица измерения (csdo:UnifiedMeasurementUnitCode)"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17"/>
          <w:p>
            <w:pPr>
              <w:spacing w:after="20"/>
              <w:ind w:left="20"/>
              <w:jc w:val="both"/>
            </w:pPr>
            <w:r>
              <w:rPr>
                <w:rFonts w:ascii="Times New Roman"/>
                <w:b w:val="false"/>
                <w:i w:val="false"/>
                <w:color w:val="000000"/>
                <w:sz w:val="20"/>
              </w:rPr>
              <w:t>
а) идентификатор справочника (классификатора)</w:t>
            </w:r>
          </w:p>
          <w:bookmarkEnd w:id="1217"/>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"Единица измерения (csdo:UnifiedMeasurementUnitCode)"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18"/>
          <w:p>
            <w:pPr>
              <w:spacing w:after="20"/>
              <w:ind w:left="20"/>
              <w:jc w:val="both"/>
            </w:pPr>
            <w:r>
              <w:rPr>
                <w:rFonts w:ascii="Times New Roman"/>
                <w:b w:val="false"/>
                <w:i w:val="false"/>
                <w:color w:val="000000"/>
                <w:sz w:val="20"/>
              </w:rPr>
              <w:t>
18.12.3. Сумма прибыли, вознаграждения агенту (посреднику), надбавки к цене</w:t>
            </w:r>
          </w:p>
          <w:bookmarkEnd w:id="1218"/>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19"/>
          <w:p>
            <w:pPr>
              <w:spacing w:after="20"/>
              <w:ind w:left="20"/>
              <w:jc w:val="both"/>
            </w:pPr>
            <w:r>
              <w:rPr>
                <w:rFonts w:ascii="Times New Roman"/>
                <w:b w:val="false"/>
                <w:i w:val="false"/>
                <w:color w:val="000000"/>
                <w:sz w:val="20"/>
              </w:rPr>
              <w:t>
а) код валюты</w:t>
            </w:r>
          </w:p>
          <w:bookmarkEnd w:id="1219"/>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20"/>
          <w:p>
            <w:pPr>
              <w:spacing w:after="20"/>
              <w:ind w:left="20"/>
              <w:jc w:val="both"/>
            </w:pPr>
            <w:r>
              <w:rPr>
                <w:rFonts w:ascii="Times New Roman"/>
                <w:b w:val="false"/>
                <w:i w:val="false"/>
                <w:color w:val="000000"/>
                <w:sz w:val="20"/>
              </w:rPr>
              <w:t>
б) идентификатор справочника (классификатора)</w:t>
            </w:r>
          </w:p>
          <w:bookmarkEnd w:id="1220"/>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21"/>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p>
          <w:bookmarkEnd w:id="1221"/>
          <w:p>
            <w:pPr>
              <w:spacing w:after="20"/>
              <w:ind w:left="20"/>
              <w:jc w:val="both"/>
            </w:pPr>
            <w:r>
              <w:rPr>
                <w:rFonts w:ascii="Times New Roman"/>
                <w:b w:val="false"/>
                <w:i w:val="false"/>
                <w:color w:val="000000"/>
                <w:sz w:val="20"/>
              </w:rPr>
              <w:t>
(casdo:ProfitAmount)"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22"/>
          <w:p>
            <w:pPr>
              <w:spacing w:after="20"/>
              <w:ind w:left="20"/>
              <w:jc w:val="both"/>
            </w:pPr>
            <w:r>
              <w:rPr>
                <w:rFonts w:ascii="Times New Roman"/>
                <w:b w:val="false"/>
                <w:i w:val="false"/>
                <w:color w:val="000000"/>
                <w:sz w:val="20"/>
              </w:rPr>
              <w:t>
18.12.4. Сумма расходов на перевозку (транспортировку)</w:t>
            </w:r>
          </w:p>
          <w:bookmarkEnd w:id="1222"/>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23"/>
          <w:p>
            <w:pPr>
              <w:spacing w:after="20"/>
              <w:ind w:left="20"/>
              <w:jc w:val="both"/>
            </w:pPr>
            <w:r>
              <w:rPr>
                <w:rFonts w:ascii="Times New Roman"/>
                <w:b w:val="false"/>
                <w:i w:val="false"/>
                <w:color w:val="000000"/>
                <w:sz w:val="20"/>
              </w:rPr>
              <w:t>
а) код валюты</w:t>
            </w:r>
          </w:p>
          <w:bookmarkEnd w:id="122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24"/>
          <w:p>
            <w:pPr>
              <w:spacing w:after="20"/>
              <w:ind w:left="20"/>
              <w:jc w:val="both"/>
            </w:pPr>
            <w:r>
              <w:rPr>
                <w:rFonts w:ascii="Times New Roman"/>
                <w:b w:val="false"/>
                <w:i w:val="false"/>
                <w:color w:val="000000"/>
                <w:sz w:val="20"/>
              </w:rPr>
              <w:t>
б) идентификатор справочника (классификатора)</w:t>
            </w:r>
          </w:p>
          <w:bookmarkEnd w:id="122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25"/>
          <w:p>
            <w:pPr>
              <w:spacing w:after="20"/>
              <w:ind w:left="20"/>
              <w:jc w:val="both"/>
            </w:pPr>
            <w:r>
              <w:rPr>
                <w:rFonts w:ascii="Times New Roman"/>
                <w:b w:val="false"/>
                <w:i w:val="false"/>
                <w:color w:val="000000"/>
                <w:sz w:val="20"/>
              </w:rPr>
              <w:t>
18.12.5. Сумма пошлин, налогов и сборов</w:t>
            </w:r>
          </w:p>
          <w:bookmarkEnd w:id="1225"/>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26"/>
          <w:p>
            <w:pPr>
              <w:spacing w:after="20"/>
              <w:ind w:left="20"/>
              <w:jc w:val="both"/>
            </w:pPr>
            <w:r>
              <w:rPr>
                <w:rFonts w:ascii="Times New Roman"/>
                <w:b w:val="false"/>
                <w:i w:val="false"/>
                <w:color w:val="000000"/>
                <w:sz w:val="20"/>
              </w:rPr>
              <w:t>
а) код валюты</w:t>
            </w:r>
          </w:p>
          <w:bookmarkEnd w:id="1226"/>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27"/>
          <w:p>
            <w:pPr>
              <w:spacing w:after="20"/>
              <w:ind w:left="20"/>
              <w:jc w:val="both"/>
            </w:pPr>
            <w:r>
              <w:rPr>
                <w:rFonts w:ascii="Times New Roman"/>
                <w:b w:val="false"/>
                <w:i w:val="false"/>
                <w:color w:val="000000"/>
                <w:sz w:val="20"/>
              </w:rPr>
              <w:t>
б) идентификатор справочника (классификатора)</w:t>
            </w:r>
          </w:p>
          <w:bookmarkEnd w:id="122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28"/>
          <w:p>
            <w:pPr>
              <w:spacing w:after="20"/>
              <w:ind w:left="20"/>
              <w:jc w:val="both"/>
            </w:pPr>
            <w:r>
              <w:rPr>
                <w:rFonts w:ascii="Times New Roman"/>
                <w:b w:val="false"/>
                <w:i w:val="false"/>
                <w:color w:val="000000"/>
                <w:sz w:val="20"/>
              </w:rPr>
              <w:t>
18.12.6. Стоимость, добавленная в результате переработки (обработки) товаров</w:t>
            </w:r>
          </w:p>
          <w:bookmarkEnd w:id="1228"/>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29"/>
          <w:p>
            <w:pPr>
              <w:spacing w:after="20"/>
              <w:ind w:left="20"/>
              <w:jc w:val="both"/>
            </w:pPr>
            <w:r>
              <w:rPr>
                <w:rFonts w:ascii="Times New Roman"/>
                <w:b w:val="false"/>
                <w:i w:val="false"/>
                <w:color w:val="000000"/>
                <w:sz w:val="20"/>
              </w:rPr>
              <w:t>
а) код валюты</w:t>
            </w:r>
          </w:p>
          <w:bookmarkEnd w:id="1229"/>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добавленная в результате переработки (обработки) товаров (casdo:ProcessingValueAmount)"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30"/>
          <w:p>
            <w:pPr>
              <w:spacing w:after="20"/>
              <w:ind w:left="20"/>
              <w:jc w:val="both"/>
            </w:pPr>
            <w:r>
              <w:rPr>
                <w:rFonts w:ascii="Times New Roman"/>
                <w:b w:val="false"/>
                <w:i w:val="false"/>
                <w:color w:val="000000"/>
                <w:sz w:val="20"/>
              </w:rPr>
              <w:t>
б) идентификатор справочника (классификатора)</w:t>
            </w:r>
          </w:p>
          <w:bookmarkEnd w:id="1230"/>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добавленная в результате переработки (обработки) товаров (casdo:ProcessingValueAmount)"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31"/>
          <w:p>
            <w:pPr>
              <w:spacing w:after="20"/>
              <w:ind w:left="20"/>
              <w:jc w:val="both"/>
            </w:pPr>
            <w:r>
              <w:rPr>
                <w:rFonts w:ascii="Times New Roman"/>
                <w:b w:val="false"/>
                <w:i w:val="false"/>
                <w:color w:val="000000"/>
                <w:sz w:val="20"/>
              </w:rPr>
              <w:t>
18.12.7. Итоговая (общая) сумма</w:t>
            </w:r>
          </w:p>
          <w:bookmarkEnd w:id="1231"/>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32"/>
          <w:p>
            <w:pPr>
              <w:spacing w:after="20"/>
              <w:ind w:left="20"/>
              <w:jc w:val="both"/>
            </w:pPr>
            <w:r>
              <w:rPr>
                <w:rFonts w:ascii="Times New Roman"/>
                <w:b w:val="false"/>
                <w:i w:val="false"/>
                <w:color w:val="000000"/>
                <w:sz w:val="20"/>
              </w:rPr>
              <w:t>
а) код валюты</w:t>
            </w:r>
          </w:p>
          <w:bookmarkEnd w:id="123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33"/>
          <w:p>
            <w:pPr>
              <w:spacing w:after="20"/>
              <w:ind w:left="20"/>
              <w:jc w:val="both"/>
            </w:pPr>
            <w:r>
              <w:rPr>
                <w:rFonts w:ascii="Times New Roman"/>
                <w:b w:val="false"/>
                <w:i w:val="false"/>
                <w:color w:val="000000"/>
                <w:sz w:val="20"/>
              </w:rPr>
              <w:t>
б) идентификатор справочника (классификатора)</w:t>
            </w:r>
          </w:p>
          <w:bookmarkEnd w:id="123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34"/>
          <w:p>
            <w:pPr>
              <w:spacing w:after="20"/>
              <w:ind w:left="20"/>
              <w:jc w:val="both"/>
            </w:pPr>
            <w:r>
              <w:rPr>
                <w:rFonts w:ascii="Times New Roman"/>
                <w:b w:val="false"/>
                <w:i w:val="false"/>
                <w:color w:val="000000"/>
                <w:sz w:val="20"/>
              </w:rPr>
              <w:t>
18.12.8. Количество товара</w:t>
            </w:r>
          </w:p>
          <w:bookmarkEnd w:id="1234"/>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35"/>
          <w:p>
            <w:pPr>
              <w:spacing w:after="20"/>
              <w:ind w:left="20"/>
              <w:jc w:val="both"/>
            </w:pPr>
            <w:r>
              <w:rPr>
                <w:rFonts w:ascii="Times New Roman"/>
                <w:b w:val="false"/>
                <w:i w:val="false"/>
                <w:color w:val="000000"/>
                <w:sz w:val="20"/>
              </w:rPr>
              <w:t>
*.1. Количество товара с указанием единицы измерения</w:t>
            </w:r>
          </w:p>
          <w:bookmarkEnd w:id="1235"/>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36"/>
          <w:p>
            <w:pPr>
              <w:spacing w:after="20"/>
              <w:ind w:left="20"/>
              <w:jc w:val="both"/>
            </w:pPr>
            <w:r>
              <w:rPr>
                <w:rFonts w:ascii="Times New Roman"/>
                <w:b w:val="false"/>
                <w:i w:val="false"/>
                <w:color w:val="000000"/>
                <w:sz w:val="20"/>
              </w:rPr>
              <w:t>
а) единица измерения</w:t>
            </w:r>
          </w:p>
          <w:bookmarkEnd w:id="1236"/>
          <w:p>
            <w:pPr>
              <w:spacing w:after="20"/>
              <w:ind w:left="20"/>
              <w:jc w:val="both"/>
            </w:pPr>
            <w:r>
              <w:rPr>
                <w:rFonts w:ascii="Times New Roman"/>
                <w:b w:val="false"/>
                <w:i w:val="false"/>
                <w:color w:val="000000"/>
                <w:sz w:val="20"/>
              </w:rPr>
              <w:t>
(атрибут measurement)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(атрибут measurementUnitCode)" реквизита "Количество товара с указанием единицы измерения (casdo:GoodsMeasure)" должно быть равно значению реквизита "Единица измерения (csdo:UnifiedMeasurementUnitCode)"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37"/>
          <w:p>
            <w:pPr>
              <w:spacing w:after="20"/>
              <w:ind w:left="20"/>
              <w:jc w:val="both"/>
            </w:pPr>
            <w:r>
              <w:rPr>
                <w:rFonts w:ascii="Times New Roman"/>
                <w:b w:val="false"/>
                <w:i w:val="false"/>
                <w:color w:val="000000"/>
                <w:sz w:val="20"/>
              </w:rPr>
              <w:t>
б) идентификатор справочника (классификатора)</w:t>
            </w:r>
          </w:p>
          <w:bookmarkEnd w:id="1237"/>
          <w:p>
            <w:pPr>
              <w:spacing w:after="20"/>
              <w:ind w:left="20"/>
              <w:jc w:val="both"/>
            </w:pPr>
            <w:r>
              <w:rPr>
                <w:rFonts w:ascii="Times New Roman"/>
                <w:b w:val="false"/>
                <w:i w:val="false"/>
                <w:color w:val="000000"/>
                <w:sz w:val="20"/>
              </w:rPr>
              <w:t>
(атрибут measurement)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38"/>
          <w:p>
            <w:pPr>
              <w:spacing w:after="20"/>
              <w:ind w:left="20"/>
              <w:jc w:val="both"/>
            </w:pPr>
            <w:r>
              <w:rPr>
                <w:rFonts w:ascii="Times New Roman"/>
                <w:b w:val="false"/>
                <w:i w:val="false"/>
                <w:color w:val="000000"/>
                <w:sz w:val="20"/>
              </w:rPr>
              <w:t>
*.2. Условное обозначение единицы измерения</w:t>
            </w:r>
          </w:p>
          <w:bookmarkEnd w:id="1238"/>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39"/>
          <w:p>
            <w:pPr>
              <w:spacing w:after="20"/>
              <w:ind w:left="20"/>
              <w:jc w:val="both"/>
            </w:pPr>
            <w:r>
              <w:rPr>
                <w:rFonts w:ascii="Times New Roman"/>
                <w:b w:val="false"/>
                <w:i w:val="false"/>
                <w:color w:val="000000"/>
                <w:sz w:val="20"/>
              </w:rPr>
              <w:t>
18.13. Расчет таможенной стоимости по методу сложения или по резервному методу на его основе</w:t>
            </w:r>
          </w:p>
          <w:bookmarkEnd w:id="1239"/>
          <w:p>
            <w:pPr>
              <w:spacing w:after="20"/>
              <w:ind w:left="20"/>
              <w:jc w:val="both"/>
            </w:pPr>
            <w:r>
              <w:rPr>
                <w:rFonts w:ascii="Times New Roman"/>
                <w:b w:val="false"/>
                <w:i w:val="false"/>
                <w:color w:val="000000"/>
                <w:sz w:val="20"/>
              </w:rPr>
              <w:t>
(cacdo:)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"5" или реквизит "Код базового метода определения таможенной стоимости (casdo:BaseValuationMethodCode)" в составе реквизита "Товар (cacdo:CVDGoodsItemDetails)" содержит значение "5", то реквизит "Расчет таможенной стоимости по методу сложения или по резервному методу на его основе (cacdo:CVDMethod56CalculationDetails)" должен быть заполнен, иначе реквизит "Расчет таможенной стоимости по методу сложения или по резервному методу на его основе (cacdo:CVDMethod56CalculationDetails)"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"Расчет таможенной стоимости по методу сложения или по резервному методу на его основе (cacdo:CVDMethod56CalculationDetails)" заполнен, то должно быть заполнено не менее 1 из реквизитов: "Сумма расходов на материалы, производство, иные операции, связанные с производством товаров (casdo:ProductionValueAmount)", "Стоимость тары и упаковки (casdo:PackageValueAmount)",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иных расходов, связанных с производством товаров (casdo:AddProductionValueAmount)", "Сумма прибыли, вознаграждения агенту (посреднику), надбавки к цене (casdo:ProfitAmount)",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40"/>
          <w:p>
            <w:pPr>
              <w:spacing w:after="20"/>
              <w:ind w:left="20"/>
              <w:jc w:val="both"/>
            </w:pPr>
            <w:r>
              <w:rPr>
                <w:rFonts w:ascii="Times New Roman"/>
                <w:b w:val="false"/>
                <w:i w:val="false"/>
                <w:color w:val="000000"/>
                <w:sz w:val="20"/>
              </w:rPr>
              <w:t>
18.13.1. Сумма расходов на материалы, производство, иные операции, связанные с производством товаров</w:t>
            </w:r>
          </w:p>
          <w:bookmarkEnd w:id="1240"/>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41"/>
          <w:p>
            <w:pPr>
              <w:spacing w:after="20"/>
              <w:ind w:left="20"/>
              <w:jc w:val="both"/>
            </w:pPr>
            <w:r>
              <w:rPr>
                <w:rFonts w:ascii="Times New Roman"/>
                <w:b w:val="false"/>
                <w:i w:val="false"/>
                <w:color w:val="000000"/>
                <w:sz w:val="20"/>
              </w:rPr>
              <w:t>
а) код валюты</w:t>
            </w:r>
          </w:p>
          <w:bookmarkEnd w:id="124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материалы, производство, иные операции, связанные с производством товаров (casdo:ProductionAmount)"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42"/>
          <w:p>
            <w:pPr>
              <w:spacing w:after="20"/>
              <w:ind w:left="20"/>
              <w:jc w:val="both"/>
            </w:pPr>
            <w:r>
              <w:rPr>
                <w:rFonts w:ascii="Times New Roman"/>
                <w:b w:val="false"/>
                <w:i w:val="false"/>
                <w:color w:val="000000"/>
                <w:sz w:val="20"/>
              </w:rPr>
              <w:t>
б) идентификатор справочника (классификатора)</w:t>
            </w:r>
          </w:p>
          <w:bookmarkEnd w:id="124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расходов на материалы, производство, иные операции, связанные с производством товаров (casdo:ProductionAmount)"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43"/>
          <w:p>
            <w:pPr>
              <w:spacing w:after="20"/>
              <w:ind w:left="20"/>
              <w:jc w:val="both"/>
            </w:pPr>
            <w:r>
              <w:rPr>
                <w:rFonts w:ascii="Times New Roman"/>
                <w:b w:val="false"/>
                <w:i w:val="false"/>
                <w:color w:val="000000"/>
                <w:sz w:val="20"/>
              </w:rPr>
              <w:t>
18.13.2. Стоимость тары и упаковки</w:t>
            </w:r>
          </w:p>
          <w:bookmarkEnd w:id="1243"/>
          <w:p>
            <w:pPr>
              <w:spacing w:after="20"/>
              <w:ind w:left="20"/>
              <w:jc w:val="both"/>
            </w:pPr>
            <w:r>
              <w:rPr>
                <w:rFonts w:ascii="Times New Roman"/>
                <w:b w:val="false"/>
                <w:i w:val="false"/>
                <w:color w:val="000000"/>
                <w:sz w:val="20"/>
              </w:rPr>
              <w:t>
(casdo:PackageValueAmount)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44"/>
          <w:p>
            <w:pPr>
              <w:spacing w:after="20"/>
              <w:ind w:left="20"/>
              <w:jc w:val="both"/>
            </w:pPr>
            <w:r>
              <w:rPr>
                <w:rFonts w:ascii="Times New Roman"/>
                <w:b w:val="false"/>
                <w:i w:val="false"/>
                <w:color w:val="000000"/>
                <w:sz w:val="20"/>
              </w:rPr>
              <w:t>
а) код валюты</w:t>
            </w:r>
          </w:p>
          <w:bookmarkEnd w:id="124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45"/>
          <w:p>
            <w:pPr>
              <w:spacing w:after="20"/>
              <w:ind w:left="20"/>
              <w:jc w:val="both"/>
            </w:pPr>
            <w:r>
              <w:rPr>
                <w:rFonts w:ascii="Times New Roman"/>
                <w:b w:val="false"/>
                <w:i w:val="false"/>
                <w:color w:val="000000"/>
                <w:sz w:val="20"/>
              </w:rPr>
              <w:t>
б) идентификатор справочника (классификатора)</w:t>
            </w:r>
          </w:p>
          <w:bookmarkEnd w:id="124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46"/>
          <w:p>
            <w:pPr>
              <w:spacing w:after="20"/>
              <w:ind w:left="20"/>
              <w:jc w:val="both"/>
            </w:pPr>
            <w:r>
              <w:rPr>
                <w:rFonts w:ascii="Times New Roman"/>
                <w:b w:val="false"/>
                <w:i w:val="false"/>
                <w:color w:val="000000"/>
                <w:sz w:val="20"/>
              </w:rPr>
              <w:t>
18.13.3.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bookmarkEnd w:id="1246"/>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47"/>
          <w:p>
            <w:pPr>
              <w:spacing w:after="20"/>
              <w:ind w:left="20"/>
              <w:jc w:val="both"/>
            </w:pPr>
            <w:r>
              <w:rPr>
                <w:rFonts w:ascii="Times New Roman"/>
                <w:b w:val="false"/>
                <w:i w:val="false"/>
                <w:color w:val="000000"/>
                <w:sz w:val="20"/>
              </w:rPr>
              <w:t>
а) код валюты</w:t>
            </w:r>
          </w:p>
          <w:bookmarkEnd w:id="124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48"/>
          <w:p>
            <w:pPr>
              <w:spacing w:after="20"/>
              <w:ind w:left="20"/>
              <w:jc w:val="both"/>
            </w:pPr>
            <w:r>
              <w:rPr>
                <w:rFonts w:ascii="Times New Roman"/>
                <w:b w:val="false"/>
                <w:i w:val="false"/>
                <w:color w:val="000000"/>
                <w:sz w:val="20"/>
              </w:rPr>
              <w:t>
б) идентификатор справочника (классификатора)</w:t>
            </w:r>
          </w:p>
          <w:bookmarkEnd w:id="1248"/>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49"/>
          <w:p>
            <w:pPr>
              <w:spacing w:after="20"/>
              <w:ind w:left="20"/>
              <w:jc w:val="both"/>
            </w:pPr>
            <w:r>
              <w:rPr>
                <w:rFonts w:ascii="Times New Roman"/>
                <w:b w:val="false"/>
                <w:i w:val="false"/>
                <w:color w:val="000000"/>
                <w:sz w:val="20"/>
              </w:rPr>
              <w:t>
18.13.4. Стоимость сырья, материалов, деталей, полуфабрикатов</w:t>
            </w:r>
          </w:p>
          <w:bookmarkEnd w:id="1249"/>
          <w:p>
            <w:pPr>
              <w:spacing w:after="20"/>
              <w:ind w:left="20"/>
              <w:jc w:val="both"/>
            </w:pPr>
            <w:r>
              <w:rPr>
                <w:rFonts w:ascii="Times New Roman"/>
                <w:b w:val="false"/>
                <w:i w:val="false"/>
                <w:color w:val="000000"/>
                <w:sz w:val="20"/>
              </w:rPr>
              <w:t>
(casdo:ResourceValueAmount)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50"/>
          <w:p>
            <w:pPr>
              <w:spacing w:after="20"/>
              <w:ind w:left="20"/>
              <w:jc w:val="both"/>
            </w:pPr>
            <w:r>
              <w:rPr>
                <w:rFonts w:ascii="Times New Roman"/>
                <w:b w:val="false"/>
                <w:i w:val="false"/>
                <w:color w:val="000000"/>
                <w:sz w:val="20"/>
              </w:rPr>
              <w:t>
а) код валюты</w:t>
            </w:r>
          </w:p>
          <w:bookmarkEnd w:id="1250"/>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51"/>
          <w:p>
            <w:pPr>
              <w:spacing w:after="20"/>
              <w:ind w:left="20"/>
              <w:jc w:val="both"/>
            </w:pPr>
            <w:r>
              <w:rPr>
                <w:rFonts w:ascii="Times New Roman"/>
                <w:b w:val="false"/>
                <w:i w:val="false"/>
                <w:color w:val="000000"/>
                <w:sz w:val="20"/>
              </w:rPr>
              <w:t>
б) идентификатор справочника (классификатора)</w:t>
            </w:r>
          </w:p>
          <w:bookmarkEnd w:id="125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52"/>
          <w:p>
            <w:pPr>
              <w:spacing w:after="20"/>
              <w:ind w:left="20"/>
              <w:jc w:val="both"/>
            </w:pPr>
            <w:r>
              <w:rPr>
                <w:rFonts w:ascii="Times New Roman"/>
                <w:b w:val="false"/>
                <w:i w:val="false"/>
                <w:color w:val="000000"/>
                <w:sz w:val="20"/>
              </w:rPr>
              <w:t>
18.13.5. Стоимость инструментов и приспособлений</w:t>
            </w:r>
          </w:p>
          <w:bookmarkEnd w:id="1252"/>
          <w:p>
            <w:pPr>
              <w:spacing w:after="20"/>
              <w:ind w:left="20"/>
              <w:jc w:val="both"/>
            </w:pPr>
            <w:r>
              <w:rPr>
                <w:rFonts w:ascii="Times New Roman"/>
                <w:b w:val="false"/>
                <w:i w:val="false"/>
                <w:color w:val="000000"/>
                <w:sz w:val="20"/>
              </w:rPr>
              <w:t>
(casdo:ToolsValueAmount)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53"/>
          <w:p>
            <w:pPr>
              <w:spacing w:after="20"/>
              <w:ind w:left="20"/>
              <w:jc w:val="both"/>
            </w:pPr>
            <w:r>
              <w:rPr>
                <w:rFonts w:ascii="Times New Roman"/>
                <w:b w:val="false"/>
                <w:i w:val="false"/>
                <w:color w:val="000000"/>
                <w:sz w:val="20"/>
              </w:rPr>
              <w:t>
а) код валюты</w:t>
            </w:r>
          </w:p>
          <w:bookmarkEnd w:id="125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54"/>
          <w:p>
            <w:pPr>
              <w:spacing w:after="20"/>
              <w:ind w:left="20"/>
              <w:jc w:val="both"/>
            </w:pPr>
            <w:r>
              <w:rPr>
                <w:rFonts w:ascii="Times New Roman"/>
                <w:b w:val="false"/>
                <w:i w:val="false"/>
                <w:color w:val="000000"/>
                <w:sz w:val="20"/>
              </w:rPr>
              <w:t>
б) идентификатор справочника (классификатора)</w:t>
            </w:r>
          </w:p>
          <w:bookmarkEnd w:id="125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55"/>
          <w:p>
            <w:pPr>
              <w:spacing w:after="20"/>
              <w:ind w:left="20"/>
              <w:jc w:val="both"/>
            </w:pPr>
            <w:r>
              <w:rPr>
                <w:rFonts w:ascii="Times New Roman"/>
                <w:b w:val="false"/>
                <w:i w:val="false"/>
                <w:color w:val="000000"/>
                <w:sz w:val="20"/>
              </w:rPr>
              <w:t>
18.13.6. Стоимость материалов</w:t>
            </w:r>
          </w:p>
          <w:bookmarkEnd w:id="1255"/>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56"/>
          <w:p>
            <w:pPr>
              <w:spacing w:after="20"/>
              <w:ind w:left="20"/>
              <w:jc w:val="both"/>
            </w:pPr>
            <w:r>
              <w:rPr>
                <w:rFonts w:ascii="Times New Roman"/>
                <w:b w:val="false"/>
                <w:i w:val="false"/>
                <w:color w:val="000000"/>
                <w:sz w:val="20"/>
              </w:rPr>
              <w:t>
а) код валюты</w:t>
            </w:r>
          </w:p>
          <w:bookmarkEnd w:id="1256"/>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57"/>
          <w:p>
            <w:pPr>
              <w:spacing w:after="20"/>
              <w:ind w:left="20"/>
              <w:jc w:val="both"/>
            </w:pPr>
            <w:r>
              <w:rPr>
                <w:rFonts w:ascii="Times New Roman"/>
                <w:b w:val="false"/>
                <w:i w:val="false"/>
                <w:color w:val="000000"/>
                <w:sz w:val="20"/>
              </w:rPr>
              <w:t>
б) идентификатор справочника (классификатора)</w:t>
            </w:r>
          </w:p>
          <w:bookmarkEnd w:id="125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58"/>
          <w:p>
            <w:pPr>
              <w:spacing w:after="20"/>
              <w:ind w:left="20"/>
              <w:jc w:val="both"/>
            </w:pPr>
            <w:r>
              <w:rPr>
                <w:rFonts w:ascii="Times New Roman"/>
                <w:b w:val="false"/>
                <w:i w:val="false"/>
                <w:color w:val="000000"/>
                <w:sz w:val="20"/>
              </w:rPr>
              <w:t>
18.13.7. Стоимость проектирования, разработки, инженерной, конструкторской работы, художественного оформления, дизайна, эскизов и чертежей</w:t>
            </w:r>
          </w:p>
          <w:bookmarkEnd w:id="1258"/>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59"/>
          <w:p>
            <w:pPr>
              <w:spacing w:after="20"/>
              <w:ind w:left="20"/>
              <w:jc w:val="both"/>
            </w:pPr>
            <w:r>
              <w:rPr>
                <w:rFonts w:ascii="Times New Roman"/>
                <w:b w:val="false"/>
                <w:i w:val="false"/>
                <w:color w:val="000000"/>
                <w:sz w:val="20"/>
              </w:rPr>
              <w:t>
а) код валюты</w:t>
            </w:r>
          </w:p>
          <w:bookmarkEnd w:id="1259"/>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60"/>
          <w:p>
            <w:pPr>
              <w:spacing w:after="20"/>
              <w:ind w:left="20"/>
              <w:jc w:val="both"/>
            </w:pPr>
            <w:r>
              <w:rPr>
                <w:rFonts w:ascii="Times New Roman"/>
                <w:b w:val="false"/>
                <w:i w:val="false"/>
                <w:color w:val="000000"/>
                <w:sz w:val="20"/>
              </w:rPr>
              <w:t>
б) идентификатор справочника (классификатора)</w:t>
            </w:r>
          </w:p>
          <w:bookmarkEnd w:id="1260"/>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"Стоимость проектирования, разработки, инженерной, конструкторской работы, художественного оформления, дизайна, эскизов и чертежей (casdo:DesignAmount)"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61"/>
          <w:p>
            <w:pPr>
              <w:spacing w:after="20"/>
              <w:ind w:left="20"/>
              <w:jc w:val="both"/>
            </w:pPr>
            <w:r>
              <w:rPr>
                <w:rFonts w:ascii="Times New Roman"/>
                <w:b w:val="false"/>
                <w:i w:val="false"/>
                <w:color w:val="000000"/>
                <w:sz w:val="20"/>
              </w:rPr>
              <w:t>
18.13.8. Сумма иных расходов, связанных с производством товаров</w:t>
            </w:r>
          </w:p>
          <w:bookmarkEnd w:id="1261"/>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62"/>
          <w:p>
            <w:pPr>
              <w:spacing w:after="20"/>
              <w:ind w:left="20"/>
              <w:jc w:val="both"/>
            </w:pPr>
            <w:r>
              <w:rPr>
                <w:rFonts w:ascii="Times New Roman"/>
                <w:b w:val="false"/>
                <w:i w:val="false"/>
                <w:color w:val="000000"/>
                <w:sz w:val="20"/>
              </w:rPr>
              <w:t>
а) код валюты</w:t>
            </w:r>
          </w:p>
          <w:bookmarkEnd w:id="126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иных расходов, связанных с производством товаров (casdo:AddProductionValueAmount)"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63"/>
          <w:p>
            <w:pPr>
              <w:spacing w:after="20"/>
              <w:ind w:left="20"/>
              <w:jc w:val="both"/>
            </w:pPr>
            <w:r>
              <w:rPr>
                <w:rFonts w:ascii="Times New Roman"/>
                <w:b w:val="false"/>
                <w:i w:val="false"/>
                <w:color w:val="000000"/>
                <w:sz w:val="20"/>
              </w:rPr>
              <w:t>
б) идентификатор справочника (классификатора)</w:t>
            </w:r>
          </w:p>
          <w:bookmarkEnd w:id="126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иных расходов, связанных с производством товаров (casdo:AddProductionValueAmount)"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64"/>
          <w:p>
            <w:pPr>
              <w:spacing w:after="20"/>
              <w:ind w:left="20"/>
              <w:jc w:val="both"/>
            </w:pPr>
            <w:r>
              <w:rPr>
                <w:rFonts w:ascii="Times New Roman"/>
                <w:b w:val="false"/>
                <w:i w:val="false"/>
                <w:color w:val="000000"/>
                <w:sz w:val="20"/>
              </w:rPr>
              <w:t>
18.13.9. Сумма прибыли, вознаграждения агенту (посреднику), надбавки к цене</w:t>
            </w:r>
          </w:p>
          <w:bookmarkEnd w:id="1264"/>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65"/>
          <w:p>
            <w:pPr>
              <w:spacing w:after="20"/>
              <w:ind w:left="20"/>
              <w:jc w:val="both"/>
            </w:pPr>
            <w:r>
              <w:rPr>
                <w:rFonts w:ascii="Times New Roman"/>
                <w:b w:val="false"/>
                <w:i w:val="false"/>
                <w:color w:val="000000"/>
                <w:sz w:val="20"/>
              </w:rPr>
              <w:t>
а) код валюты</w:t>
            </w:r>
          </w:p>
          <w:bookmarkEnd w:id="126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66"/>
          <w:p>
            <w:pPr>
              <w:spacing w:after="20"/>
              <w:ind w:left="20"/>
              <w:jc w:val="both"/>
            </w:pPr>
            <w:r>
              <w:rPr>
                <w:rFonts w:ascii="Times New Roman"/>
                <w:b w:val="false"/>
                <w:i w:val="false"/>
                <w:color w:val="000000"/>
                <w:sz w:val="20"/>
              </w:rPr>
              <w:t>
б) идентификатор справочника (классификатора)</w:t>
            </w:r>
          </w:p>
          <w:bookmarkEnd w:id="1266"/>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67"/>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прибыли, вознаграждения агенту (посреднику), надбавки к цене</w:t>
            </w:r>
          </w:p>
          <w:bookmarkEnd w:id="1267"/>
          <w:p>
            <w:pPr>
              <w:spacing w:after="20"/>
              <w:ind w:left="20"/>
              <w:jc w:val="both"/>
            </w:pPr>
            <w:r>
              <w:rPr>
                <w:rFonts w:ascii="Times New Roman"/>
                <w:b w:val="false"/>
                <w:i w:val="false"/>
                <w:color w:val="000000"/>
                <w:sz w:val="20"/>
              </w:rPr>
              <w:t>
(casdo:Amount)"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68"/>
          <w:p>
            <w:pPr>
              <w:spacing w:after="20"/>
              <w:ind w:left="20"/>
              <w:jc w:val="both"/>
            </w:pPr>
            <w:r>
              <w:rPr>
                <w:rFonts w:ascii="Times New Roman"/>
                <w:b w:val="false"/>
                <w:i w:val="false"/>
                <w:color w:val="000000"/>
                <w:sz w:val="20"/>
              </w:rPr>
              <w:t>
18.13.10. Наименование (название) места</w:t>
            </w:r>
          </w:p>
          <w:bookmarkEnd w:id="1268"/>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69"/>
          <w:p>
            <w:pPr>
              <w:spacing w:after="20"/>
              <w:ind w:left="20"/>
              <w:jc w:val="both"/>
            </w:pPr>
            <w:r>
              <w:rPr>
                <w:rFonts w:ascii="Times New Roman"/>
                <w:b w:val="false"/>
                <w:i w:val="false"/>
                <w:color w:val="000000"/>
                <w:sz w:val="20"/>
              </w:rPr>
              <w:t>
18.13.11. Сумма расходов на перевозку (транспортировку)</w:t>
            </w:r>
          </w:p>
          <w:bookmarkEnd w:id="1269"/>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70"/>
          <w:p>
            <w:pPr>
              <w:spacing w:after="20"/>
              <w:ind w:left="20"/>
              <w:jc w:val="both"/>
            </w:pPr>
            <w:r>
              <w:rPr>
                <w:rFonts w:ascii="Times New Roman"/>
                <w:b w:val="false"/>
                <w:i w:val="false"/>
                <w:color w:val="000000"/>
                <w:sz w:val="20"/>
              </w:rPr>
              <w:t>
а) код валюты</w:t>
            </w:r>
          </w:p>
          <w:bookmarkEnd w:id="1270"/>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71"/>
          <w:p>
            <w:pPr>
              <w:spacing w:after="20"/>
              <w:ind w:left="20"/>
              <w:jc w:val="both"/>
            </w:pPr>
            <w:r>
              <w:rPr>
                <w:rFonts w:ascii="Times New Roman"/>
                <w:b w:val="false"/>
                <w:i w:val="false"/>
                <w:color w:val="000000"/>
                <w:sz w:val="20"/>
              </w:rPr>
              <w:t>
б) идентификатор справочника (классификатора)</w:t>
            </w:r>
          </w:p>
          <w:bookmarkEnd w:id="1271"/>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72"/>
          <w:p>
            <w:pPr>
              <w:spacing w:after="20"/>
              <w:ind w:left="20"/>
              <w:jc w:val="both"/>
            </w:pPr>
            <w:r>
              <w:rPr>
                <w:rFonts w:ascii="Times New Roman"/>
                <w:b w:val="false"/>
                <w:i w:val="false"/>
                <w:color w:val="000000"/>
                <w:sz w:val="20"/>
              </w:rPr>
              <w:t>
18.13.12. Сумма расходов на погрузку, разгрузку, перегрузку или иные операции при перевозке (транспортировке)</w:t>
            </w:r>
          </w:p>
          <w:bookmarkEnd w:id="1272"/>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73"/>
          <w:p>
            <w:pPr>
              <w:spacing w:after="20"/>
              <w:ind w:left="20"/>
              <w:jc w:val="both"/>
            </w:pPr>
            <w:r>
              <w:rPr>
                <w:rFonts w:ascii="Times New Roman"/>
                <w:b w:val="false"/>
                <w:i w:val="false"/>
                <w:color w:val="000000"/>
                <w:sz w:val="20"/>
              </w:rPr>
              <w:t>
а) код валюты</w:t>
            </w:r>
          </w:p>
          <w:bookmarkEnd w:id="127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74"/>
          <w:p>
            <w:pPr>
              <w:spacing w:after="20"/>
              <w:ind w:left="20"/>
              <w:jc w:val="both"/>
            </w:pPr>
            <w:r>
              <w:rPr>
                <w:rFonts w:ascii="Times New Roman"/>
                <w:b w:val="false"/>
                <w:i w:val="false"/>
                <w:color w:val="000000"/>
                <w:sz w:val="20"/>
              </w:rPr>
              <w:t>
б) идентификатор справочника (классификатора)</w:t>
            </w:r>
          </w:p>
          <w:bookmarkEnd w:id="1274"/>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currencyCodeId)" реквизита "Сумма расходов на погрузку, разгрузку, перегрузку или иные операции при перевозке (транспортировке) (casdo:LoadingAmount)"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75"/>
          <w:p>
            <w:pPr>
              <w:spacing w:after="20"/>
              <w:ind w:left="20"/>
              <w:jc w:val="both"/>
            </w:pPr>
            <w:r>
              <w:rPr>
                <w:rFonts w:ascii="Times New Roman"/>
                <w:b w:val="false"/>
                <w:i w:val="false"/>
                <w:color w:val="000000"/>
                <w:sz w:val="20"/>
              </w:rPr>
              <w:t>
18.13.13. Сумма расходов на страхование</w:t>
            </w:r>
          </w:p>
          <w:bookmarkEnd w:id="1275"/>
          <w:p>
            <w:pPr>
              <w:spacing w:after="20"/>
              <w:ind w:left="20"/>
              <w:jc w:val="both"/>
            </w:pPr>
            <w:r>
              <w:rPr>
                <w:rFonts w:ascii="Times New Roman"/>
                <w:b w:val="false"/>
                <w:i w:val="false"/>
                <w:color w:val="000000"/>
                <w:sz w:val="20"/>
              </w:rPr>
              <w:t>
(casdo:InsuranceValueAmount)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76"/>
          <w:p>
            <w:pPr>
              <w:spacing w:after="20"/>
              <w:ind w:left="20"/>
              <w:jc w:val="both"/>
            </w:pPr>
            <w:r>
              <w:rPr>
                <w:rFonts w:ascii="Times New Roman"/>
                <w:b w:val="false"/>
                <w:i w:val="false"/>
                <w:color w:val="000000"/>
                <w:sz w:val="20"/>
              </w:rPr>
              <w:t>
а) код валюты</w:t>
            </w:r>
          </w:p>
          <w:bookmarkEnd w:id="1276"/>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77"/>
          <w:p>
            <w:pPr>
              <w:spacing w:after="20"/>
              <w:ind w:left="20"/>
              <w:jc w:val="both"/>
            </w:pPr>
            <w:r>
              <w:rPr>
                <w:rFonts w:ascii="Times New Roman"/>
                <w:b w:val="false"/>
                <w:i w:val="false"/>
                <w:color w:val="000000"/>
                <w:sz w:val="20"/>
              </w:rPr>
              <w:t>
б) идентификатор справочника (классификатора)</w:t>
            </w:r>
          </w:p>
          <w:bookmarkEnd w:id="1277"/>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78"/>
          <w:p>
            <w:pPr>
              <w:spacing w:after="20"/>
              <w:ind w:left="20"/>
              <w:jc w:val="both"/>
            </w:pPr>
            <w:r>
              <w:rPr>
                <w:rFonts w:ascii="Times New Roman"/>
                <w:b w:val="false"/>
                <w:i w:val="false"/>
                <w:color w:val="000000"/>
                <w:sz w:val="20"/>
              </w:rPr>
              <w:t>
18.14. Срок заявления точной величины таможенной стоимости</w:t>
            </w:r>
          </w:p>
          <w:bookmarkEnd w:id="1278"/>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"Срок заявления точной величины таможенной стоимости (casdo:CustomsValueDate)" заполнен, то значение реквизита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79"/>
          <w:p>
            <w:pPr>
              <w:spacing w:after="20"/>
              <w:ind w:left="20"/>
              <w:jc w:val="both"/>
            </w:pPr>
            <w:r>
              <w:rPr>
                <w:rFonts w:ascii="Times New Roman"/>
                <w:b w:val="false"/>
                <w:i w:val="false"/>
                <w:color w:val="000000"/>
                <w:sz w:val="20"/>
              </w:rPr>
              <w:t>
18.15. Пересчет суммы (величины)</w:t>
            </w:r>
          </w:p>
          <w:bookmarkEnd w:id="1279"/>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80"/>
          <w:p>
            <w:pPr>
              <w:spacing w:after="20"/>
              <w:ind w:left="20"/>
              <w:jc w:val="both"/>
            </w:pPr>
            <w:r>
              <w:rPr>
                <w:rFonts w:ascii="Times New Roman"/>
                <w:b w:val="false"/>
                <w:i w:val="false"/>
                <w:color w:val="000000"/>
                <w:sz w:val="20"/>
              </w:rPr>
              <w:t>
18.15.1. Номер (идентификатор) графы (позиции) документа</w:t>
            </w:r>
          </w:p>
          <w:bookmarkEnd w:id="1280"/>
          <w:p>
            <w:pPr>
              <w:spacing w:after="20"/>
              <w:ind w:left="20"/>
              <w:jc w:val="both"/>
            </w:pPr>
            <w:r>
              <w:rPr>
                <w:rFonts w:ascii="Times New Roman"/>
                <w:b w:val="false"/>
                <w:i w:val="false"/>
                <w:color w:val="000000"/>
                <w:sz w:val="20"/>
              </w:rPr>
              <w:t>
(casdo:DocumentBoxId)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81"/>
          <w:p>
            <w:pPr>
              <w:spacing w:after="20"/>
              <w:ind w:left="20"/>
              <w:jc w:val="both"/>
            </w:pPr>
            <w:r>
              <w:rPr>
                <w:rFonts w:ascii="Times New Roman"/>
                <w:b w:val="false"/>
                <w:i w:val="false"/>
                <w:color w:val="000000"/>
                <w:sz w:val="20"/>
              </w:rPr>
              <w:t>
18.15.2. Стоимость</w:t>
            </w:r>
          </w:p>
          <w:bookmarkEnd w:id="1281"/>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82"/>
          <w:p>
            <w:pPr>
              <w:spacing w:after="20"/>
              <w:ind w:left="20"/>
              <w:jc w:val="both"/>
            </w:pPr>
            <w:r>
              <w:rPr>
                <w:rFonts w:ascii="Times New Roman"/>
                <w:b w:val="false"/>
                <w:i w:val="false"/>
                <w:color w:val="000000"/>
                <w:sz w:val="20"/>
              </w:rPr>
              <w:t>
а) код валюты</w:t>
            </w:r>
          </w:p>
          <w:bookmarkEnd w:id="1282"/>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значение трехбуквенного кода валюты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83"/>
          <w:p>
            <w:pPr>
              <w:spacing w:after="20"/>
              <w:ind w:left="20"/>
              <w:jc w:val="both"/>
            </w:pPr>
            <w:r>
              <w:rPr>
                <w:rFonts w:ascii="Times New Roman"/>
                <w:b w:val="false"/>
                <w:i w:val="false"/>
                <w:color w:val="000000"/>
                <w:sz w:val="20"/>
              </w:rPr>
              <w:t>
б) идентификатор справочника (классификатора)</w:t>
            </w:r>
          </w:p>
          <w:bookmarkEnd w:id="1283"/>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84"/>
          <w:p>
            <w:pPr>
              <w:spacing w:after="20"/>
              <w:ind w:left="20"/>
              <w:jc w:val="both"/>
            </w:pPr>
            <w:r>
              <w:rPr>
                <w:rFonts w:ascii="Times New Roman"/>
                <w:b w:val="false"/>
                <w:i w:val="false"/>
                <w:color w:val="000000"/>
                <w:sz w:val="20"/>
              </w:rPr>
              <w:t>
18.15.3. Курс валюты</w:t>
            </w:r>
          </w:p>
          <w:bookmarkEnd w:id="1284"/>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85"/>
          <w:p>
            <w:pPr>
              <w:spacing w:after="20"/>
              <w:ind w:left="20"/>
              <w:jc w:val="both"/>
            </w:pPr>
            <w:r>
              <w:rPr>
                <w:rFonts w:ascii="Times New Roman"/>
                <w:b w:val="false"/>
                <w:i w:val="false"/>
                <w:color w:val="000000"/>
                <w:sz w:val="20"/>
              </w:rPr>
              <w:t>
а) код валюты</w:t>
            </w:r>
          </w:p>
          <w:bookmarkEnd w:id="1285"/>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86"/>
          <w:p>
            <w:pPr>
              <w:spacing w:after="20"/>
              <w:ind w:left="20"/>
              <w:jc w:val="both"/>
            </w:pPr>
            <w:r>
              <w:rPr>
                <w:rFonts w:ascii="Times New Roman"/>
                <w:b w:val="false"/>
                <w:i w:val="false"/>
                <w:color w:val="000000"/>
                <w:sz w:val="20"/>
              </w:rPr>
              <w:t>
б) идентификатор справочника (классификатора)</w:t>
            </w:r>
          </w:p>
          <w:bookmarkEnd w:id="1286"/>
          <w:p>
            <w:pPr>
              <w:spacing w:after="20"/>
              <w:ind w:left="20"/>
              <w:jc w:val="both"/>
            </w:pPr>
            <w:r>
              <w:rPr>
                <w:rFonts w:ascii="Times New Roman"/>
                <w:b w:val="false"/>
                <w:i w:val="false"/>
                <w:color w:val="000000"/>
                <w:sz w:val="20"/>
              </w:rPr>
              <w:t>
(атрибут currency)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87"/>
          <w:p>
            <w:pPr>
              <w:spacing w:after="20"/>
              <w:ind w:left="20"/>
              <w:jc w:val="both"/>
            </w:pPr>
            <w:r>
              <w:rPr>
                <w:rFonts w:ascii="Times New Roman"/>
                <w:b w:val="false"/>
                <w:i w:val="false"/>
                <w:color w:val="000000"/>
                <w:sz w:val="20"/>
              </w:rPr>
              <w:t>
в) масштаб</w:t>
            </w:r>
          </w:p>
          <w:bookmarkEnd w:id="1287"/>
          <w:p>
            <w:pPr>
              <w:spacing w:after="20"/>
              <w:ind w:left="20"/>
              <w:jc w:val="both"/>
            </w:pPr>
            <w:r>
              <w:rPr>
                <w:rFonts w:ascii="Times New Roman"/>
                <w:b w:val="false"/>
                <w:i w:val="false"/>
                <w:color w:val="000000"/>
                <w:sz w:val="20"/>
              </w:rPr>
              <w:t>
(атрибут scale)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88"/>
          <w:p>
            <w:pPr>
              <w:spacing w:after="20"/>
              <w:ind w:left="20"/>
              <w:jc w:val="both"/>
            </w:pPr>
            <w:r>
              <w:rPr>
                <w:rFonts w:ascii="Times New Roman"/>
                <w:b w:val="false"/>
                <w:i w:val="false"/>
                <w:color w:val="000000"/>
                <w:sz w:val="20"/>
              </w:rPr>
              <w:t>
зачение атрибута "масштаб (атрибут scale)" реквизита "Курс валюты (casdo:ExchangeRate)" должно содержать количество иностранных денежных единиц, котируемых за одну единицу национальной валюты.</w:t>
            </w:r>
          </w:p>
          <w:bookmarkEnd w:id="1288"/>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89"/>
          <w:p>
            <w:pPr>
              <w:spacing w:after="20"/>
              <w:ind w:left="20"/>
              <w:jc w:val="both"/>
            </w:pPr>
            <w:r>
              <w:rPr>
                <w:rFonts w:ascii="Times New Roman"/>
                <w:b w:val="false"/>
                <w:i w:val="false"/>
                <w:color w:val="000000"/>
                <w:sz w:val="20"/>
              </w:rPr>
              <w:t>
18.16. Дополнительные данные</w:t>
            </w:r>
          </w:p>
          <w:bookmarkEnd w:id="1289"/>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в отношении 1 товара в декларации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90"/>
          <w:p>
            <w:pPr>
              <w:spacing w:after="20"/>
              <w:ind w:left="20"/>
              <w:jc w:val="both"/>
            </w:pPr>
            <w:r>
              <w:rPr>
                <w:rFonts w:ascii="Times New Roman"/>
                <w:b w:val="false"/>
                <w:i w:val="false"/>
                <w:color w:val="000000"/>
                <w:sz w:val="20"/>
              </w:rPr>
              <w:t>
18.16.1. Код вида дополнительной информации</w:t>
            </w:r>
          </w:p>
          <w:bookmarkEnd w:id="1290"/>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91"/>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 сведения о добавлении суммарной величины лицензионных и иных подобных платежей к цене, фактически уплаченной или подлежащей уплате за ввозимый товар, в отношении которого применяется наибольшая адвалорная ставка ввозной таможенной пошлины или наибольший уровень налогообложения;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 сведения о невключении величины лицензионных и иных подобных платежей в таможенную стоимость ввозимого товара;</w:t>
            </w:r>
          </w:p>
          <w:p>
            <w:pPr>
              <w:spacing w:after="20"/>
              <w:ind w:left="20"/>
              <w:jc w:val="both"/>
            </w:pPr>
            <w:r>
              <w:rPr>
                <w:rFonts w:ascii="Times New Roman"/>
                <w:b w:val="false"/>
                <w:i w:val="false"/>
                <w:color w:val="000000"/>
                <w:sz w:val="20"/>
              </w:rPr>
              <w:t>
9 – иные дополнительные сведения или расчеты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92"/>
          <w:p>
            <w:pPr>
              <w:spacing w:after="20"/>
              <w:ind w:left="20"/>
              <w:jc w:val="both"/>
            </w:pPr>
            <w:r>
              <w:rPr>
                <w:rFonts w:ascii="Times New Roman"/>
                <w:b w:val="false"/>
                <w:i w:val="false"/>
                <w:color w:val="000000"/>
                <w:sz w:val="20"/>
              </w:rPr>
              <w:t>
18.16.2. Описание</w:t>
            </w:r>
          </w:p>
          <w:bookmarkEnd w:id="129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93"/>
          <w:p>
            <w:pPr>
              <w:spacing w:after="20"/>
              <w:ind w:left="20"/>
              <w:jc w:val="both"/>
            </w:pPr>
            <w:r>
              <w:rPr>
                <w:rFonts w:ascii="Times New Roman"/>
                <w:b w:val="false"/>
                <w:i w:val="false"/>
                <w:color w:val="000000"/>
                <w:sz w:val="20"/>
              </w:rPr>
              <w:t>
18.16.3. Регистрационный номер таможенного документа</w:t>
            </w:r>
          </w:p>
          <w:bookmarkEnd w:id="1293"/>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дополнительной информации (casdo:CVDAdditionalInformationKindCode)" содержит значение "3", то реквизит "Регистрационный номер таможенного документа (cacdo:CustomsDocIdDetails)" должен быть заполнен, иначе реквизит "Регистрационный номер таможенного документа (cacdo:CustomsDocIdDetails)"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94"/>
          <w:p>
            <w:pPr>
              <w:spacing w:after="20"/>
              <w:ind w:left="20"/>
              <w:jc w:val="both"/>
            </w:pPr>
            <w:r>
              <w:rPr>
                <w:rFonts w:ascii="Times New Roman"/>
                <w:b w:val="false"/>
                <w:i w:val="false"/>
                <w:color w:val="000000"/>
                <w:sz w:val="20"/>
              </w:rPr>
              <w:t>
*.1. Код таможенного органа</w:t>
            </w:r>
          </w:p>
          <w:bookmarkEnd w:id="129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95"/>
          <w:p>
            <w:pPr>
              <w:spacing w:after="20"/>
              <w:ind w:left="20"/>
              <w:jc w:val="both"/>
            </w:pPr>
            <w:r>
              <w:rPr>
                <w:rFonts w:ascii="Times New Roman"/>
                <w:b w:val="false"/>
                <w:i w:val="false"/>
                <w:color w:val="000000"/>
                <w:sz w:val="20"/>
              </w:rPr>
              <w:t>
*.2. Дата документа</w:t>
            </w:r>
          </w:p>
          <w:bookmarkEnd w:id="129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96"/>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1296"/>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97"/>
          <w:p>
            <w:pPr>
              <w:spacing w:after="20"/>
              <w:ind w:left="20"/>
              <w:jc w:val="both"/>
            </w:pPr>
            <w:r>
              <w:rPr>
                <w:rFonts w:ascii="Times New Roman"/>
                <w:b w:val="false"/>
                <w:i w:val="false"/>
                <w:color w:val="000000"/>
                <w:sz w:val="20"/>
              </w:rPr>
              <w:t>
*.4. Порядковый номер</w:t>
            </w:r>
          </w:p>
          <w:bookmarkEnd w:id="1297"/>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98"/>
          <w:p>
            <w:pPr>
              <w:spacing w:after="20"/>
              <w:ind w:left="20"/>
              <w:jc w:val="both"/>
            </w:pPr>
            <w:r>
              <w:rPr>
                <w:rFonts w:ascii="Times New Roman"/>
                <w:b w:val="false"/>
                <w:i w:val="false"/>
                <w:color w:val="000000"/>
                <w:sz w:val="20"/>
              </w:rPr>
              <w:t>
18.16.4. Порядковый номер товара в декларации на товары</w:t>
            </w:r>
          </w:p>
          <w:bookmarkEnd w:id="1298"/>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99"/>
          <w:p>
            <w:pPr>
              <w:spacing w:after="20"/>
              <w:ind w:left="20"/>
              <w:jc w:val="both"/>
            </w:pPr>
            <w:r>
              <w:rPr>
                <w:rFonts w:ascii="Times New Roman"/>
                <w:b w:val="false"/>
                <w:i w:val="false"/>
                <w:color w:val="000000"/>
                <w:sz w:val="20"/>
              </w:rPr>
              <w:t>
19. Дополнительные данные</w:t>
            </w:r>
          </w:p>
          <w:bookmarkEnd w:id="1299"/>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относящиеся ко всем товарам в декларации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00"/>
          <w:p>
            <w:pPr>
              <w:spacing w:after="20"/>
              <w:ind w:left="20"/>
              <w:jc w:val="both"/>
            </w:pPr>
            <w:r>
              <w:rPr>
                <w:rFonts w:ascii="Times New Roman"/>
                <w:b w:val="false"/>
                <w:i w:val="false"/>
                <w:color w:val="000000"/>
                <w:sz w:val="20"/>
              </w:rPr>
              <w:t>
19.1. Код вида дополнительной информации</w:t>
            </w:r>
          </w:p>
          <w:bookmarkEnd w:id="1300"/>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01"/>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p>
          <w:p>
            <w:pPr>
              <w:spacing w:after="20"/>
              <w:ind w:left="20"/>
              <w:jc w:val="both"/>
            </w:pPr>
            <w:r>
              <w:rPr>
                <w:rFonts w:ascii="Times New Roman"/>
                <w:b w:val="false"/>
                <w:i w:val="false"/>
                <w:color w:val="000000"/>
                <w:sz w:val="20"/>
              </w:rPr>
              <w:t>
9 – иные дополнительные сведения или расчеты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02"/>
          <w:p>
            <w:pPr>
              <w:spacing w:after="20"/>
              <w:ind w:left="20"/>
              <w:jc w:val="both"/>
            </w:pPr>
            <w:r>
              <w:rPr>
                <w:rFonts w:ascii="Times New Roman"/>
                <w:b w:val="false"/>
                <w:i w:val="false"/>
                <w:color w:val="000000"/>
                <w:sz w:val="20"/>
              </w:rPr>
              <w:t>
19.2. Описание</w:t>
            </w:r>
          </w:p>
          <w:bookmarkEnd w:id="130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303"/>
          <w:p>
            <w:pPr>
              <w:spacing w:after="20"/>
              <w:ind w:left="20"/>
              <w:jc w:val="both"/>
            </w:pPr>
            <w:r>
              <w:rPr>
                <w:rFonts w:ascii="Times New Roman"/>
                <w:b w:val="false"/>
                <w:i w:val="false"/>
                <w:color w:val="000000"/>
                <w:sz w:val="20"/>
              </w:rPr>
              <w:t>
19.3. Регистрационный номер таможенного документа</w:t>
            </w:r>
          </w:p>
          <w:bookmarkEnd w:id="1303"/>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04"/>
          <w:p>
            <w:pPr>
              <w:spacing w:after="20"/>
              <w:ind w:left="20"/>
              <w:jc w:val="both"/>
            </w:pPr>
            <w:r>
              <w:rPr>
                <w:rFonts w:ascii="Times New Roman"/>
                <w:b w:val="false"/>
                <w:i w:val="false"/>
                <w:color w:val="000000"/>
                <w:sz w:val="20"/>
              </w:rPr>
              <w:t>
19.3.1. Код таможенного органа</w:t>
            </w:r>
          </w:p>
          <w:bookmarkEnd w:id="130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05"/>
          <w:p>
            <w:pPr>
              <w:spacing w:after="20"/>
              <w:ind w:left="20"/>
              <w:jc w:val="both"/>
            </w:pPr>
            <w:r>
              <w:rPr>
                <w:rFonts w:ascii="Times New Roman"/>
                <w:b w:val="false"/>
                <w:i w:val="false"/>
                <w:color w:val="000000"/>
                <w:sz w:val="20"/>
              </w:rPr>
              <w:t>
19.3.2. Дата документа</w:t>
            </w:r>
          </w:p>
          <w:bookmarkEnd w:id="130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06"/>
          <w:p>
            <w:pPr>
              <w:spacing w:after="20"/>
              <w:ind w:left="20"/>
              <w:jc w:val="both"/>
            </w:pPr>
            <w:r>
              <w:rPr>
                <w:rFonts w:ascii="Times New Roman"/>
                <w:b w:val="false"/>
                <w:i w:val="false"/>
                <w:color w:val="000000"/>
                <w:sz w:val="20"/>
              </w:rPr>
              <w:t>
19.3.3. Номер таможенного документа по журналу регистрации</w:t>
            </w:r>
          </w:p>
          <w:bookmarkEnd w:id="1306"/>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07"/>
          <w:p>
            <w:pPr>
              <w:spacing w:after="20"/>
              <w:ind w:left="20"/>
              <w:jc w:val="both"/>
            </w:pPr>
            <w:r>
              <w:rPr>
                <w:rFonts w:ascii="Times New Roman"/>
                <w:b w:val="false"/>
                <w:i w:val="false"/>
                <w:color w:val="000000"/>
                <w:sz w:val="20"/>
              </w:rPr>
              <w:t>
19.3.4. Порядковый номер</w:t>
            </w:r>
          </w:p>
          <w:bookmarkEnd w:id="1307"/>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08"/>
          <w:p>
            <w:pPr>
              <w:spacing w:after="20"/>
              <w:ind w:left="20"/>
              <w:jc w:val="both"/>
            </w:pPr>
            <w:r>
              <w:rPr>
                <w:rFonts w:ascii="Times New Roman"/>
                <w:b w:val="false"/>
                <w:i w:val="false"/>
                <w:color w:val="000000"/>
                <w:sz w:val="20"/>
              </w:rPr>
              <w:t>
19.4. Порядковый номер товара в декларации на товары</w:t>
            </w:r>
          </w:p>
          <w:bookmarkEnd w:id="1308"/>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09"/>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p>
          <w:bookmarkEnd w:id="1309"/>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10"/>
          <w:p>
            <w:pPr>
              <w:spacing w:after="20"/>
              <w:ind w:left="20"/>
              <w:jc w:val="both"/>
            </w:pPr>
            <w:r>
              <w:rPr>
                <w:rFonts w:ascii="Times New Roman"/>
                <w:b w:val="false"/>
                <w:i w:val="false"/>
                <w:color w:val="000000"/>
                <w:sz w:val="20"/>
              </w:rPr>
              <w:t>
20.1. Лицо, подписавшее документ</w:t>
            </w:r>
          </w:p>
          <w:bookmarkEnd w:id="1310"/>
          <w:p>
            <w:pPr>
              <w:spacing w:after="20"/>
              <w:ind w:left="20"/>
              <w:jc w:val="both"/>
            </w:pPr>
            <w:r>
              <w:rPr>
                <w:rFonts w:ascii="Times New Roman"/>
                <w:b w:val="false"/>
                <w:i w:val="false"/>
                <w:color w:val="000000"/>
                <w:sz w:val="20"/>
              </w:rPr>
              <w:t>
(cacdo:SigningDetails)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11"/>
          <w:p>
            <w:pPr>
              <w:spacing w:after="20"/>
              <w:ind w:left="20"/>
              <w:jc w:val="both"/>
            </w:pPr>
            <w:r>
              <w:rPr>
                <w:rFonts w:ascii="Times New Roman"/>
                <w:b w:val="false"/>
                <w:i w:val="false"/>
                <w:color w:val="000000"/>
                <w:sz w:val="20"/>
              </w:rPr>
              <w:t>
20.1.1. ФИО</w:t>
            </w:r>
          </w:p>
          <w:bookmarkEnd w:id="1311"/>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12"/>
          <w:p>
            <w:pPr>
              <w:spacing w:after="20"/>
              <w:ind w:left="20"/>
              <w:jc w:val="both"/>
            </w:pPr>
            <w:r>
              <w:rPr>
                <w:rFonts w:ascii="Times New Roman"/>
                <w:b w:val="false"/>
                <w:i w:val="false"/>
                <w:color w:val="000000"/>
                <w:sz w:val="20"/>
              </w:rPr>
              <w:t>
*.1. Имя</w:t>
            </w:r>
          </w:p>
          <w:bookmarkEnd w:id="1312"/>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13"/>
          <w:p>
            <w:pPr>
              <w:spacing w:after="20"/>
              <w:ind w:left="20"/>
              <w:jc w:val="both"/>
            </w:pPr>
            <w:r>
              <w:rPr>
                <w:rFonts w:ascii="Times New Roman"/>
                <w:b w:val="false"/>
                <w:i w:val="false"/>
                <w:color w:val="000000"/>
                <w:sz w:val="20"/>
              </w:rPr>
              <w:t>
*.2. Отчество</w:t>
            </w:r>
          </w:p>
          <w:bookmarkEnd w:id="131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14"/>
          <w:p>
            <w:pPr>
              <w:spacing w:after="20"/>
              <w:ind w:left="20"/>
              <w:jc w:val="both"/>
            </w:pPr>
            <w:r>
              <w:rPr>
                <w:rFonts w:ascii="Times New Roman"/>
                <w:b w:val="false"/>
                <w:i w:val="false"/>
                <w:color w:val="000000"/>
                <w:sz w:val="20"/>
              </w:rPr>
              <w:t>
*.3. Фамилия</w:t>
            </w:r>
          </w:p>
          <w:bookmarkEnd w:id="1314"/>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15"/>
          <w:p>
            <w:pPr>
              <w:spacing w:after="20"/>
              <w:ind w:left="20"/>
              <w:jc w:val="both"/>
            </w:pPr>
            <w:r>
              <w:rPr>
                <w:rFonts w:ascii="Times New Roman"/>
                <w:b w:val="false"/>
                <w:i w:val="false"/>
                <w:color w:val="000000"/>
                <w:sz w:val="20"/>
              </w:rPr>
              <w:t>
20.1.2. Наименование должности</w:t>
            </w:r>
          </w:p>
          <w:bookmarkEnd w:id="1315"/>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16"/>
          <w:p>
            <w:pPr>
              <w:spacing w:after="20"/>
              <w:ind w:left="20"/>
              <w:jc w:val="both"/>
            </w:pPr>
            <w:r>
              <w:rPr>
                <w:rFonts w:ascii="Times New Roman"/>
                <w:b w:val="false"/>
                <w:i w:val="false"/>
                <w:color w:val="000000"/>
                <w:sz w:val="20"/>
              </w:rPr>
              <w:t>
20.1.3. Контактный реквизит</w:t>
            </w:r>
          </w:p>
          <w:bookmarkEnd w:id="1316"/>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17"/>
          <w:p>
            <w:pPr>
              <w:spacing w:after="20"/>
              <w:ind w:left="20"/>
              <w:jc w:val="both"/>
            </w:pPr>
            <w:r>
              <w:rPr>
                <w:rFonts w:ascii="Times New Roman"/>
                <w:b w:val="false"/>
                <w:i w:val="false"/>
                <w:color w:val="000000"/>
                <w:sz w:val="20"/>
              </w:rPr>
              <w:t>
*.1. Код вида связи</w:t>
            </w:r>
          </w:p>
          <w:bookmarkEnd w:id="1317"/>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318"/>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19"/>
          <w:p>
            <w:pPr>
              <w:spacing w:after="20"/>
              <w:ind w:left="20"/>
              <w:jc w:val="both"/>
            </w:pPr>
            <w:r>
              <w:rPr>
                <w:rFonts w:ascii="Times New Roman"/>
                <w:b w:val="false"/>
                <w:i w:val="false"/>
                <w:color w:val="000000"/>
                <w:sz w:val="20"/>
              </w:rPr>
              <w:t>
*.2. Наименование вида связи</w:t>
            </w:r>
          </w:p>
          <w:bookmarkEnd w:id="131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20"/>
          <w:p>
            <w:pPr>
              <w:spacing w:after="20"/>
              <w:ind w:left="20"/>
              <w:jc w:val="both"/>
            </w:pPr>
            <w:r>
              <w:rPr>
                <w:rFonts w:ascii="Times New Roman"/>
                <w:b w:val="false"/>
                <w:i w:val="false"/>
                <w:color w:val="000000"/>
                <w:sz w:val="20"/>
              </w:rPr>
              <w:t>
*.3. Идентификатор канала связи</w:t>
            </w:r>
          </w:p>
          <w:bookmarkEnd w:id="132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21"/>
          <w:p>
            <w:pPr>
              <w:spacing w:after="20"/>
              <w:ind w:left="20"/>
              <w:jc w:val="both"/>
            </w:pPr>
            <w:r>
              <w:rPr>
                <w:rFonts w:ascii="Times New Roman"/>
                <w:b w:val="false"/>
                <w:i w:val="false"/>
                <w:color w:val="000000"/>
                <w:sz w:val="20"/>
              </w:rPr>
              <w:t>
20.1.4. Дата подписания</w:t>
            </w:r>
          </w:p>
          <w:bookmarkEnd w:id="1321"/>
          <w:p>
            <w:pPr>
              <w:spacing w:after="20"/>
              <w:ind w:left="20"/>
              <w:jc w:val="both"/>
            </w:pPr>
            <w:r>
              <w:rPr>
                <w:rFonts w:ascii="Times New Roman"/>
                <w:b w:val="false"/>
                <w:i w:val="false"/>
                <w:color w:val="000000"/>
                <w:sz w:val="20"/>
              </w:rPr>
              <w:t>
(casdo:)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подписания (casdo:SigningDate)"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22"/>
          <w:p>
            <w:pPr>
              <w:spacing w:after="20"/>
              <w:ind w:left="20"/>
              <w:jc w:val="both"/>
            </w:pPr>
            <w:r>
              <w:rPr>
                <w:rFonts w:ascii="Times New Roman"/>
                <w:b w:val="false"/>
                <w:i w:val="false"/>
                <w:color w:val="000000"/>
                <w:sz w:val="20"/>
              </w:rPr>
              <w:t>
20.2. Удостоверение личности</w:t>
            </w:r>
          </w:p>
          <w:bookmarkEnd w:id="1322"/>
          <w:p>
            <w:pPr>
              <w:spacing w:after="20"/>
              <w:ind w:left="20"/>
              <w:jc w:val="both"/>
            </w:pPr>
            <w:r>
              <w:rPr>
                <w:rFonts w:ascii="Times New Roman"/>
                <w:b w:val="false"/>
                <w:i w:val="false"/>
                <w:color w:val="000000"/>
                <w:sz w:val="20"/>
              </w:rPr>
              <w:t>
(ccdo:)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"Удостоверение личности (ccdo:IdentityDocV3Details)" не должен быть заполнен, иначе реквизит "Удостоверение личности (ccdo:IdentityDocV3Details)"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23"/>
          <w:p>
            <w:pPr>
              <w:spacing w:after="20"/>
              <w:ind w:left="20"/>
              <w:jc w:val="both"/>
            </w:pPr>
            <w:r>
              <w:rPr>
                <w:rFonts w:ascii="Times New Roman"/>
                <w:b w:val="false"/>
                <w:i w:val="false"/>
                <w:color w:val="000000"/>
                <w:sz w:val="20"/>
              </w:rPr>
              <w:t>
20.2.1. Код страны</w:t>
            </w:r>
          </w:p>
          <w:bookmarkEnd w:id="1323"/>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24"/>
          <w:p>
            <w:pPr>
              <w:spacing w:after="20"/>
              <w:ind w:left="20"/>
              <w:jc w:val="both"/>
            </w:pPr>
            <w:r>
              <w:rPr>
                <w:rFonts w:ascii="Times New Roman"/>
                <w:b w:val="false"/>
                <w:i w:val="false"/>
                <w:color w:val="000000"/>
                <w:sz w:val="20"/>
              </w:rPr>
              <w:t>
а) идентификатор справочника (классификатора)</w:t>
            </w:r>
          </w:p>
          <w:bookmarkEnd w:id="1324"/>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25"/>
          <w:p>
            <w:pPr>
              <w:spacing w:after="20"/>
              <w:ind w:left="20"/>
              <w:jc w:val="both"/>
            </w:pPr>
            <w:r>
              <w:rPr>
                <w:rFonts w:ascii="Times New Roman"/>
                <w:b w:val="false"/>
                <w:i w:val="false"/>
                <w:color w:val="000000"/>
                <w:sz w:val="20"/>
              </w:rPr>
              <w:t>
20.2.2. Код вида документа, удостоверяющего личность</w:t>
            </w:r>
          </w:p>
          <w:bookmarkEnd w:id="1325"/>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26"/>
          <w:p>
            <w:pPr>
              <w:spacing w:after="20"/>
              <w:ind w:left="20"/>
              <w:jc w:val="both"/>
            </w:pPr>
            <w:r>
              <w:rPr>
                <w:rFonts w:ascii="Times New Roman"/>
                <w:b w:val="false"/>
                <w:i w:val="false"/>
                <w:color w:val="000000"/>
                <w:sz w:val="20"/>
              </w:rPr>
              <w:t>
а) идентификатор справочника (классификатора)</w:t>
            </w:r>
          </w:p>
          <w:bookmarkEnd w:id="1326"/>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27"/>
          <w:p>
            <w:pPr>
              <w:spacing w:after="20"/>
              <w:ind w:left="20"/>
              <w:jc w:val="both"/>
            </w:pPr>
            <w:r>
              <w:rPr>
                <w:rFonts w:ascii="Times New Roman"/>
                <w:b w:val="false"/>
                <w:i w:val="false"/>
                <w:color w:val="000000"/>
                <w:sz w:val="20"/>
              </w:rPr>
              <w:t>
20.2.3. Наименование вида документа</w:t>
            </w:r>
          </w:p>
          <w:bookmarkEnd w:id="1327"/>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28"/>
          <w:p>
            <w:pPr>
              <w:spacing w:after="20"/>
              <w:ind w:left="20"/>
              <w:jc w:val="both"/>
            </w:pPr>
            <w:r>
              <w:rPr>
                <w:rFonts w:ascii="Times New Roman"/>
                <w:b w:val="false"/>
                <w:i w:val="false"/>
                <w:color w:val="000000"/>
                <w:sz w:val="20"/>
              </w:rPr>
              <w:t>
20.2.4. Серия документа</w:t>
            </w:r>
          </w:p>
          <w:bookmarkEnd w:id="132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29"/>
          <w:p>
            <w:pPr>
              <w:spacing w:after="20"/>
              <w:ind w:left="20"/>
              <w:jc w:val="both"/>
            </w:pPr>
            <w:r>
              <w:rPr>
                <w:rFonts w:ascii="Times New Roman"/>
                <w:b w:val="false"/>
                <w:i w:val="false"/>
                <w:color w:val="000000"/>
                <w:sz w:val="20"/>
              </w:rPr>
              <w:t>
20.2.5. Номер документа</w:t>
            </w:r>
          </w:p>
          <w:bookmarkEnd w:id="132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30"/>
          <w:p>
            <w:pPr>
              <w:spacing w:after="20"/>
              <w:ind w:left="20"/>
              <w:jc w:val="both"/>
            </w:pPr>
            <w:r>
              <w:rPr>
                <w:rFonts w:ascii="Times New Roman"/>
                <w:b w:val="false"/>
                <w:i w:val="false"/>
                <w:color w:val="000000"/>
                <w:sz w:val="20"/>
              </w:rPr>
              <w:t>
20.2.6. Дата документа</w:t>
            </w:r>
          </w:p>
          <w:bookmarkEnd w:id="133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31"/>
          <w:p>
            <w:pPr>
              <w:spacing w:after="20"/>
              <w:ind w:left="20"/>
              <w:jc w:val="both"/>
            </w:pPr>
            <w:r>
              <w:rPr>
                <w:rFonts w:ascii="Times New Roman"/>
                <w:b w:val="false"/>
                <w:i w:val="false"/>
                <w:color w:val="000000"/>
                <w:sz w:val="20"/>
              </w:rPr>
              <w:t>
20.2.7. Дата истечения срока действия документа</w:t>
            </w:r>
          </w:p>
          <w:bookmarkEnd w:id="1331"/>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32"/>
          <w:p>
            <w:pPr>
              <w:spacing w:after="20"/>
              <w:ind w:left="20"/>
              <w:jc w:val="both"/>
            </w:pPr>
            <w:r>
              <w:rPr>
                <w:rFonts w:ascii="Times New Roman"/>
                <w:b w:val="false"/>
                <w:i w:val="false"/>
                <w:color w:val="000000"/>
                <w:sz w:val="20"/>
              </w:rPr>
              <w:t>
20.2.8. Идентификатор уполномоченного органа</w:t>
            </w:r>
          </w:p>
          <w:bookmarkEnd w:id="1332"/>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33"/>
          <w:p>
            <w:pPr>
              <w:spacing w:after="20"/>
              <w:ind w:left="20"/>
              <w:jc w:val="both"/>
            </w:pPr>
            <w:r>
              <w:rPr>
                <w:rFonts w:ascii="Times New Roman"/>
                <w:b w:val="false"/>
                <w:i w:val="false"/>
                <w:color w:val="000000"/>
                <w:sz w:val="20"/>
              </w:rPr>
              <w:t>
20.2.9. Наименование уполномоченного органа</w:t>
            </w:r>
          </w:p>
          <w:bookmarkEnd w:id="1333"/>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34"/>
          <w:p>
            <w:pPr>
              <w:spacing w:after="20"/>
              <w:ind w:left="20"/>
              <w:jc w:val="both"/>
            </w:pPr>
            <w:r>
              <w:rPr>
                <w:rFonts w:ascii="Times New Roman"/>
                <w:b w:val="false"/>
                <w:i w:val="false"/>
                <w:color w:val="000000"/>
                <w:sz w:val="20"/>
              </w:rPr>
              <w:t>
20.3. Номер квалификационного аттестата специалиста по таможенному оформлению</w:t>
            </w:r>
          </w:p>
          <w:bookmarkEnd w:id="1334"/>
          <w:p>
            <w:pPr>
              <w:spacing w:after="20"/>
              <w:ind w:left="20"/>
              <w:jc w:val="both"/>
            </w:pPr>
            <w:r>
              <w:rPr>
                <w:rFonts w:ascii="Times New Roman"/>
                <w:b w:val="false"/>
                <w:i w:val="false"/>
                <w:color w:val="000000"/>
                <w:sz w:val="20"/>
              </w:rPr>
              <w:t>
(casdo:)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квалификационного аттестата cпециалиста по таможенному оформлению (casdo:QualificationCertificateId)"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квалификационного аттестата cпециалиста по таможенному оформлению (casdo:QualificationCertificateId)" не должен быть заполнен, иначе реквизит "Номер квалификационного аттестата cпециалиста по таможенному оформлению (casdo:QualificationCertificateId)" может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35"/>
          <w:p>
            <w:pPr>
              <w:spacing w:after="20"/>
              <w:ind w:left="20"/>
              <w:jc w:val="both"/>
            </w:pPr>
            <w:r>
              <w:rPr>
                <w:rFonts w:ascii="Times New Roman"/>
                <w:b w:val="false"/>
                <w:i w:val="false"/>
                <w:color w:val="000000"/>
                <w:sz w:val="20"/>
              </w:rPr>
              <w:t>
20.4. Документ, удостоверяющий полномочия</w:t>
            </w:r>
          </w:p>
          <w:bookmarkEnd w:id="1335"/>
          <w:p>
            <w:pPr>
              <w:spacing w:after="20"/>
              <w:ind w:left="20"/>
              <w:jc w:val="both"/>
            </w:pPr>
            <w:r>
              <w:rPr>
                <w:rFonts w:ascii="Times New Roman"/>
                <w:b w:val="false"/>
                <w:i w:val="false"/>
                <w:color w:val="000000"/>
                <w:sz w:val="20"/>
              </w:rPr>
              <w:t>
(cacdo:)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36"/>
          <w:p>
            <w:pPr>
              <w:spacing w:after="20"/>
              <w:ind w:left="20"/>
              <w:jc w:val="both"/>
            </w:pPr>
            <w:r>
              <w:rPr>
                <w:rFonts w:ascii="Times New Roman"/>
                <w:b w:val="false"/>
                <w:i w:val="false"/>
                <w:color w:val="000000"/>
                <w:sz w:val="20"/>
              </w:rPr>
              <w:t>
20.4.1. Код вида документа</w:t>
            </w:r>
          </w:p>
          <w:bookmarkEnd w:id="1336"/>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37"/>
          <w:p>
            <w:pPr>
              <w:spacing w:after="20"/>
              <w:ind w:left="20"/>
              <w:jc w:val="both"/>
            </w:pPr>
            <w:r>
              <w:rPr>
                <w:rFonts w:ascii="Times New Roman"/>
                <w:b w:val="false"/>
                <w:i w:val="false"/>
                <w:color w:val="000000"/>
                <w:sz w:val="20"/>
              </w:rPr>
              <w:t>
а) идентификатор справочника (классификатора)</w:t>
            </w:r>
          </w:p>
          <w:bookmarkEnd w:id="1337"/>
          <w:p>
            <w:pPr>
              <w:spacing w:after="20"/>
              <w:ind w:left="20"/>
              <w:jc w:val="both"/>
            </w:pPr>
            <w:r>
              <w:rPr>
                <w:rFonts w:ascii="Times New Roman"/>
                <w:b w:val="false"/>
                <w:i w:val="false"/>
                <w:color w:val="000000"/>
                <w:sz w:val="20"/>
              </w:rPr>
              <w:t>
(атрибут 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38"/>
          <w:p>
            <w:pPr>
              <w:spacing w:after="20"/>
              <w:ind w:left="20"/>
              <w:jc w:val="both"/>
            </w:pPr>
            <w:r>
              <w:rPr>
                <w:rFonts w:ascii="Times New Roman"/>
                <w:b w:val="false"/>
                <w:i w:val="false"/>
                <w:color w:val="000000"/>
                <w:sz w:val="20"/>
              </w:rPr>
              <w:t>
20.4.2. Наименование документа</w:t>
            </w:r>
          </w:p>
          <w:bookmarkEnd w:id="1338"/>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39"/>
          <w:p>
            <w:pPr>
              <w:spacing w:after="20"/>
              <w:ind w:left="20"/>
              <w:jc w:val="both"/>
            </w:pPr>
            <w:r>
              <w:rPr>
                <w:rFonts w:ascii="Times New Roman"/>
                <w:b w:val="false"/>
                <w:i w:val="false"/>
                <w:color w:val="000000"/>
                <w:sz w:val="20"/>
              </w:rPr>
              <w:t>
20.4.3. Номер документа</w:t>
            </w:r>
          </w:p>
          <w:bookmarkEnd w:id="1339"/>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40"/>
          <w:p>
            <w:pPr>
              <w:spacing w:after="20"/>
              <w:ind w:left="20"/>
              <w:jc w:val="both"/>
            </w:pPr>
            <w:r>
              <w:rPr>
                <w:rFonts w:ascii="Times New Roman"/>
                <w:b w:val="false"/>
                <w:i w:val="false"/>
                <w:color w:val="000000"/>
                <w:sz w:val="20"/>
              </w:rPr>
              <w:t>
20.4.4. Дата документа</w:t>
            </w:r>
          </w:p>
          <w:bookmarkEnd w:id="1340"/>
          <w:p>
            <w:pPr>
              <w:spacing w:after="20"/>
              <w:ind w:left="20"/>
              <w:jc w:val="both"/>
            </w:pPr>
            <w:r>
              <w:rPr>
                <w:rFonts w:ascii="Times New Roman"/>
                <w:b w:val="false"/>
                <w:i w:val="false"/>
                <w:color w:val="000000"/>
                <w:sz w:val="20"/>
              </w:rPr>
              <w:t>
(csdo:)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41"/>
          <w:p>
            <w:pPr>
              <w:spacing w:after="20"/>
              <w:ind w:left="20"/>
              <w:jc w:val="both"/>
            </w:pPr>
            <w:r>
              <w:rPr>
                <w:rFonts w:ascii="Times New Roman"/>
                <w:b w:val="false"/>
                <w:i w:val="false"/>
                <w:color w:val="000000"/>
                <w:sz w:val="20"/>
              </w:rPr>
              <w:t>
20.4.5. Дата начала срока действия документа</w:t>
            </w:r>
          </w:p>
          <w:bookmarkEnd w:id="1341"/>
          <w:p>
            <w:pPr>
              <w:spacing w:after="20"/>
              <w:ind w:left="20"/>
              <w:jc w:val="both"/>
            </w:pPr>
            <w:r>
              <w:rPr>
                <w:rFonts w:ascii="Times New Roman"/>
                <w:b w:val="false"/>
                <w:i w:val="false"/>
                <w:color w:val="000000"/>
                <w:sz w:val="20"/>
              </w:rPr>
              <w:t>
(csdo:DocStartDate)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42"/>
          <w:p>
            <w:pPr>
              <w:spacing w:after="20"/>
              <w:ind w:left="20"/>
              <w:jc w:val="both"/>
            </w:pPr>
            <w:r>
              <w:rPr>
                <w:rFonts w:ascii="Times New Roman"/>
                <w:b w:val="false"/>
                <w:i w:val="false"/>
                <w:color w:val="000000"/>
                <w:sz w:val="20"/>
              </w:rPr>
              <w:t>
20.4.6. Дата истечения срока действия документа</w:t>
            </w:r>
          </w:p>
          <w:bookmarkEnd w:id="1342"/>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43"/>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p>
          <w:bookmarkEnd w:id="1343"/>
          <w:p>
            <w:pPr>
              <w:spacing w:after="20"/>
              <w:ind w:left="20"/>
              <w:jc w:val="both"/>
            </w:pPr>
            <w:r>
              <w:rPr>
                <w:rFonts w:ascii="Times New Roman"/>
                <w:b w:val="false"/>
                <w:i w:val="false"/>
                <w:color w:val="000000"/>
                <w:sz w:val="20"/>
              </w:rPr>
              <w:t>
(casdo:)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 иначе реквизит "Номер регистрации документа в системе учета исходящих документов декларанта или таможенного представителя (casdo:InternalDocId)" должен быть заполнен</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44"/>
          <w:p>
            <w:pPr>
              <w:spacing w:after="20"/>
              <w:ind w:left="20"/>
              <w:jc w:val="both"/>
            </w:pPr>
            <w:r>
              <w:rPr>
                <w:rFonts w:ascii="Times New Roman"/>
                <w:b w:val="false"/>
                <w:i w:val="false"/>
                <w:color w:val="000000"/>
                <w:sz w:val="20"/>
              </w:rPr>
              <w:t>
22. Идентификатор защитной наклейки</w:t>
            </w:r>
          </w:p>
          <w:bookmarkEnd w:id="1344"/>
          <w:p>
            <w:pPr>
              <w:spacing w:after="20"/>
              <w:ind w:left="20"/>
              <w:jc w:val="both"/>
            </w:pPr>
            <w:r>
              <w:rPr>
                <w:rFonts w:ascii="Times New Roman"/>
                <w:b w:val="false"/>
                <w:i w:val="false"/>
                <w:color w:val="000000"/>
                <w:sz w:val="20"/>
              </w:rPr>
              <w:t>
(casdo:SecurityLabelId)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защитной наклейки (casdo:SecurityLabelId)"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"Идентификатор защитной наклейки (casdo:SecurityLabelId)" не должен быть заполнен, иначе реквизит "Идентификатор защитной наклейки (casdo:SecurityLabelId)" должен быть заполнен</w:t>
            </w:r>
          </w:p>
        </w:tc>
      </w:tr>
    </w:tbl>
    <w:p>
      <w:pPr>
        <w:spacing w:after="0"/>
        <w:ind w:left="0"/>
        <w:jc w:val="both"/>
      </w:pPr>
      <w:bookmarkStart w:name="z1398" w:id="1345"/>
      <w:r>
        <w:rPr>
          <w:rFonts w:ascii="Times New Roman"/>
          <w:b w:val="false"/>
          <w:i w:val="false"/>
          <w:color w:val="000000"/>
          <w:sz w:val="28"/>
        </w:rPr>
        <w:t>
             _____________________</w:t>
      </w:r>
    </w:p>
    <w:bookmarkEnd w:id="1345"/>
    <w:p>
      <w:pPr>
        <w:spacing w:after="0"/>
        <w:ind w:left="0"/>
        <w:jc w:val="both"/>
      </w:pPr>
      <w:r>
        <w:rPr>
          <w:rFonts w:ascii="Times New Roman"/>
          <w:b w:val="false"/>
          <w:i w:val="false"/>
          <w:color w:val="000000"/>
          <w:sz w:val="28"/>
        </w:rPr>
        <w:t xml:space="preserve">       *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p>
      <w:pPr>
        <w:spacing w:after="0"/>
        <w:ind w:left="0"/>
        <w:jc w:val="both"/>
      </w:pPr>
      <w:r>
        <w:rPr>
          <w:rFonts w:ascii="Times New Roman"/>
          <w:b w:val="false"/>
          <w:i w:val="false"/>
          <w:color w:val="000000"/>
          <w:sz w:val="28"/>
        </w:rPr>
        <w:t xml:space="preserve">       Применяется в отношении реквизитов, имена которых указаны в графе 10. Дополнительно к имени реквизита указывается путь к его расположению в иерархии структуры документа, за исключением:</w:t>
      </w:r>
    </w:p>
    <w:p>
      <w:pPr>
        <w:spacing w:after="0"/>
        <w:ind w:left="0"/>
        <w:jc w:val="both"/>
      </w:pPr>
      <w:r>
        <w:rPr>
          <w:rFonts w:ascii="Times New Roman"/>
          <w:b w:val="false"/>
          <w:i w:val="false"/>
          <w:color w:val="000000"/>
          <w:sz w:val="28"/>
        </w:rPr>
        <w:t xml:space="preserve">       реквизита, для которого приведено правило (находится в той же строке таблицы);</w:t>
      </w:r>
    </w:p>
    <w:p>
      <w:pPr>
        <w:spacing w:after="0"/>
        <w:ind w:left="0"/>
        <w:jc w:val="both"/>
      </w:pPr>
      <w:r>
        <w:rPr>
          <w:rFonts w:ascii="Times New Roman"/>
          <w:b w:val="false"/>
          <w:i w:val="false"/>
          <w:color w:val="000000"/>
          <w:sz w:val="28"/>
        </w:rPr>
        <w:t xml:space="preserve">       вложенного реквизита, входящего в сложный реквизит, для которого приведено правило;</w:t>
      </w:r>
    </w:p>
    <w:p>
      <w:pPr>
        <w:spacing w:after="0"/>
        <w:ind w:left="0"/>
        <w:jc w:val="both"/>
      </w:pPr>
      <w:r>
        <w:rPr>
          <w:rFonts w:ascii="Times New Roman"/>
          <w:b w:val="false"/>
          <w:i w:val="false"/>
          <w:color w:val="000000"/>
          <w:sz w:val="28"/>
        </w:rPr>
        <w:t xml:space="preserve">       реквизита, расположенного на том же уровне иерархии структуры документа.</w:t>
      </w:r>
    </w:p>
    <w:p>
      <w:pPr>
        <w:spacing w:after="0"/>
        <w:ind w:left="0"/>
        <w:jc w:val="both"/>
      </w:pPr>
      <w:r>
        <w:rPr>
          <w:rFonts w:ascii="Times New Roman"/>
          <w:b w:val="false"/>
          <w:i w:val="false"/>
          <w:color w:val="000000"/>
          <w:sz w:val="28"/>
        </w:rPr>
        <w:t xml:space="preserve">       Для повторяющегося реквизита, требующего уникальности заполнения, указывается область, в пределах которой реквизит является уникальным.".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