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96f2a" w14:textId="3396f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порядке введения в действие изменений в технический регламент Таможенного союза "О безопасности сельскохозяйственных и лесохозяйственных тракторов и прицепов к ним" (ТР ТС 031/2012)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12 апреля 2022 года № 62.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2 к Регламенту работы Евразийской экономической комиссии, утвержденному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от 23 декабря 2014 г. № 98,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Установить, что: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 документы об оценке соответствия колесных и гусеничных сельскохозяйственных и лесохозяйственных тракторов, прицепов к ним и их компонентов обязательным требованиям, установленным техническим регламентом Таможенного союза "О безопасности сельскохозяйственных и лесохозяйственных тракторов и прицепов к ним" (ТР ТС 031/2012), принятым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 20 июля 2012 г. № 60 (далее – технический регламент), выданные или принятые до даты вступления в силу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29 октября 2021 г. № 127 "О внесении изменений в технический регламент Таможенного союза "О безопасности сельскохозяйственных и лесохозяйственных тракторов и прицепов к ним" (ТР ТС 031/2012)", действительны до окончания срока их действия;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 производство и выпуск в обращение на таможенной территории Евразийского экономического союза продукции, являющейся объектом технического регулирования технического регламента, при наличии документов об оценке соответствия, указанных в подпункте "а" настоящего пункта, допускаются до окончания срока действия таких документов;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 обращение продукции, являющейся объектом технического регулирования технического регламента, выпущенной в обращение в период действия документов об оценке соответствия, указанных в подпункте "а" настоящего пункта, допускается в течение срока годности (службы) этой продукции.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 Настоящее Решение вступает в силу по истечении 30 календарных дней с даты его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