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0249" w14:textId="0500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ую Товарную номенклатуру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22 года № 7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одсубпозициях 4401 11 000 1, 4401 11 000 9, 4401 12 000 1 и 4401 12 000 9 единой Товарной номенклатуры внешнеэкономической деятельности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графе третьей знак "–" заменить обозначением "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