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10c6" w14:textId="3c9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системы пожаротушения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октября 2022 года № 142.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Система пожаротушения, состоящая из баллонов для хранения огнетушащего газа, пусковых баллонов, коллекторов, распылительных сопел, сигнальных и пусковых устройств, устройств обнаружения возгорания и оповещения, контрольно-измерительных приборов и шкафа управления, трубопроводов и предназначенная для распыления огнетушащего газа при поступлении управляющего сигнала от приборов пожарной сигнализации, в соответствии с Основными правилами интерпретации Товарной номенклатуры внешнеэкономической деятельности 1, 4 и 6 классифицируется в субпозиции 8424 10 000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