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ac70" w14:textId="3c7a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 Решения Коллегии Евразийской экономической комиссии от 22 сентября 2015 г.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2022 года № 166.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статьи 3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подпункте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Решения Коллегии Евразийской экономической комиссии от 22 сентября 2015 г. № 122 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 слова "до 1 ноября 2022 г. включительно" заменить словами "до 15 декабря 2022 г. включительно в Республике Армения, Республике Беларусь, Республике Казахстан и Кыргызской Республике".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возникающие с 2 ноября 2022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