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3844" w14:textId="eea3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декабря 2022 года № 237.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 51,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Улдан Батырхановна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валидации материалов регистрационного досье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Айнагуль Аманбаевна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Арнур Бахыткереевич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Лязат Рсымбековна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Каировна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Амангельдыевич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государственных услуг в сфере фармацевтических услуг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Абалиева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Имамазановна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Птушкин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промышленных субсидий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Степаненко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по созданию и развитию интегрированной информационной системы Департамента информационных технологий;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указать новые должности следующих членов рабочей группы: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Жексеновна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Байгазаков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 Асылбекович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 Шалгинбаевна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инспектората медицинских изделий департамента инспекции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Алханбекович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аналитике и разработке информационных систем департамента цифровизации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Кенешбекович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Маматсаков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Зарыл Маматсакович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Айкерим Мыктыбековна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Алпысбаеву Э.Г., Асылбекова Н.А., Кажгалиева М.А., Кулшанова Э.К., Ордабекову Ж.К., Султанова Р.С., Танагузову Б.М., Турысбекову Р.К., Кысанова Т.А., Тентимишеву Б.Т., Аматуняна Д.А. и Шидловскую О.А.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