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4865" w14:textId="2884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февраля 2022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Комиссии Таможенного союза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2022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Комиссии Таможенного союза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Едином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подлежащих ветеринарному контролю (надзору), утвержденном Решением Комиссии Таможенного союза от 18 июня 2010 г. № 317: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позицию с кодом 0210 ТН ВЭД ЕАЭС в графе второй после слова "мука" дополнить словами "тонкого и грубого помола";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позиции с кодом 0303 ТН ВЭД ЕАЭС слова "и мяса" заменить словами "и прочего мяса";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позиции с кодом 0305 ТН ВЭД ЕАЭС в графе второй слова "; рыбная мука тонкого и грубого помола и гранулы из рыбы, пригодные для употребления в пищу*"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позиции с кодом 0306 ТН ВЭД ЕАЭС текст в графе второй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"Ракообразные, в панцире или без панциря, живые, свежие, охлажденные, мороженые, сушеные*, соленые* или в рассоле*; ракообразные копченые*, в панцире или без панциря, не подвергнутые или подвергнутые тепловой обработке до или в процессе копчения; ракообразные в панцире, сваренные на пару* или в кипящей воде*, охлажденные или неохлажденные, мороженые или немороженые, сушеные* или несушеные, соленые* или несоленые, в рассоле* или не в рассоле";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позиции с кодом 0307 ТН ВЭД ЕАЭС в графе второй слова "; мука тонкого и грубого помола и гранулы из моллюсков, пригодные для употребления в пищу*" исключить;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позиции с кодом 0308 ТН ВЭД ЕАЭС в графе второй слова "; мука тонкого и грубого помола и гранулы из водных беспозвоночных, кроме ракообразных и моллюсков, пригодные для употребления в пищу*"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позиции с кодом 0308 ТН ВЭД ЕАЭС дополнить позицией следующего содержания: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тонкого и грубого помола и гранулы из рыбы, ракообразных, моллюсков и прочих водных беспозвоночных, пригодные для употребления в пищу*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позиции с кодом 0410 00 000 0 ТН ВЭД ЕАЭС: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код "0410 00 000 0" ТН ВЭД ЕАЭС заменить кодом "0410" ТН ВЭД ЕАЭС;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слово "Пищевые" заменить словами "Насекомые** и прочие пищевые";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позиции с кодом 0505 ТН ВЭД ЕАЭС в графе второй слова "и их" заменить словами "или их";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позиции с кодами из 0511, из 9601, из 9705 00 000 0 в графе первой слова "из 9705 00 000 0" заменить словами "из 9705";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позиции с кодом 1506 00 000 0 ТН ВЭД ЕАЭС в графе второй слово "животные" заменить словами "животного происхождения";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позиции с кодом 1516 10 ТН ВЭД ЕАЭС текст в графе второй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"Жиры и масла животного происхождения и их фракции";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позиции с кодом 1516 20 ТН ВЭД ЕАЭС в графе второй слово "растительные" заменить словами "растительного происхождения";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позиции с кодом 1518 00 ТН ВЭД ЕАЭС текст в графе второй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"Жиры и масла животного, растительного или микробиологического происхождения и их фракции, вареные, окисленные, дегидратированные,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жиров и масел животного, растительного или микробиологического происхождения или фракций различных жиров или масел данной группы, в другом месте не поименованные или не включенные";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позиции с кодом 1601 00 ТН ВЭД ЕАЭС в графе второй слова "или крови" заменить словами ", крови или насекомых**";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позиции с кодом 1602 ТН ВЭД ЕАЭС в графе второй слова "или крови" заменить словами ", крови или насекомых**";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позиции с кодом из 1901 90 910 0 в графе первой слова "из 1901 90 910 0" заменить словами "из 1901 90 920 0";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позиции с кодом из 1901 90 990 0 в графе первой слова "из 1901 90 990 0" заменить словами "из 1901 90 980 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позиции с кодом из 2106 90 920 0 в графе первой слова "из 2106 90 920 0" заменить словами "из 2106 90 930 0";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позиции с кодом из 2106 90 980 4 текст в графе второй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"Пригодные для употребления в пищу смеси или готовые продукты из жиров или масел животного или растительного происхождения или их фракций, содержащие более 15 мас.% молочных жиров*";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позиции с кодом из 2106 90 980 9 в графе первой слова "из 2106 90 980 9" заменить словами "из 2106 90 980 8";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позиции с кодом 2304 00 000 ТН ВЭД ЕАЭС в графе второй слово "отходы" заменить словом "остатки";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позиции с кодом из 2306 текст в графе второй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"Жмыхи и другие твердые остатки, получаемые при извлечении жиров или масел растительного или микробиологического происхождения, кроме указанных в товарной позиции 2304, немолотые или молотые, негранулированные или гранулированные, используемые для кормления животных";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позиции с кодом 3502 ТН ВЭД ЕАЭС в графе второй слово "(белки)" исключить;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позиции с кодом из 3507 в графе второй слово "(энзимы)" исключить;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позиции с кодом из 3822 00 000 0: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слова "из 3822 00 000 0" заменить словами "из 3822";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графе второй изложить в следующей редакции: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"Реагенты диагностические или лабораторные на подложке, готовые диагностические или лабораторные реагенты на подложке или без нее, не расфасованные или расфасованные в наборы (для применения в ветеринарии), кроме товаров товарной позиции 3006; сертифицированные эталонные материалы (для применения в ветеринарии)";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позиции с кодом 4206 00 000 0 ТН ВЭД ЕАЭС текст в графе второй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"Изделия из внутренних органов (кроме шелкоотделительных желез шелкопряда), синюги, пузырей или сухожилий";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позиции с кодом из 9705 00 000 0 в графе первой слова "из 9705 00 000 0" заменить словами "из 9705 22 000 0, из 9705 29 000 0";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дополнить сноской со знаком "**"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"**Ветеринарный контроль в отношении насекомых (частей насекомых) проводится после утверждения соответствующих требований.".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23 сентября 2011 г. № 810 "Об изъятии в применении ветеринарных мер в отношении товаров, включенных в Единый перечень товаров, подлежащих ветеринарному контролю (надзору)":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наименовании графы первой таблицы слова "Код ТН ВЭД" заменить словами "Код ТН ВЭД ЕАЭС";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позиции с кодом 1516 20 ТН ВЭД в графе второй слово "растительные" заменить словами "растительного происхождения";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позиции с кодом из 2304 00 000 в графе второй слово "отходы" заменить словом "остатки";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позиции с кодом из 2306 текст в графе второй изложить в следующей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"Жмыхи и другие твердые остатки, получаемые при извлечении жиров или масел растительного или микробиологического происхождения, кроме указанных в товарной позиции 2304 или 2305, немолотые или молотые, негранулированные или гранулированные, используемые для кормления животных";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позиции с кодом из 3507 в графе второй слово "(энзимы)" исключить.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