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ad6e" w14:textId="2fba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Единые карантинные фитосанитарные требования,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15 июля 2022 года № 109.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59 Договора о Евразийском экономическом союзе от 29 мая 2014 года и </w:t>
      </w:r>
      <w:r>
        <w:rPr>
          <w:rFonts w:ascii="Times New Roman"/>
          <w:b w:val="false"/>
          <w:i w:val="false"/>
          <w:color w:val="000000"/>
          <w:sz w:val="28"/>
        </w:rPr>
        <w:t>пунктом 55</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Единые карантинные фитосанитарные требования,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 утвержденные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30 ноября 2016 г. № 157, изменения согласно приложению.</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p>
                <w:p>
                  <w:pPr>
                    <w:spacing w:after="20"/>
                    <w:ind w:left="20"/>
                    <w:jc w:val="both"/>
                  </w:pPr>
                  <w:r>
                    <w:rPr>
                      <w:rFonts w:ascii="Times New Roman"/>
                      <w:b w:val="false"/>
                      <w:i/>
                      <w:color w:val="000000"/>
                      <w:sz w:val="20"/>
                    </w:rPr>
                    <w:t>Армения</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p>
                <w:p>
                  <w:pPr>
                    <w:spacing w:after="20"/>
                    <w:ind w:left="20"/>
                    <w:jc w:val="both"/>
                  </w:pPr>
                  <w:r>
                    <w:rPr>
                      <w:rFonts w:ascii="Times New Roman"/>
                      <w:b w:val="false"/>
                      <w:i/>
                      <w:color w:val="000000"/>
                      <w:sz w:val="20"/>
                    </w:rPr>
                    <w:t>Беларусь</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p>
                <w:p>
                  <w:pPr>
                    <w:spacing w:after="20"/>
                    <w:ind w:left="20"/>
                    <w:jc w:val="both"/>
                  </w:pPr>
                  <w:r>
                    <w:rPr>
                      <w:rFonts w:ascii="Times New Roman"/>
                      <w:b w:val="false"/>
                      <w:i/>
                      <w:color w:val="000000"/>
                      <w:sz w:val="20"/>
                    </w:rPr>
                    <w:t>Казахстан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Кыргызской</w:t>
                  </w:r>
                </w:p>
                <w:p>
                  <w:pPr>
                    <w:spacing w:after="20"/>
                    <w:ind w:left="20"/>
                    <w:jc w:val="both"/>
                  </w:pPr>
                </w:p>
                <w:p>
                  <w:pPr>
                    <w:spacing w:after="20"/>
                    <w:ind w:left="20"/>
                    <w:jc w:val="both"/>
                  </w:pPr>
                  <w:r>
                    <w:rPr>
                      <w:rFonts w:ascii="Times New Roman"/>
                      <w:b w:val="false"/>
                      <w:i/>
                      <w:color w:val="000000"/>
                      <w:sz w:val="20"/>
                    </w:rPr>
                    <w:t>Республики</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p>
                <w:p>
                  <w:pPr>
                    <w:spacing w:after="20"/>
                    <w:ind w:left="20"/>
                    <w:jc w:val="both"/>
                  </w:pPr>
                  <w:r>
                    <w:rPr>
                      <w:rFonts w:ascii="Times New Roman"/>
                      <w:b w:val="false"/>
                      <w:i/>
                      <w:color w:val="000000"/>
                      <w:sz w:val="20"/>
                    </w:rPr>
                    <w:t>Федерации</w:t>
                  </w:r>
                  <w:r>
                    <w:rPr>
                      <w:rFonts w:ascii="Times New Roman"/>
                      <w:b w:val="false"/>
                      <w:i w:val="false"/>
                      <w:color w:val="000000"/>
                      <w:sz w:val="20"/>
                    </w:rPr>
                    <w:t>
</w:t>
                  </w:r>
                </w:p>
              </w:tc>
            </w:tr>
          </w:tbl>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Григорян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Петришенко</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Касымалиев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Оверчук</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15 июля 2022 г. № 109</w:t>
            </w:r>
          </w:p>
        </w:tc>
      </w:tr>
    </w:tbl>
    <w:bookmarkStart w:name="z9" w:id="3"/>
    <w:p>
      <w:pPr>
        <w:spacing w:after="0"/>
        <w:ind w:left="0"/>
        <w:jc w:val="left"/>
      </w:pPr>
      <w:r>
        <w:rPr>
          <w:rFonts w:ascii="Times New Roman"/>
          <w:b/>
          <w:i w:val="false"/>
          <w:color w:val="000000"/>
        </w:rPr>
        <w:t xml:space="preserve"> ИЗМЕНЕНИЯ,</w:t>
      </w:r>
    </w:p>
    <w:bookmarkEnd w:id="3"/>
    <w:bookmarkStart w:name="z10" w:id="4"/>
    <w:p>
      <w:pPr>
        <w:spacing w:after="0"/>
        <w:ind w:left="0"/>
        <w:jc w:val="left"/>
      </w:pPr>
      <w:r>
        <w:rPr>
          <w:rFonts w:ascii="Times New Roman"/>
          <w:b/>
          <w:i w:val="false"/>
          <w:color w:val="000000"/>
        </w:rPr>
        <w:t xml:space="preserve"> вносимые в Единые карантинные фитосанитарные требования, предъявляемые к подкарантинной продукции и подкарантинным объектам на таможенной границе и на таможенной территории Евразийского экономического союза</w:t>
      </w:r>
    </w:p>
    <w:bookmarkEnd w:id="4"/>
    <w:bookmarkStart w:name="z11" w:id="5"/>
    <w:p>
      <w:pPr>
        <w:spacing w:after="0"/>
        <w:ind w:left="0"/>
        <w:jc w:val="both"/>
      </w:pPr>
      <w:r>
        <w:rPr>
          <w:rFonts w:ascii="Times New Roman"/>
          <w:b w:val="false"/>
          <w:i w:val="false"/>
          <w:color w:val="000000"/>
          <w:sz w:val="28"/>
        </w:rPr>
        <w:t>
      1.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после слов "почтовых отправлениях," дополнить словами "экспресс-грузах,".</w:t>
      </w:r>
    </w:p>
    <w:bookmarkEnd w:id="5"/>
    <w:bookmarkStart w:name="z12"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таблице 1</w:t>
      </w:r>
      <w:r>
        <w:rPr>
          <w:rFonts w:ascii="Times New Roman"/>
          <w:b w:val="false"/>
          <w:i w:val="false"/>
          <w:color w:val="000000"/>
          <w:sz w:val="28"/>
        </w:rPr>
        <w:t xml:space="preserve"> в графе третьей:</w:t>
      </w:r>
    </w:p>
    <w:bookmarkEnd w:id="6"/>
    <w:bookmarkStart w:name="z13" w:id="7"/>
    <w:p>
      <w:pPr>
        <w:spacing w:after="0"/>
        <w:ind w:left="0"/>
        <w:jc w:val="both"/>
      </w:pPr>
      <w:r>
        <w:rPr>
          <w:rFonts w:ascii="Times New Roman"/>
          <w:b w:val="false"/>
          <w:i w:val="false"/>
          <w:color w:val="000000"/>
          <w:sz w:val="28"/>
        </w:rPr>
        <w:t>
      а) </w:t>
      </w:r>
      <w:r>
        <w:rPr>
          <w:rFonts w:ascii="Times New Roman"/>
          <w:b w:val="false"/>
          <w:i w:val="false"/>
          <w:color w:val="000000"/>
          <w:sz w:val="28"/>
        </w:rPr>
        <w:t>пункт 14</w:t>
      </w:r>
      <w:r>
        <w:rPr>
          <w:rFonts w:ascii="Times New Roman"/>
          <w:b w:val="false"/>
          <w:i w:val="false"/>
          <w:color w:val="000000"/>
          <w:sz w:val="28"/>
        </w:rPr>
        <w:t xml:space="preserve"> после слов "(Melanotus communis)," дополнить словами "американской кинжальной нематоды (Xiphinema americanum sensu stricto),", после слов "(Thecaphora solani)," дополнить словами "западного картофельного жука-блошки (Epitrix subcrinita), калифорнийской кинжальной нематоды (Xiphinema californicum),", после слов "(Epitrix tuberis)" дополнить словами ", кинжальной нематоды бриколенсе (Xiphinema bricolense)";</w:t>
      </w:r>
    </w:p>
    <w:bookmarkEnd w:id="7"/>
    <w:bookmarkStart w:name="z14" w:id="8"/>
    <w:p>
      <w:pPr>
        <w:spacing w:after="0"/>
        <w:ind w:left="0"/>
        <w:jc w:val="both"/>
      </w:pPr>
      <w:r>
        <w:rPr>
          <w:rFonts w:ascii="Times New Roman"/>
          <w:b w:val="false"/>
          <w:i w:val="false"/>
          <w:color w:val="000000"/>
          <w:sz w:val="28"/>
        </w:rPr>
        <w:t>
      б) </w:t>
      </w:r>
      <w:r>
        <w:rPr>
          <w:rFonts w:ascii="Times New Roman"/>
          <w:b w:val="false"/>
          <w:i w:val="false"/>
          <w:color w:val="000000"/>
          <w:sz w:val="28"/>
        </w:rPr>
        <w:t>пункт 15</w:t>
      </w:r>
      <w:r>
        <w:rPr>
          <w:rFonts w:ascii="Times New Roman"/>
          <w:b w:val="false"/>
          <w:i w:val="false"/>
          <w:color w:val="000000"/>
          <w:sz w:val="28"/>
        </w:rPr>
        <w:t xml:space="preserve"> после слов "(Hyphantria cunea)," дополнить словами "американской кинжальной нематоды (Xiphinema americanum sensu stricto),", после слов "(Numonia pyrivorella)," дополнить словами "западной вишневой мухи (Rhagoletis indifferens),", после слов "(Ceroplastes rusci)," дополнить словами "калифорнийской кинжальной нематоды (Xiphinema californicum),", после слов "(Quadraspidiotus perniciosus)," дополнить словами "кинжальной нематоды бриколенсе (Xiphinema bricolense),", после слов "(Chrysomphalus dictyospermi)," дополнить словами "натальской плодовой мухи (Ceratitis rosa),";</w:t>
      </w:r>
    </w:p>
    <w:bookmarkEnd w:id="8"/>
    <w:bookmarkStart w:name="z15" w:id="9"/>
    <w:p>
      <w:pPr>
        <w:spacing w:after="0"/>
        <w:ind w:left="0"/>
        <w:jc w:val="both"/>
      </w:pPr>
      <w:r>
        <w:rPr>
          <w:rFonts w:ascii="Times New Roman"/>
          <w:b w:val="false"/>
          <w:i w:val="false"/>
          <w:color w:val="000000"/>
          <w:sz w:val="28"/>
        </w:rPr>
        <w:t>
      в) пункт 20</w:t>
      </w:r>
      <w:r>
        <w:rPr>
          <w:rFonts w:ascii="Times New Roman"/>
          <w:b w:val="false"/>
          <w:i w:val="false"/>
          <w:color w:val="000000"/>
          <w:vertAlign w:val="superscript"/>
        </w:rPr>
        <w:t>2</w:t>
      </w:r>
      <w:r>
        <w:rPr>
          <w:rFonts w:ascii="Times New Roman"/>
          <w:b w:val="false"/>
          <w:i w:val="false"/>
          <w:color w:val="000000"/>
          <w:sz w:val="28"/>
        </w:rPr>
        <w:t xml:space="preserve"> после слов "свободных от" дополнить словами "американской кинжальной нематоды (Xiphinema americanum sensu stricto),", после слов "(Globodera rostochiensis)," дополнить словами "калифорнийской кинжальной нематоды (Xiphinema californicum), кинжальной нематоды бриколенсе (Xiphinema bricolense),";</w:t>
      </w:r>
    </w:p>
    <w:bookmarkEnd w:id="9"/>
    <w:bookmarkStart w:name="z16" w:id="10"/>
    <w:p>
      <w:pPr>
        <w:spacing w:after="0"/>
        <w:ind w:left="0"/>
        <w:jc w:val="both"/>
      </w:pPr>
      <w:r>
        <w:rPr>
          <w:rFonts w:ascii="Times New Roman"/>
          <w:b w:val="false"/>
          <w:i w:val="false"/>
          <w:color w:val="000000"/>
          <w:sz w:val="28"/>
        </w:rPr>
        <w:t>
      г)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после слов "свободных от" дополнить словами "американской кинжальной нематоды (Xiphinema americanum sensu stricto), калифорнийской кинжальной нематоды (Xiphinema californicum), кинжальной нематоды бриколенсе (Xiphinema bricolense) и";</w:t>
      </w:r>
    </w:p>
    <w:bookmarkEnd w:id="10"/>
    <w:bookmarkStart w:name="z17" w:id="11"/>
    <w:p>
      <w:pPr>
        <w:spacing w:after="0"/>
        <w:ind w:left="0"/>
        <w:jc w:val="both"/>
      </w:pPr>
      <w:r>
        <w:rPr>
          <w:rFonts w:ascii="Times New Roman"/>
          <w:b w:val="false"/>
          <w:i w:val="false"/>
          <w:color w:val="000000"/>
          <w:sz w:val="28"/>
        </w:rPr>
        <w:t>
      д) </w:t>
      </w:r>
      <w:r>
        <w:rPr>
          <w:rFonts w:ascii="Times New Roman"/>
          <w:b w:val="false"/>
          <w:i w:val="false"/>
          <w:color w:val="000000"/>
          <w:sz w:val="28"/>
        </w:rPr>
        <w:t>пункт 24</w:t>
      </w:r>
      <w:r>
        <w:rPr>
          <w:rFonts w:ascii="Times New Roman"/>
          <w:b w:val="false"/>
          <w:i w:val="false"/>
          <w:color w:val="000000"/>
          <w:sz w:val="28"/>
        </w:rPr>
        <w:t xml:space="preserve"> после слов "(Frankliniella occidentalis)," дополнить словами "западной вишневой мухи (Rhagoletis indifferens),", после слов "(Spodoptera frugiperda)," дополнить словами "натальской плодовой мухи (Ceratitis rosa),", после слов "свободных от" дополнить словами "американской кинжальной нематоды (Xiphinema americanum sensu stricto),", после слов "(Globodera rostochiensis)," дополнить словами "калифорнийской кинжальной нематоды (Xiphinema californicum), кинжальной нематоды бриколенсе (Xiphinema bricolense),";</w:t>
      </w:r>
    </w:p>
    <w:bookmarkEnd w:id="11"/>
    <w:bookmarkStart w:name="z18" w:id="12"/>
    <w:p>
      <w:pPr>
        <w:spacing w:after="0"/>
        <w:ind w:left="0"/>
        <w:jc w:val="both"/>
      </w:pPr>
      <w:r>
        <w:rPr>
          <w:rFonts w:ascii="Times New Roman"/>
          <w:b w:val="false"/>
          <w:i w:val="false"/>
          <w:color w:val="000000"/>
          <w:sz w:val="28"/>
        </w:rPr>
        <w:t>
      е) </w:t>
      </w:r>
      <w:r>
        <w:rPr>
          <w:rFonts w:ascii="Times New Roman"/>
          <w:b w:val="false"/>
          <w:i w:val="false"/>
          <w:color w:val="000000"/>
          <w:sz w:val="28"/>
        </w:rPr>
        <w:t>пункт 29</w:t>
      </w:r>
      <w:r>
        <w:rPr>
          <w:rFonts w:ascii="Times New Roman"/>
          <w:b w:val="false"/>
          <w:i w:val="false"/>
          <w:color w:val="000000"/>
          <w:sz w:val="28"/>
        </w:rPr>
        <w:t xml:space="preserve"> после слов "зон, свободных от" дополнить словами "американской кинжальной нематоды (Xiphinema americanum sensu stricto),", после слов "(Ceroplastes rusci)," дополнить словами "калифорнийской кинжальной нематоды (Xiphinema californicum), кинжальной нематоды бриколенсе (Xiphinema bricolense),", после слов "(Chrysomphalus dictyospermi)," дополнить словами "натальской плодовой мухи (Ceratitis rosa),";</w:t>
      </w:r>
    </w:p>
    <w:bookmarkEnd w:id="12"/>
    <w:bookmarkStart w:name="z19" w:id="13"/>
    <w:p>
      <w:pPr>
        <w:spacing w:after="0"/>
        <w:ind w:left="0"/>
        <w:jc w:val="both"/>
      </w:pPr>
      <w:r>
        <w:rPr>
          <w:rFonts w:ascii="Times New Roman"/>
          <w:b w:val="false"/>
          <w:i w:val="false"/>
          <w:color w:val="000000"/>
          <w:sz w:val="28"/>
        </w:rPr>
        <w:t>
      ж) </w:t>
      </w:r>
      <w:r>
        <w:rPr>
          <w:rFonts w:ascii="Times New Roman"/>
          <w:b w:val="false"/>
          <w:i w:val="false"/>
          <w:color w:val="000000"/>
          <w:sz w:val="28"/>
        </w:rPr>
        <w:t>пункт 30</w:t>
      </w:r>
      <w:r>
        <w:rPr>
          <w:rFonts w:ascii="Times New Roman"/>
          <w:b w:val="false"/>
          <w:i w:val="false"/>
          <w:color w:val="000000"/>
          <w:sz w:val="28"/>
        </w:rPr>
        <w:t xml:space="preserve"> после слов "свободных от" дополнить словами "американской кинжальной нематоды (Xiphinema americanum sensu stricto),", после слов "(Globodera rostochiensis)," дополнить словами "калифорнийской кинжальной нематоды (Xiphinema californicum), кинжальной нематоды бриколенсе (Xiphinema bricolense),";</w:t>
      </w:r>
    </w:p>
    <w:bookmarkEnd w:id="13"/>
    <w:bookmarkStart w:name="z20" w:id="14"/>
    <w:p>
      <w:pPr>
        <w:spacing w:after="0"/>
        <w:ind w:left="0"/>
        <w:jc w:val="both"/>
      </w:pPr>
      <w:r>
        <w:rPr>
          <w:rFonts w:ascii="Times New Roman"/>
          <w:b w:val="false"/>
          <w:i w:val="false"/>
          <w:color w:val="000000"/>
          <w:sz w:val="28"/>
        </w:rPr>
        <w:t>
      з) </w:t>
      </w:r>
      <w:r>
        <w:rPr>
          <w:rFonts w:ascii="Times New Roman"/>
          <w:b w:val="false"/>
          <w:i w:val="false"/>
          <w:color w:val="000000"/>
          <w:sz w:val="28"/>
        </w:rPr>
        <w:t>пункт 32</w:t>
      </w:r>
      <w:r>
        <w:rPr>
          <w:rFonts w:ascii="Times New Roman"/>
          <w:b w:val="false"/>
          <w:i w:val="false"/>
          <w:color w:val="000000"/>
          <w:sz w:val="28"/>
        </w:rPr>
        <w:t xml:space="preserve"> после предложения первого дополнить предложением следующего содержания: "Должны быть свободны от африканской кукурузной совки (Spodoptera exempta).", после слов "(Hyphantria cunea)," дополнить словами "американской кинжальной нематоды (Xiphinema americanum sensu stricto),", после слов "(Ceroplastes rusci)," дополнить словами "калифорнийской кинжальной нематоды (Xiphinema californicum),", после слов "(Quadraspidiotus perniciosus)," дополнить словами "кинжальной нематоды бриколенсе (Xiphinema bricolense),";</w:t>
      </w:r>
    </w:p>
    <w:bookmarkEnd w:id="14"/>
    <w:bookmarkStart w:name="z21" w:id="15"/>
    <w:p>
      <w:pPr>
        <w:spacing w:after="0"/>
        <w:ind w:left="0"/>
        <w:jc w:val="both"/>
      </w:pPr>
      <w:r>
        <w:rPr>
          <w:rFonts w:ascii="Times New Roman"/>
          <w:b w:val="false"/>
          <w:i w:val="false"/>
          <w:color w:val="000000"/>
          <w:sz w:val="28"/>
        </w:rPr>
        <w:t>
      и) </w:t>
      </w:r>
      <w:r>
        <w:rPr>
          <w:rFonts w:ascii="Times New Roman"/>
          <w:b w:val="false"/>
          <w:i w:val="false"/>
          <w:color w:val="000000"/>
          <w:sz w:val="28"/>
        </w:rPr>
        <w:t>пункт 33</w:t>
      </w:r>
      <w:r>
        <w:rPr>
          <w:rFonts w:ascii="Times New Roman"/>
          <w:b w:val="false"/>
          <w:i w:val="false"/>
          <w:color w:val="000000"/>
          <w:sz w:val="28"/>
        </w:rPr>
        <w:t xml:space="preserve"> после слов "свободных от" дополнить словами "американской кинжальной нематоды (Xiphinema americanum sensu stricto),", после слов "(Erwinia amylovora)" дополнить словами ", калифорнийской кинжальной нематоды (Xiphinema californicum) и кинжальной нематоды бриколенсе (Xiphinema bricolense)";</w:t>
      </w:r>
    </w:p>
    <w:bookmarkEnd w:id="15"/>
    <w:bookmarkStart w:name="z22" w:id="16"/>
    <w:p>
      <w:pPr>
        <w:spacing w:after="0"/>
        <w:ind w:left="0"/>
        <w:jc w:val="both"/>
      </w:pPr>
      <w:r>
        <w:rPr>
          <w:rFonts w:ascii="Times New Roman"/>
          <w:b w:val="false"/>
          <w:i w:val="false"/>
          <w:color w:val="000000"/>
          <w:sz w:val="28"/>
        </w:rPr>
        <w:t>
      к) </w:t>
      </w:r>
      <w:r>
        <w:rPr>
          <w:rFonts w:ascii="Times New Roman"/>
          <w:b w:val="false"/>
          <w:i w:val="false"/>
          <w:color w:val="000000"/>
          <w:sz w:val="28"/>
        </w:rPr>
        <w:t>пункт 35</w:t>
      </w:r>
      <w:r>
        <w:rPr>
          <w:rFonts w:ascii="Times New Roman"/>
          <w:b w:val="false"/>
          <w:i w:val="false"/>
          <w:color w:val="000000"/>
          <w:sz w:val="28"/>
        </w:rPr>
        <w:t xml:space="preserve"> после слов "(Choristoneura fumiferana)," дополнить словами "американской кинжальной нематоды (Xiphinema americanum sensu stricto),", после слов "(Ips plastographus)," дополнить словами "калифорнийской кинжальной нематоды (Xiphinema californicum),", после слов "(Monochamus carolinensis)," дополнить словами "кинжальной нематоды бриколенсе (Xiphinema bricolense),";</w:t>
      </w:r>
    </w:p>
    <w:bookmarkEnd w:id="16"/>
    <w:bookmarkStart w:name="z23" w:id="17"/>
    <w:p>
      <w:pPr>
        <w:spacing w:after="0"/>
        <w:ind w:left="0"/>
        <w:jc w:val="both"/>
      </w:pPr>
      <w:r>
        <w:rPr>
          <w:rFonts w:ascii="Times New Roman"/>
          <w:b w:val="false"/>
          <w:i w:val="false"/>
          <w:color w:val="000000"/>
          <w:sz w:val="28"/>
        </w:rPr>
        <w:t>
      л) </w:t>
      </w:r>
      <w:r>
        <w:rPr>
          <w:rFonts w:ascii="Times New Roman"/>
          <w:b w:val="false"/>
          <w:i w:val="false"/>
          <w:color w:val="000000"/>
          <w:sz w:val="28"/>
        </w:rPr>
        <w:t>пункт 36</w:t>
      </w:r>
      <w:r>
        <w:rPr>
          <w:rFonts w:ascii="Times New Roman"/>
          <w:b w:val="false"/>
          <w:i w:val="false"/>
          <w:color w:val="000000"/>
          <w:sz w:val="28"/>
        </w:rPr>
        <w:t xml:space="preserve"> после слов "зон, свободных от" дополнить словами "американской кинжальной нематоды (Xiphinema americanum sensu stricto), калифорнийской кинжальной нематоды (Xiphinema californicum), кинжальной нематоды бриколенсе (Xiphinema bricolense),";</w:t>
      </w:r>
    </w:p>
    <w:bookmarkEnd w:id="17"/>
    <w:bookmarkStart w:name="z24" w:id="18"/>
    <w:p>
      <w:pPr>
        <w:spacing w:after="0"/>
        <w:ind w:left="0"/>
        <w:jc w:val="both"/>
      </w:pPr>
      <w:r>
        <w:rPr>
          <w:rFonts w:ascii="Times New Roman"/>
          <w:b w:val="false"/>
          <w:i w:val="false"/>
          <w:color w:val="000000"/>
          <w:sz w:val="28"/>
        </w:rPr>
        <w:t>
      м) </w:t>
      </w:r>
      <w:r>
        <w:rPr>
          <w:rFonts w:ascii="Times New Roman"/>
          <w:b w:val="false"/>
          <w:i w:val="false"/>
          <w:color w:val="000000"/>
          <w:sz w:val="28"/>
        </w:rPr>
        <w:t>пункт 37</w:t>
      </w:r>
      <w:r>
        <w:rPr>
          <w:rFonts w:ascii="Times New Roman"/>
          <w:b w:val="false"/>
          <w:i w:val="false"/>
          <w:color w:val="000000"/>
          <w:sz w:val="28"/>
        </w:rPr>
        <w:t xml:space="preserve"> после слов "(Anoplophora glabripennis)," дополнить словами "американской кинжальной нематоды (Xiphinema americanum sensu stricto),", после слов "(Choristoneura conflictana)" дополнить словами ", калифорнийской кинжальной нематоды (Xiphinema californicum), кинжальной нематоды бриколенсе (Xiphinema bricolense)";</w:t>
      </w:r>
    </w:p>
    <w:bookmarkEnd w:id="18"/>
    <w:bookmarkStart w:name="z25" w:id="19"/>
    <w:p>
      <w:pPr>
        <w:spacing w:after="0"/>
        <w:ind w:left="0"/>
        <w:jc w:val="both"/>
      </w:pPr>
      <w:r>
        <w:rPr>
          <w:rFonts w:ascii="Times New Roman"/>
          <w:b w:val="false"/>
          <w:i w:val="false"/>
          <w:color w:val="000000"/>
          <w:sz w:val="28"/>
        </w:rPr>
        <w:t>
      н) </w:t>
      </w:r>
      <w:r>
        <w:rPr>
          <w:rFonts w:ascii="Times New Roman"/>
          <w:b w:val="false"/>
          <w:i w:val="false"/>
          <w:color w:val="000000"/>
          <w:sz w:val="28"/>
        </w:rPr>
        <w:t>пункт 39</w:t>
      </w:r>
      <w:r>
        <w:rPr>
          <w:rFonts w:ascii="Times New Roman"/>
          <w:b w:val="false"/>
          <w:i w:val="false"/>
          <w:color w:val="000000"/>
          <w:sz w:val="28"/>
        </w:rPr>
        <w:t xml:space="preserve"> после слов "(Malacosoma americanum)," дополнить словами "американской кинжальной нематоды (Xiphinema americanum sensu stricto),", после слов "(Corythucha arcuata)," дополнить словами "калифорнийской кинжальной нематоды (Xiphinema californicum), кинжальной нематоды бриколенсе (Xiphinema bricolense),";</w:t>
      </w:r>
    </w:p>
    <w:bookmarkEnd w:id="19"/>
    <w:bookmarkStart w:name="z26" w:id="20"/>
    <w:p>
      <w:pPr>
        <w:spacing w:after="0"/>
        <w:ind w:left="0"/>
        <w:jc w:val="both"/>
      </w:pPr>
      <w:r>
        <w:rPr>
          <w:rFonts w:ascii="Times New Roman"/>
          <w:b w:val="false"/>
          <w:i w:val="false"/>
          <w:color w:val="000000"/>
          <w:sz w:val="28"/>
        </w:rPr>
        <w:t>
      о) </w:t>
      </w:r>
      <w:r>
        <w:rPr>
          <w:rFonts w:ascii="Times New Roman"/>
          <w:b w:val="false"/>
          <w:i w:val="false"/>
          <w:color w:val="000000"/>
          <w:sz w:val="28"/>
        </w:rPr>
        <w:t>пункт 43</w:t>
      </w:r>
      <w:r>
        <w:rPr>
          <w:rFonts w:ascii="Times New Roman"/>
          <w:b w:val="false"/>
          <w:i w:val="false"/>
          <w:color w:val="000000"/>
          <w:sz w:val="28"/>
        </w:rPr>
        <w:t xml:space="preserve"> после слов "(Cydia prunivora)," дополнить словами "африканской кукурузной совки (Spodoptera exempta),", после слов "(Rhizoecus hibisci)," дополнить словами "диабротики красивой (Diabrotica speciosa),", после слов "(Zygogramma exclamationis)," дополнить словами "подсолнечниковой пестрокрылки (Strauzia longipennis),", после слов "свободных от" дополнить словами "американской кинжальной нематоды (Xiphinema americanum sensu stricto),", после слов "(Globodera rostochiensis)," дополнить словами "калифорнийской кинжальной нематоды (Xiphinema californicum), кинжальной нематоды бриколенсе (Xiphinema bricolense),";</w:t>
      </w:r>
    </w:p>
    <w:bookmarkEnd w:id="20"/>
    <w:bookmarkStart w:name="z27" w:id="21"/>
    <w:p>
      <w:pPr>
        <w:spacing w:after="0"/>
        <w:ind w:left="0"/>
        <w:jc w:val="both"/>
      </w:pPr>
      <w:r>
        <w:rPr>
          <w:rFonts w:ascii="Times New Roman"/>
          <w:b w:val="false"/>
          <w:i w:val="false"/>
          <w:color w:val="000000"/>
          <w:sz w:val="28"/>
        </w:rPr>
        <w:t>
      п) </w:t>
      </w:r>
      <w:r>
        <w:rPr>
          <w:rFonts w:ascii="Times New Roman"/>
          <w:b w:val="false"/>
          <w:i w:val="false"/>
          <w:color w:val="000000"/>
          <w:sz w:val="28"/>
        </w:rPr>
        <w:t>пункт 47</w:t>
      </w:r>
      <w:r>
        <w:rPr>
          <w:rFonts w:ascii="Times New Roman"/>
          <w:b w:val="false"/>
          <w:i w:val="false"/>
          <w:color w:val="000000"/>
          <w:sz w:val="28"/>
        </w:rPr>
        <w:t xml:space="preserve"> после слов "(Helicoverpa zea)," дополнить словами "африканской кукурузной совки (Spodoptera exempta),", после слов "(Tomato spotted wilt virus)," дополнить словами "диабротики красивой (Diabrotica speciosa),", после слов "(Spodoptera littoralis)," дополнить словами "западного картофельного жука-блошки (Epitrix subcrinita),", после слов "(Spodoptera frugiperda)," дополнить словами "натальской плодовой мухи (Ceratitis rosa),", после слов "свободных от" дополнить словами "американской кинжальной нематоды (Xiphinema americanum sensu stricto),", после слов "(Globodera rostochiensis)," дополнить словами "калифорнийской кинжальной нематоды (Xiphinema californicum), кинжальной нематоды бриколенсе (Xiphinema bricolense),";</w:t>
      </w:r>
    </w:p>
    <w:bookmarkEnd w:id="21"/>
    <w:bookmarkStart w:name="z28" w:id="22"/>
    <w:p>
      <w:pPr>
        <w:spacing w:after="0"/>
        <w:ind w:left="0"/>
        <w:jc w:val="both"/>
      </w:pPr>
      <w:r>
        <w:rPr>
          <w:rFonts w:ascii="Times New Roman"/>
          <w:b w:val="false"/>
          <w:i w:val="false"/>
          <w:color w:val="000000"/>
          <w:sz w:val="28"/>
        </w:rPr>
        <w:t>
      р) </w:t>
      </w:r>
      <w:r>
        <w:rPr>
          <w:rFonts w:ascii="Times New Roman"/>
          <w:b w:val="false"/>
          <w:i w:val="false"/>
          <w:color w:val="000000"/>
          <w:sz w:val="28"/>
        </w:rPr>
        <w:t>пункт 53</w:t>
      </w:r>
      <w:r>
        <w:rPr>
          <w:rFonts w:ascii="Times New Roman"/>
          <w:b w:val="false"/>
          <w:i w:val="false"/>
          <w:color w:val="000000"/>
          <w:sz w:val="28"/>
        </w:rPr>
        <w:t xml:space="preserve"> после слов "(Cydia prunivora)," дополнить словами "африканской кукурузной совки (Spodoptera exempta),", после слов "(Megaselia scalaris)," дополнить словами "натальской плодовой мухи (Ceratitis rosa),", после слов "свободных от" дополнить словами "американской кинжальной нематоды (Xiphinema americanum sensu stricto),", после слов "(Globodera rostochiensis)," дополнить словами "калифорнийской кинжальной нематоды (Xiphinema californicum), кинжальной нематоды бриколенсе (Xiphinema bricolense),".</w:t>
      </w:r>
    </w:p>
    <w:bookmarkEnd w:id="22"/>
    <w:bookmarkStart w:name="z29" w:id="23"/>
    <w:p>
      <w:pPr>
        <w:spacing w:after="0"/>
        <w:ind w:left="0"/>
        <w:jc w:val="both"/>
      </w:pPr>
      <w:r>
        <w:rPr>
          <w:rFonts w:ascii="Times New Roman"/>
          <w:b w:val="false"/>
          <w:i w:val="false"/>
          <w:color w:val="000000"/>
          <w:sz w:val="28"/>
        </w:rPr>
        <w:t>
      3. </w:t>
      </w:r>
      <w:r>
        <w:rPr>
          <w:rFonts w:ascii="Times New Roman"/>
          <w:b w:val="false"/>
          <w:i w:val="false"/>
          <w:color w:val="000000"/>
          <w:sz w:val="28"/>
        </w:rPr>
        <w:t>Пункт 23</w:t>
      </w:r>
      <w:r>
        <w:rPr>
          <w:rFonts w:ascii="Times New Roman"/>
          <w:b w:val="false"/>
          <w:i w:val="false"/>
          <w:color w:val="000000"/>
          <w:sz w:val="28"/>
        </w:rPr>
        <w:t xml:space="preserve"> после слов "(Liriomyza trifolii)," дополнить словами "американской кинжальной нематоды (Xiphinema americanum sensu stricto),", после слов "(Helicoverpa zea)," дополнить словами "африканской кукурузной совки (Spodoptera exempta),", после слов "(Scirtothrips dorsalis)," дополнить словами "калифорнийской кинжальной нематоды (Xiphinema californicum),", после слов "(Phthorimaea operculella)," дополнить словами "кинжальной нематоды бриколенсе (Xiphinema bricolense),".</w:t>
      </w:r>
    </w:p>
    <w:bookmarkEnd w:id="23"/>
    <w:bookmarkStart w:name="z30" w:id="2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таблице 2</w:t>
      </w:r>
      <w:r>
        <w:rPr>
          <w:rFonts w:ascii="Times New Roman"/>
          <w:b w:val="false"/>
          <w:i w:val="false"/>
          <w:color w:val="000000"/>
          <w:sz w:val="28"/>
        </w:rPr>
        <w:t xml:space="preserve"> в графе третьей:</w:t>
      </w:r>
    </w:p>
    <w:bookmarkEnd w:id="24"/>
    <w:bookmarkStart w:name="z31" w:id="25"/>
    <w:p>
      <w:pPr>
        <w:spacing w:after="0"/>
        <w:ind w:left="0"/>
        <w:jc w:val="both"/>
      </w:pPr>
      <w:r>
        <w:rPr>
          <w:rFonts w:ascii="Times New Roman"/>
          <w:b w:val="false"/>
          <w:i w:val="false"/>
          <w:color w:val="000000"/>
          <w:sz w:val="28"/>
        </w:rPr>
        <w:t>
      а) пункт 1 после слов "(Melanotus communis)," дополнить словами "американской кинжальной нематоды (Xiphinema americanum sensu stricto),", после слов "(Thecaphora solani)," дополнить словами "западного картофельного жука-блошки (Epitrix subcrinita), калифорнийской кинжальной нематоды (Xiphinema californicum),", после слов "(Epitrix tuberis)" дополнить словами ", кинжальной нематоды бриколенсе (Xiphinema bricolense)";</w:t>
      </w:r>
    </w:p>
    <w:bookmarkEnd w:id="25"/>
    <w:bookmarkStart w:name="z32" w:id="26"/>
    <w:p>
      <w:pPr>
        <w:spacing w:after="0"/>
        <w:ind w:left="0"/>
        <w:jc w:val="both"/>
      </w:pPr>
      <w:r>
        <w:rPr>
          <w:rFonts w:ascii="Times New Roman"/>
          <w:b w:val="false"/>
          <w:i w:val="false"/>
          <w:color w:val="000000"/>
          <w:sz w:val="28"/>
        </w:rPr>
        <w:t>
      б) пункт 2 после слов "(Bactrocera dorsalis)," дополнить словами "диабротики красивой (Diabrotica speciosa),", после слов "(Spodoptera littoralis)," дополнить словами "западного картофельного жука-блошки (Epitrix subcrinita),", после слов "(Spodoptera frugiperda)," дополнить словами "натальской плодовой мухи (Ceratitis rosa),";</w:t>
      </w:r>
    </w:p>
    <w:bookmarkEnd w:id="26"/>
    <w:bookmarkStart w:name="z33" w:id="27"/>
    <w:p>
      <w:pPr>
        <w:spacing w:after="0"/>
        <w:ind w:left="0"/>
        <w:jc w:val="both"/>
      </w:pPr>
      <w:r>
        <w:rPr>
          <w:rFonts w:ascii="Times New Roman"/>
          <w:b w:val="false"/>
          <w:i w:val="false"/>
          <w:color w:val="000000"/>
          <w:sz w:val="28"/>
        </w:rPr>
        <w:t>
      в) пункт 4 после слов "(Helicoverpa zea)," дополнить словами "африканской кукурузной совки (Spodoptera exempta),", после слов "(Thrips hawaiiensis)," дополнить словами "диабротики красивой (Diabrotica speciosa),";</w:t>
      </w:r>
    </w:p>
    <w:bookmarkEnd w:id="27"/>
    <w:bookmarkStart w:name="z34" w:id="28"/>
    <w:p>
      <w:pPr>
        <w:spacing w:after="0"/>
        <w:ind w:left="0"/>
        <w:jc w:val="both"/>
      </w:pPr>
      <w:r>
        <w:rPr>
          <w:rFonts w:ascii="Times New Roman"/>
          <w:b w:val="false"/>
          <w:i w:val="false"/>
          <w:color w:val="000000"/>
          <w:sz w:val="28"/>
        </w:rPr>
        <w:t>
      г) пункт 5 после слов "(Thrips hawaiiensis)," дополнить словами "диабротики красивой (Diabrotica speciosa),";</w:t>
      </w:r>
    </w:p>
    <w:bookmarkEnd w:id="28"/>
    <w:bookmarkStart w:name="z35" w:id="29"/>
    <w:p>
      <w:pPr>
        <w:spacing w:after="0"/>
        <w:ind w:left="0"/>
        <w:jc w:val="both"/>
      </w:pPr>
      <w:r>
        <w:rPr>
          <w:rFonts w:ascii="Times New Roman"/>
          <w:b w:val="false"/>
          <w:i w:val="false"/>
          <w:color w:val="000000"/>
          <w:sz w:val="28"/>
        </w:rPr>
        <w:t>
      д) пункт 6 после слов "зон, свободных от" дополнить словами "американской кинжальной нематоды (Xiphinema americanum sensu stricto), калифорнийской кинжальной нематоды (Xiphinema californicum), кинжальной нематоды бриколенсе (Xiphinema bricolense) и";</w:t>
      </w:r>
    </w:p>
    <w:bookmarkEnd w:id="29"/>
    <w:bookmarkStart w:name="z36" w:id="30"/>
    <w:p>
      <w:pPr>
        <w:spacing w:after="0"/>
        <w:ind w:left="0"/>
        <w:jc w:val="both"/>
      </w:pPr>
      <w:r>
        <w:rPr>
          <w:rFonts w:ascii="Times New Roman"/>
          <w:b w:val="false"/>
          <w:i w:val="false"/>
          <w:color w:val="000000"/>
          <w:sz w:val="28"/>
        </w:rPr>
        <w:t>
      е) пункт 7 после слов "(Bactrocera cucurbitae)," дополнить словами "диабротики красивой (Diabrotica speciosa),";</w:t>
      </w:r>
    </w:p>
    <w:bookmarkEnd w:id="30"/>
    <w:bookmarkStart w:name="z37" w:id="31"/>
    <w:p>
      <w:pPr>
        <w:spacing w:after="0"/>
        <w:ind w:left="0"/>
        <w:jc w:val="both"/>
      </w:pPr>
      <w:r>
        <w:rPr>
          <w:rFonts w:ascii="Times New Roman"/>
          <w:b w:val="false"/>
          <w:i w:val="false"/>
          <w:color w:val="000000"/>
          <w:sz w:val="28"/>
        </w:rPr>
        <w:t>
      ж) пункты 8 и 9 после слов "свободных от" дополнить словами "американской кинжальной нематоды (Xiphinema americanum sensu stricto),", после слов "(Globodera rostochiensis)," дополнить словами "калифорнийской кинжальной нематоды (Xiphinema californicum), кинжальной нематоды бриколенсе (Xiphinema bricolense),";</w:t>
      </w:r>
    </w:p>
    <w:bookmarkEnd w:id="31"/>
    <w:bookmarkStart w:name="z38" w:id="32"/>
    <w:p>
      <w:pPr>
        <w:spacing w:after="0"/>
        <w:ind w:left="0"/>
        <w:jc w:val="both"/>
      </w:pPr>
      <w:r>
        <w:rPr>
          <w:rFonts w:ascii="Times New Roman"/>
          <w:b w:val="false"/>
          <w:i w:val="false"/>
          <w:color w:val="000000"/>
          <w:sz w:val="28"/>
        </w:rPr>
        <w:t>
      з) пункт 10 после слов "свободны от" дополнить словами "диабротики красивой (Diabrotica speciosa),";</w:t>
      </w:r>
    </w:p>
    <w:bookmarkEnd w:id="32"/>
    <w:bookmarkStart w:name="z39" w:id="33"/>
    <w:p>
      <w:pPr>
        <w:spacing w:after="0"/>
        <w:ind w:left="0"/>
        <w:jc w:val="both"/>
      </w:pPr>
      <w:r>
        <w:rPr>
          <w:rFonts w:ascii="Times New Roman"/>
          <w:b w:val="false"/>
          <w:i w:val="false"/>
          <w:color w:val="000000"/>
          <w:sz w:val="28"/>
        </w:rPr>
        <w:t>
      и) в пункте 12 текст изложить в следующей редакции:</w:t>
      </w:r>
    </w:p>
    <w:bookmarkEnd w:id="33"/>
    <w:bookmarkStart w:name="z40" w:id="34"/>
    <w:p>
      <w:pPr>
        <w:spacing w:after="0"/>
        <w:ind w:left="0"/>
        <w:jc w:val="both"/>
      </w:pPr>
      <w:r>
        <w:rPr>
          <w:rFonts w:ascii="Times New Roman"/>
          <w:b w:val="false"/>
          <w:i w:val="false"/>
          <w:color w:val="000000"/>
          <w:sz w:val="28"/>
        </w:rPr>
        <w:t>
      "должны быть свободны от диабротики красивой (Diabrotica speciosa) и подсолнечниковой пестрокрылки (Strauzia longipennis). Должны происходить из зон, свободных от американской кинжальной нематоды (Xiphinema americanum sensu stricto), калифорнийской кинжальной нематоды (Xiphinema californicum), кинжальной нематоды бриколенсе (Xiphinema bricolense) и техасской корневой гнили (Phymatotrichopsis omnivore), мест и (или) участков производства, свободных от бледной картофельной нематоды (Globodera pallida), золотистой картофельной нематоды (Globodera rostochiensis), колумбийской галловой корневой нематоды (Meloidogyne chitwoodi), корневой галловой нематоды (Meloidogyne enterolobii), ложной колумбийской галловой нематоды (Meloidogyne fallax), нематоды-кинжала (Xiphinema rivesi) и рака картофеля (Synchytrium endobioticum)";</w:t>
      </w:r>
    </w:p>
    <w:bookmarkEnd w:id="34"/>
    <w:bookmarkStart w:name="z41" w:id="35"/>
    <w:p>
      <w:pPr>
        <w:spacing w:after="0"/>
        <w:ind w:left="0"/>
        <w:jc w:val="both"/>
      </w:pPr>
      <w:r>
        <w:rPr>
          <w:rFonts w:ascii="Times New Roman"/>
          <w:b w:val="false"/>
          <w:i w:val="false"/>
          <w:color w:val="000000"/>
          <w:sz w:val="28"/>
        </w:rPr>
        <w:t>
      к) пункт 13 после слов "(Bactrocera cucurbitae)," дополнить словами "диабротики красивой (Diabrotica speciosa),".</w:t>
      </w:r>
    </w:p>
    <w:bookmarkEnd w:id="35"/>
    <w:bookmarkStart w:name="z42" w:id="36"/>
    <w:p>
      <w:pPr>
        <w:spacing w:after="0"/>
        <w:ind w:left="0"/>
        <w:jc w:val="both"/>
      </w:pPr>
      <w:r>
        <w:rPr>
          <w:rFonts w:ascii="Times New Roman"/>
          <w:b w:val="false"/>
          <w:i w:val="false"/>
          <w:color w:val="000000"/>
          <w:sz w:val="28"/>
        </w:rPr>
        <w:t>
      5. В таблице 4 в графе третьей:</w:t>
      </w:r>
    </w:p>
    <w:bookmarkEnd w:id="36"/>
    <w:bookmarkStart w:name="z43" w:id="37"/>
    <w:p>
      <w:pPr>
        <w:spacing w:after="0"/>
        <w:ind w:left="0"/>
        <w:jc w:val="both"/>
      </w:pPr>
      <w:r>
        <w:rPr>
          <w:rFonts w:ascii="Times New Roman"/>
          <w:b w:val="false"/>
          <w:i w:val="false"/>
          <w:color w:val="000000"/>
          <w:sz w:val="28"/>
        </w:rPr>
        <w:t>
      а) пункт 1 после слов "(Bactrocera dorsalis)" дополнить словами ", натальской плодовой мухи (Ceratitis rosa)";</w:t>
      </w:r>
    </w:p>
    <w:bookmarkEnd w:id="37"/>
    <w:bookmarkStart w:name="z44" w:id="38"/>
    <w:p>
      <w:pPr>
        <w:spacing w:after="0"/>
        <w:ind w:left="0"/>
        <w:jc w:val="both"/>
      </w:pPr>
      <w:r>
        <w:rPr>
          <w:rFonts w:ascii="Times New Roman"/>
          <w:b w:val="false"/>
          <w:i w:val="false"/>
          <w:color w:val="000000"/>
          <w:sz w:val="28"/>
        </w:rPr>
        <w:t>
      б) пункт 2 после слов "(Spodoptera frugiperda)" дополнить словами ", натальской плодовой мухи (Ceratitis rosa)";</w:t>
      </w:r>
    </w:p>
    <w:bookmarkEnd w:id="38"/>
    <w:bookmarkStart w:name="z45" w:id="39"/>
    <w:p>
      <w:pPr>
        <w:spacing w:after="0"/>
        <w:ind w:left="0"/>
        <w:jc w:val="both"/>
      </w:pPr>
      <w:r>
        <w:rPr>
          <w:rFonts w:ascii="Times New Roman"/>
          <w:b w:val="false"/>
          <w:i w:val="false"/>
          <w:color w:val="000000"/>
          <w:sz w:val="28"/>
        </w:rPr>
        <w:t>
      в) пункт 3 после слов "(Bactrocera dorsalis)" дополнить словами ", натальской плодовой мухи (Ceratitis rosa)";</w:t>
      </w:r>
    </w:p>
    <w:bookmarkEnd w:id="39"/>
    <w:bookmarkStart w:name="z46" w:id="40"/>
    <w:p>
      <w:pPr>
        <w:spacing w:after="0"/>
        <w:ind w:left="0"/>
        <w:jc w:val="both"/>
      </w:pPr>
      <w:r>
        <w:rPr>
          <w:rFonts w:ascii="Times New Roman"/>
          <w:b w:val="false"/>
          <w:i w:val="false"/>
          <w:color w:val="000000"/>
          <w:sz w:val="28"/>
        </w:rPr>
        <w:t>
      г) пункт 4 после слов "(Numonia pyrivorella)," дополнить словами "натальской плодовой мухи (Ceratitis rosa),";</w:t>
      </w:r>
    </w:p>
    <w:bookmarkEnd w:id="40"/>
    <w:bookmarkStart w:name="z47" w:id="41"/>
    <w:p>
      <w:pPr>
        <w:spacing w:after="0"/>
        <w:ind w:left="0"/>
        <w:jc w:val="both"/>
      </w:pPr>
      <w:r>
        <w:rPr>
          <w:rFonts w:ascii="Times New Roman"/>
          <w:b w:val="false"/>
          <w:i w:val="false"/>
          <w:color w:val="000000"/>
          <w:sz w:val="28"/>
        </w:rPr>
        <w:t>
      д) пункт 5 после слов "(Maconellicoccus hirsutus)," дополнить словами "западной вишневой мухи (Rhagoletis indifferens), натальской плодовой мухи (Ceratitis rosa),";</w:t>
      </w:r>
    </w:p>
    <w:bookmarkEnd w:id="41"/>
    <w:bookmarkStart w:name="z48" w:id="42"/>
    <w:p>
      <w:pPr>
        <w:spacing w:after="0"/>
        <w:ind w:left="0"/>
        <w:jc w:val="both"/>
      </w:pPr>
      <w:r>
        <w:rPr>
          <w:rFonts w:ascii="Times New Roman"/>
          <w:b w:val="false"/>
          <w:i w:val="false"/>
          <w:color w:val="000000"/>
          <w:sz w:val="28"/>
        </w:rPr>
        <w:t>
      е) пункт 9 дополнить предложением следующего содержания: "Должны быть свободны от натальской плодовой мухи (Ceratitis rosa)";</w:t>
      </w:r>
    </w:p>
    <w:bookmarkEnd w:id="42"/>
    <w:bookmarkStart w:name="z49" w:id="43"/>
    <w:p>
      <w:pPr>
        <w:spacing w:after="0"/>
        <w:ind w:left="0"/>
        <w:jc w:val="both"/>
      </w:pPr>
      <w:r>
        <w:rPr>
          <w:rFonts w:ascii="Times New Roman"/>
          <w:b w:val="false"/>
          <w:i w:val="false"/>
          <w:color w:val="000000"/>
          <w:sz w:val="28"/>
        </w:rPr>
        <w:t>
      ж) пункт 10 после слов "(Thrips hawaiiensis)," дополнить словами "натальской плодовой мухи (Ceratitis rosa),".</w:t>
      </w:r>
    </w:p>
    <w:bookmarkEnd w:id="43"/>
    <w:bookmarkStart w:name="z50" w:id="44"/>
    <w:p>
      <w:pPr>
        <w:spacing w:after="0"/>
        <w:ind w:left="0"/>
        <w:jc w:val="both"/>
      </w:pPr>
      <w:r>
        <w:rPr>
          <w:rFonts w:ascii="Times New Roman"/>
          <w:b w:val="false"/>
          <w:i w:val="false"/>
          <w:color w:val="000000"/>
          <w:sz w:val="28"/>
        </w:rPr>
        <w:t>
      6. Пункт 39 после слов "(Frankliniella fusca)," дополнить словами "африканской кукурузной совки (Spodoptera exempta),", после слов "(Thrips hawaiiensis)," дополнить словами "диабротики красивой (Diabrotica speciosa),", после слов "(Zygogramma exclamationis)," дополнить словами "подсолнечниковой пестрокрылки (Strauzia longipennis),".</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таблице 6</w:t>
      </w:r>
      <w:r>
        <w:rPr>
          <w:rFonts w:ascii="Times New Roman"/>
          <w:b w:val="false"/>
          <w:i w:val="false"/>
          <w:color w:val="000000"/>
          <w:sz w:val="28"/>
        </w:rPr>
        <w:t xml:space="preserve"> в графе третьей:</w:t>
      </w:r>
    </w:p>
    <w:bookmarkStart w:name="z52" w:id="45"/>
    <w:p>
      <w:pPr>
        <w:spacing w:after="0"/>
        <w:ind w:left="0"/>
        <w:jc w:val="both"/>
      </w:pPr>
      <w:r>
        <w:rPr>
          <w:rFonts w:ascii="Times New Roman"/>
          <w:b w:val="false"/>
          <w:i w:val="false"/>
          <w:color w:val="000000"/>
          <w:sz w:val="28"/>
        </w:rPr>
        <w:t>
      а) пункты 1</w:t>
      </w:r>
      <w:r>
        <w:rPr>
          <w:rFonts w:ascii="Times New Roman"/>
          <w:b w:val="false"/>
          <w:i w:val="false"/>
          <w:color w:val="000000"/>
          <w:vertAlign w:val="superscript"/>
        </w:rPr>
        <w:t>1</w:t>
      </w:r>
      <w:r>
        <w:rPr>
          <w:rFonts w:ascii="Times New Roman"/>
          <w:b w:val="false"/>
          <w:i w:val="false"/>
          <w:color w:val="000000"/>
          <w:sz w:val="28"/>
        </w:rPr>
        <w:t>, 2 и 5 после слов "свободных от" дополнить словами "американского соснового гравера (Pseudips mexicanus),", после слов "(Ips calligraphus)," дополнить словами "выемчатого короеда (Ips emarginatus),";</w:t>
      </w:r>
    </w:p>
    <w:bookmarkEnd w:id="45"/>
    <w:bookmarkStart w:name="z53" w:id="46"/>
    <w:p>
      <w:pPr>
        <w:spacing w:after="0"/>
        <w:ind w:left="0"/>
        <w:jc w:val="both"/>
      </w:pPr>
      <w:r>
        <w:rPr>
          <w:rFonts w:ascii="Times New Roman"/>
          <w:b w:val="false"/>
          <w:i w:val="false"/>
          <w:color w:val="000000"/>
          <w:sz w:val="28"/>
        </w:rPr>
        <w:t>
      б) в пункте 6 предложение второе изложить в следующей редакции: "Должна происходить из зон, свободных от американского соснового гравера (Pseudips mexicanus), белопятнистого усача (Monochamus scutellatus), выемчатого короеда (Ips emarginatus), каролинского усача (Monochamus carolinensis), пятнистого соснового усача (Monochamus clamator), северо-восточного усача (Monochamus notatus), сосновой стволовой нематоды (Bursaphelenchus xylophilus), тупонадкрылого усача (Monochamus obtusus), усача-марморатора (Monochamus marmorator), усача-мутатора (Monochamus mutator), южного соснового усача (Monochamus titillator) и японского соснового усача (Monochamus alternatus).";</w:t>
      </w:r>
    </w:p>
    <w:bookmarkEnd w:id="46"/>
    <w:bookmarkStart w:name="z54" w:id="47"/>
    <w:p>
      <w:pPr>
        <w:spacing w:after="0"/>
        <w:ind w:left="0"/>
        <w:jc w:val="both"/>
      </w:pPr>
      <w:r>
        <w:rPr>
          <w:rFonts w:ascii="Times New Roman"/>
          <w:b w:val="false"/>
          <w:i w:val="false"/>
          <w:color w:val="000000"/>
          <w:sz w:val="28"/>
        </w:rPr>
        <w:t>
      в) в пункте 8 текст изложить в следующей редакции: "должна происходить из зон, свободных от американского соснового гравера (Pseudips mexicanus), выемчатого короеда (Ips emarginatus) и сосновой стволовой нематоды (Bursaphelenchus xylophilus). Ввоз из зон распространения указанных организмов допускается при условии обеззараживания партии подкарантинной продукции с проставлением соответствующей записи об обеззараживании в фитосанитарном сертификате".</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