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0fe1" w14:textId="efd0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августа 2022 года № 123.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статьи 256, пунктом 11 статьи 260, пунктами 2, 3 и 8 статьи 266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 107 "Об отдельных вопросах, связанных с товарами для личного пользования"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г. № 123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от 20 декабря 2017 г. № 107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"к"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знаком сноски "*";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пункте 1: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пива, неделимых товаров для личного пользования" заменить словами "с концентрацией спирта более 0,5 об.%";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"табак; табачные изделия; продукцию, содержащую табак, никотин и предназначенную для вдыхания с помощью нагрева или другими способами (без горения)";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"(или)" исключить;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сигарет, или 50 сигар (сигарилл), или 200 изделий с нагреваемым табаком ("стиков"), или 250 г табака, или изделия в ассортименте общим весом не более 250 г";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пункте 2: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пива, неделимых товаров для личного пользования" заменить словами "с концентрацией спирта более 0,5 об. %";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"табак; табачные изделия; продукцию, содержащую табак, никотин и предназначенную для вдыхания с помощью нагрева или другими способами (без горения)";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по тексту абзаца второго слово "(или)" исключить;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"200 сигарет, или 50 сигар (сигарилл), или 200 изделий с нагреваемым табаком ("стиков"), или 250 г табака, или изделия в ассортименте общим весом не более 250 г";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пункте 3: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абзацы первый и второй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для личного пользования (за исключением этилового спирта, алкогольных напитков с концентрацией спирта более 0,5 об. %), доставляемые перевозчиком, включая: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табак; табачные изделия; продукцию, содержащую табак, никотин и предназначенную для вдыхания с помощью нагрева или другими способами (без горения)";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абзаца первого слово "(или)" исключить;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сигарет, или 50 сигар (сигарилл), или 200 изделий с нагреваемым табаком ("стиков"), или 250 г табака, или изделия в ассортименте общим весом не более 250 г";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пункте 4: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текст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для личного пользования, пересылаемые в международных почтовых отправлениях";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графы второй слово "(или)" исключить;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пункте 5: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слова "и пиво" заменить словами "с концентрацией спирта более 0,5 об. %";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слова "в расчете на одно физическое лицо, достигшее 18-летнего возраста" исключить;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пункте 6 в графе первой слово "Союза" заменить словами "Евразийского экономического союза (далее – Союз)";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дополнить сноской со знаком "*"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– членов Союза.";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примечаниях: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"Евразийского экономического союза" заменить словом "Союза";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Нормы ввоза на таможенную территорию Союза алкогольных напитков с концентрацией спирта более 0,5 об. %, табака, табачных изделий, продукции, содержащей табак, никотин и предназначенной для вдыхания с помощью нагрева или другими способами (без горения), применяются при въезде в Республику Казахстан для физических лиц, достигших 21-летнего возраста, при въезде в другие государства – члены Союза – для физических лиц, достигших 18-летнего возраста.".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таблице 1: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 для личного пользования, ввозимые на таможенную территорию Евразийского экономического союза*";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 и 2: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слова ", пива, неделимых товаров для личного пользования" заменить словами "с концентрацией спирта более 0,5 об. %";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третьей слова ", но не менее 4 евро за 1 кг веса в части превышения стоимостной и (или) весовой норм" заменить словами "в части превышения стоимостной нормы, но не менее 4 евро за 1 кг веса в части превышения весовой нормы";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текст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для личного пользования (за исключением этилового спирта, алкогольных напитков с концентрацией спирта более 0,5 об. %), доставляемые перевозчиком";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третьей слова ", но не менее 2 евро за 1 кг веса в части превышения стоимостной и (или) весовой норм" заменить словами "в части превышения стоимостной нормы, но не менее 2 евро за 1 кг веса в части превышения весовой нормы";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текст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для личного пользования, пересылаемые в международных почтовых отправлениях";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третьей слова ", но не менее 2 евро за 1 кг веса брутто в части превышения стоимостной и (или) весовой норм" заменить словами "в части превышения стоимостной нормы, но не менее 2 евро за 1 кг веса в части превышения весовой нормы";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в графе первой слова "на таможенную территорию Союза" исключить;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в графе первой слова "и пиво" заменить словами "с концентрацией спирта более 0,5 об. %";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в графе первой текст изложить в следующей редакции: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"Алкогольные напитки с концентрацией спирта более 0,5 об. %, доставляемые перевозчиком";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в графе первой слова "лицом государства – члена Союза" заменить словами "лицом государства – члена Евразийского экономического союза (далее – Союз)";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со знаком "*" следующего содержания: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За исключением транспортных средств для личного пользования, кузовов транспортных средств для личного пользования, а также судов, лодок и прочих плавучих средств, классифицируемых в товарной позиции 8903 ТН ВЭД ЕАЭС и не подлежащих государственной регистрации в соответствии с законодательством государств – членов Союза.";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таблице 2: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в графе первой в абзаце четвертом слова "и 8704 31 ТН ВЭД ЕАЭС" заменить словами ", 8704 31, 8704 41 и 8704 51 ТН ВЭД ЕАЭС, за исключением моторных транспортных средств, специально предназначенных для перевозки высокорадиоактивных материалов";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в графе первой дополнить словами ", а также суда, лодки и прочие плавучие средства, классифицируемые в товарной позиции 8903 ТН ВЭД ЕАЭС и не подлежащие государственной регистрации в соответствии с законодательством государств – членов Союза";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"Примечания. 1. 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Единые ставки таможенных пошлин, налогов в отношении алкогольных напитков с концентрацией спирта более 0,5 об. %, этилового спирта применяются при въезде в Республику Казахстан для физических лиц, достигших 21-летнего возраста, при въезде в другие государства – члены Союза – для физических лиц, достигших 18-летнего возраста.".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"б"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"нотариально заверенная" заменить словами "удостоверенная уполномоченным должностным лицом загранучреждения или нотариусом";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"Физическим лицом государства-члена" дополнить словами "(независимо от того, является ли это лицо единственным наследником или обладает долей в наследстве)";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"личного пользования" дополнить словами "(за исключением транспортных средств для личного пользования)";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"предыдущего проживания" дополнить словами ", не являющейся государством-членом,";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"ранее такое физическое лицо не осуществляло ввоз на территорию государства-члена товаров для личного пользования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государства-члена;";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"б"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"предыдущего проживания" дополнить словами ", не являющейся государством-членом,";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"ранее такое физическое лицо не осуществляло ввоз на территорию государства-члена авто- и мототранспортных средств, прицепов к авто- и мототранспортным средствам, являющихся транспортными средствами для личного пользования, с освобождением от уплаты таможенных пошлин, налогов в этом государстве-члене в случае, если такое лицо ранее было признано переселившимся на постоянное место жительства в это государство-член или получило статус беженца, вынужденного переселенца в соответствии с законодательством этого государства-члена.".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5 к указанному Решению: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четвертый изложить в следующей редакции: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"опись товаров для личного пользования, составленная сотрудником или членом его семьи, подлинность подписи которого засвидетельствована уполномоченным должностным лицом загранучреждения или нотариусом;";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пятом слова "нотариально заверенная" заменить словами "удостоверенная уполномоченным должностным лицом загранучреждения или нотариусом".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6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пункты 3 – 6 изложить в следующей редакции: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Этиловый спирт, алкогольные напитки с концентрацией спирта более 0,5 об. % общим объемом более 5 л, ввозимые в Республику Казахстан лицом, достигшим 21-летнего возраста, ввозимые в другие государства – члены Евразийского экономического союза (далее – Союз) лицом, достигшим 18-летнего возраста.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Этиловый спирт, алкогольные напитки с концентрацией спирта более 0,5 об. %, ввозимые в Республику Казахстан лицом, не достигшим 21-летнего возраста, ввозимые в другие государства – члены Союза лицом, не достигшим 18-летнего возраста.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Табак, табачные изделия, продукция, содержащая табак, никотин и предназначенная для вдыхания с помощью нагрева или другими способами (без горения), в количестве более 200 сигарет, или 50 сигар (сигарилл), или 200 изделий с нагреваемым табаком ("стиков"), или 250 г табака или изделия в ассортименте общим весом более 250 г, ввозимые в Республику Казахстан лицом, достигшим 21-летнего возраста, ввозимые в другие государства – члены Союза лицом, достигшим 18-летнего возраста.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Табак, табачные изделия, продукция, содержащая табак, никотин и предназначенная для вдыхания с помощью нагрева или другими способами (без горения), ввозимые в Республику Казахстан лицом, не достигшим 21-летнего возраста, ввозимые в другие государства – члены Союза лицом, не достигшим 18-летнего возраста.";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пункте 7 слова "Евразийского экономического союза (далее – Союз)" заменить словом "Союза";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пункте 9 слова "Транспортные средства" заменить словами "Авто- и мототранспортные средства и прицепы к авто- и мототранспортным средствам";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примечанием следующего содержания: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 Для целей настоящего документа под алкогольными напитками с концентрацией спирта более 0,5 об. % понимаются алкогольные напитки, включенные в товарные позиции 2203 00 – 2206 00 и 2208 ТН ВЭД ЕАЭС, за исключением этилового спирта, кваса.".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