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de32" w14:textId="2c9d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организаций, осуществляющих организацию централизованной торговли электрической энергией по срочным контрактам на общем электроэнергетическом рынке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25 ноября 2022 года № 48.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общем электроэнергетическом рынке Евразийского экономического союза (приложение № 21 к Договору о Евразийском экономическом союзе от 29 мая 2014 года) (далее – Протокол), во исполнение пункта 6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>, направленных на формирование общего электроэнергетического рынка Евразийского экономического союза, утвержденного Решением Высшего Евразийского экономического совета от 20 декабря 2019 г. № 31 (далее – план мероприятий), и на основе предложений государств – членов Евразийского экономического союза (далее – Союз):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открытое акционерное общество "Белорусская универсальная товарная биржа", акционерное общество "Казахстанский оператор рынка электрической энергии и мощности" и акционерное общество "Санкт-Петербургская Международная Товарно-сырьевая биржа" организациями, осуществляющими организацию централизованной торговли электрической энергией по срочным контрактам на общем электроэнергетическом рынке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Правительство Республики Беларусь, Правительство Республики Казахстан и Правительство Российской Федерации обеспечить проведение комплекса мероприятий, направленных на подготовку к реализации с даты вступления в силу актов, принятых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8 Протокола, организациями, указанными в пункте 1 настоящего распоряжения, прав и обязанностей (функций и полномочий) оператора централизованной торговли по срочным контрактам, установленных актами,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с учетом проведения тестовых испытаний функционирования технологической основы общего электроэнергетического рынка Союза в соответствии с пунктом 13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опубликования на официальном сайте Евразийского экономического союза, за исключением пункта 2 настоящего распоряжения, который вступает в силу с даты принятия Евразийским межправительственным советом акта,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