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b491" w14:textId="b9fb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межгосударственном кодификаторе для формирования национальных баз данных по науке, в том числе по технологиям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сентября 2022 года № 38.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8.2.5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8.2.5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актуализации межгосударственного стандарта ГОСТ 7.77-98 "Система стандартов по информации, библиотечному и издательскому делу. Межгосударственный рубрикатор научно-технической информации. Структура, правила использования и ведения" на основе национального стандарта Российской Федерации ГОСТ Р 7.0.49-2007 в целях принятия единого межгосударственного кодификатора для формирования национальных баз данных по науке, в том числе по технологиям, в государствах-членах;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при формировании национальных баз данных по науке, в том числе по технологиям, до актуализации межгосударственного стандарта ГОСТ 7.77-98, принять национальный стандарт на основе национального стандарта Российской Федерации ГОСТ Р 7.0.49-2007, размещенного на официальном сайте Евразийского экономического союза по адресу: https://eec.eaeunion.org/upload/medialibrary/bee/GOST.pdf.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