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7e66" w14:textId="1a5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22 декабря 2023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года, статьей 10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Мясниковичу М.В. подписать указанное в пункте 1 настоящего Решения Соглашение от имени Евразийского экономического союза после завершения государствами - членами Евразийского экономического союза необходимых внутригосударственных процедур, разрешив в случае необходимости вносить в прилагаемый проект изменения,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