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f43c" w14:textId="c70f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наложении штрафов за непредставление сведений (информации)</w:t>
      </w:r>
    </w:p>
    <w:p>
      <w:pPr>
        <w:spacing w:after="0"/>
        <w:ind w:left="0"/>
        <w:jc w:val="both"/>
      </w:pPr>
      <w:r>
        <w:rPr>
          <w:rFonts w:ascii="Times New Roman"/>
          <w:b w:val="false"/>
          <w:i w:val="false"/>
          <w:color w:val="000000"/>
          <w:sz w:val="28"/>
        </w:rPr>
        <w:t>Решение Коллегии Евразийской экономической комиссии от 23 мая 2023 года № 67.</w:t>
      </w:r>
    </w:p>
    <w:p>
      <w:pPr>
        <w:spacing w:after="0"/>
        <w:ind w:left="0"/>
        <w:jc w:val="left"/>
      </w:pPr>
    </w:p>
    <w:p>
      <w:pPr>
        <w:spacing w:after="0"/>
        <w:ind w:left="0"/>
        <w:jc w:val="both"/>
      </w:pPr>
      <w:r>
        <w:rPr>
          <w:rFonts w:ascii="Times New Roman"/>
          <w:b w:val="false"/>
          <w:i w:val="false"/>
          <w:color w:val="000000"/>
          <w:sz w:val="28"/>
        </w:rPr>
        <w:t xml:space="preserve">
      Коллегия Евразийской экономической комиссии (далее – Комиссия) в соответствии с подпунктом 5 </w:t>
      </w:r>
      <w:r>
        <w:rPr>
          <w:rFonts w:ascii="Times New Roman"/>
          <w:b w:val="false"/>
          <w:i w:val="false"/>
          <w:color w:val="000000"/>
          <w:sz w:val="28"/>
        </w:rPr>
        <w:t>пункта 16</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w:t>
      </w:r>
      <w:r>
        <w:rPr>
          <w:rFonts w:ascii="Times New Roman"/>
          <w:b w:val="false"/>
          <w:i w:val="false"/>
          <w:color w:val="000000"/>
          <w:sz w:val="28"/>
        </w:rPr>
        <w:t>пунктом 17</w:t>
      </w:r>
      <w:r>
        <w:rPr>
          <w:rFonts w:ascii="Times New Roman"/>
          <w:b w:val="false"/>
          <w:i w:val="false"/>
          <w:color w:val="000000"/>
          <w:sz w:val="28"/>
        </w:rPr>
        <w:t xml:space="preserve"> Методики расчета и порядка наложения штрафов за нарушение общих правил конкуренции на трансграничных рынках, утвержденных Решением Совета Евразийской экономической комиссии от 17 декабря 2012 г. № 118 (далее – Методика расчета и порядок наложения штрафов),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дело о непредставлении сведений (информации), запрошенных Комиссией в письме от 6 мая 2022 г. № 22-216, а также в последующих письмах от 9 июня 2022 г. № 22-269 и от 5 июля 2022 г. № 22-304.</w:t>
      </w:r>
    </w:p>
    <w:bookmarkStart w:name="z5" w:id="0"/>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актов, входящих в право Евразийского экономического союза, в сфере конкуренции, изучив фактические обстоятельства рассматриваемого дела и выводы комиссии по рассмотрению дела, представленные в описательной и мотивировочной частях настоящего Решения согласно приложению, Коллегия Комиссии </w:t>
      </w:r>
      <w:r>
        <w:rPr>
          <w:rFonts w:ascii="Times New Roman"/>
          <w:b/>
          <w:i w:val="false"/>
          <w:color w:val="000000"/>
          <w:sz w:val="28"/>
        </w:rPr>
        <w:t>решила</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Признать действия (бездействие) общества с ограниченной ответственностью "ДИАМЕД-фарма" (далее – ООО "ДИАМЕД-фарма") (Российская Федерация, Московская область, г. Королев, мкр. Первомайский, ул. Советская, д. 31, ОГРН 1085018010978, дата регистрации – 28 августа 2008 г., ИНН 5018131074), а также являвшегося в период с 12 мая 2022 г. по 17 февраля 2023 г. генеральным директором ООО "ДИАМЕД-фарма" Беленького-Гордонова Н.Н., выразившиеся в непредставлении сведений (информации) по запросу Комиссии, нарушением положений </w:t>
      </w:r>
      <w:r>
        <w:rPr>
          <w:rFonts w:ascii="Times New Roman"/>
          <w:b w:val="false"/>
          <w:i w:val="false"/>
          <w:color w:val="000000"/>
          <w:sz w:val="28"/>
        </w:rPr>
        <w:t>пункта 13</w:t>
      </w:r>
      <w:r>
        <w:rPr>
          <w:rFonts w:ascii="Times New Roman"/>
          <w:b w:val="false"/>
          <w:i w:val="false"/>
          <w:color w:val="000000"/>
          <w:sz w:val="28"/>
        </w:rPr>
        <w:t xml:space="preserve"> Протокола, ответственность за которое предусмотрена подпунктом 5 </w:t>
      </w:r>
      <w:r>
        <w:rPr>
          <w:rFonts w:ascii="Times New Roman"/>
          <w:b w:val="false"/>
          <w:i w:val="false"/>
          <w:color w:val="000000"/>
          <w:sz w:val="28"/>
        </w:rPr>
        <w:t>пункта 16</w:t>
      </w:r>
      <w:r>
        <w:rPr>
          <w:rFonts w:ascii="Times New Roman"/>
          <w:b w:val="false"/>
          <w:i w:val="false"/>
          <w:color w:val="000000"/>
          <w:sz w:val="28"/>
        </w:rPr>
        <w:t xml:space="preserve"> Протокола. </w:t>
      </w:r>
    </w:p>
    <w:bookmarkStart w:name="z7" w:id="1"/>
    <w:p>
      <w:pPr>
        <w:spacing w:after="0"/>
        <w:ind w:left="0"/>
        <w:jc w:val="both"/>
      </w:pPr>
      <w:r>
        <w:rPr>
          <w:rFonts w:ascii="Times New Roman"/>
          <w:b w:val="false"/>
          <w:i w:val="false"/>
          <w:color w:val="000000"/>
          <w:sz w:val="28"/>
        </w:rPr>
        <w:t>
      2. Признать отсутствие оснований для прекращения рассмотрения дела.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соответствии с подпунктом 5 </w:t>
      </w:r>
      <w:r>
        <w:rPr>
          <w:rFonts w:ascii="Times New Roman"/>
          <w:b w:val="false"/>
          <w:i w:val="false"/>
          <w:color w:val="000000"/>
          <w:sz w:val="28"/>
        </w:rPr>
        <w:t>пункта 16</w:t>
      </w:r>
      <w:r>
        <w:rPr>
          <w:rFonts w:ascii="Times New Roman"/>
          <w:b w:val="false"/>
          <w:i w:val="false"/>
          <w:color w:val="000000"/>
          <w:sz w:val="28"/>
        </w:rPr>
        <w:t xml:space="preserve"> Протокола и Методикой расчета и порядком наложения штрафов с учетом наличия обстоятельств, смягчающих ответственность (непредставление или несвоевременное представление впервые юридическим лицом, признанным Комиссией в соответствии с Порядком рассмотрения дел не представившим или несвоевременно представившим в Комиссию сведения (информацию), предусмотренные разделом XVIII Договора и Протоколом, в том числе не представившим сведения (информацию) по требованию Комиссии, а равно представившим в Комиссию заведомо недостоверные сведения (информацию)), и с учетом отсутствия обстоятельств, отягчающих ответственность, назначить следующие штрафы в размере:</w:t>
      </w:r>
    </w:p>
    <w:bookmarkStart w:name="z9" w:id="2"/>
    <w:p>
      <w:pPr>
        <w:spacing w:after="0"/>
        <w:ind w:left="0"/>
        <w:jc w:val="both"/>
      </w:pPr>
      <w:r>
        <w:rPr>
          <w:rFonts w:ascii="Times New Roman"/>
          <w:b w:val="false"/>
          <w:i w:val="false"/>
          <w:color w:val="000000"/>
          <w:sz w:val="28"/>
        </w:rPr>
        <w:t>
      ООО "ДИАМЕД-фарма" – 433 333 российских рублей 33 копеек;</w:t>
      </w:r>
    </w:p>
    <w:bookmarkEnd w:id="2"/>
    <w:bookmarkStart w:name="z10" w:id="3"/>
    <w:p>
      <w:pPr>
        <w:spacing w:after="0"/>
        <w:ind w:left="0"/>
        <w:jc w:val="both"/>
      </w:pPr>
      <w:r>
        <w:rPr>
          <w:rFonts w:ascii="Times New Roman"/>
          <w:b w:val="false"/>
          <w:i w:val="false"/>
          <w:color w:val="000000"/>
          <w:sz w:val="28"/>
        </w:rPr>
        <w:t>
      Беленькому-Гордонову Н.Н. – 26 641 российского рубля 67 копеек.</w:t>
      </w:r>
    </w:p>
    <w:bookmarkEnd w:id="3"/>
    <w:bookmarkStart w:name="z11" w:id="4"/>
    <w:p>
      <w:pPr>
        <w:spacing w:after="0"/>
        <w:ind w:left="0"/>
        <w:jc w:val="both"/>
      </w:pPr>
      <w:r>
        <w:rPr>
          <w:rFonts w:ascii="Times New Roman"/>
          <w:b w:val="false"/>
          <w:i w:val="false"/>
          <w:color w:val="000000"/>
          <w:sz w:val="28"/>
        </w:rPr>
        <w:t xml:space="preserve">
      Штрафы, назначенные настоящим Решением, подлежат уплате в порядке, установленном пунктами 17 и 18 Протокола (банковские реквизиты для уплаты штрафа: получатель – ИНН 7703516539, КПП 770301001, Межрегиональное операционное УФК (для ФАС России л/с 04951001610), ОКТМО 45380000, банк получателя – Операционный департамент Банка России//Межрегиональное операционное УФК г. Москва, номер банковского счета 40102810045370000002, номер казначейского счета 03100643000000019500, БИК 024501901, КБК 16111615000010000140). </w:t>
      </w:r>
    </w:p>
    <w:bookmarkEnd w:id="4"/>
    <w:bookmarkStart w:name="z12" w:id="5"/>
    <w:p>
      <w:pPr>
        <w:spacing w:after="0"/>
        <w:ind w:left="0"/>
        <w:jc w:val="both"/>
      </w:pPr>
      <w:r>
        <w:rPr>
          <w:rFonts w:ascii="Times New Roman"/>
          <w:b w:val="false"/>
          <w:i w:val="false"/>
          <w:color w:val="000000"/>
          <w:sz w:val="28"/>
        </w:rPr>
        <w:t>
      4. Обязать ООО "ДИАМЕД-фарма" в течение 30 календарных дней с даты вступления настоящего Решения в силу представить в Комиссию сведения (информацию), запрошенные в письмах от 6 мая 2022 г. № 22-216, от 9 июня 2022 г. № 22-269 и от 5 июля 2022 г. № 22-304.</w:t>
      </w:r>
    </w:p>
    <w:bookmarkEnd w:id="5"/>
    <w:bookmarkStart w:name="z13" w:id="6"/>
    <w:p>
      <w:pPr>
        <w:spacing w:after="0"/>
        <w:ind w:left="0"/>
        <w:jc w:val="both"/>
      </w:pPr>
      <w:r>
        <w:rPr>
          <w:rFonts w:ascii="Times New Roman"/>
          <w:b w:val="false"/>
          <w:i w:val="false"/>
          <w:color w:val="000000"/>
          <w:sz w:val="28"/>
        </w:rPr>
        <w:t>
      5. Комиссии проинформировать лиц, указанных в пункте 3 настоящего Решения, о необходимости: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соответствии с абзацем вторым </w:t>
      </w:r>
      <w:r>
        <w:rPr>
          <w:rFonts w:ascii="Times New Roman"/>
          <w:b w:val="false"/>
          <w:i w:val="false"/>
          <w:color w:val="000000"/>
          <w:sz w:val="28"/>
        </w:rPr>
        <w:t>пункта 17</w:t>
      </w:r>
      <w:r>
        <w:rPr>
          <w:rFonts w:ascii="Times New Roman"/>
          <w:b w:val="false"/>
          <w:i w:val="false"/>
          <w:color w:val="000000"/>
          <w:sz w:val="28"/>
        </w:rPr>
        <w:t xml:space="preserve"> Методики расчета и порядка наложения штрафов уплатить штрафы, предусмотренные пунктом 16 Протокола, в полном размере не позднее 60 календарных дней с даты вступления в силу настоящего Решения. В случае неуплаты штрафов в указанный срок Комиссия принимает меры, направленные на принудительное исполнение настоящего Решения, в соответствии с пунктом 18 Методики расчета и порядка наложения штрафов;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Порядка рассмотрения дел уведомить Комиссию об уплате штрафов, указанных в подпункте "а" настоящего пункта, в течение 30 календарных дней с даты истечения срока, предусмотренного этим подпунктом.</w:t>
      </w:r>
    </w:p>
    <w:bookmarkStart w:name="z16" w:id="7"/>
    <w:p>
      <w:pPr>
        <w:spacing w:after="0"/>
        <w:ind w:left="0"/>
        <w:jc w:val="both"/>
      </w:pPr>
      <w:r>
        <w:rPr>
          <w:rFonts w:ascii="Times New Roman"/>
          <w:b w:val="false"/>
          <w:i w:val="false"/>
          <w:color w:val="000000"/>
          <w:sz w:val="28"/>
        </w:rPr>
        <w:t>
      6. Настоящее Решение может быть обжаловано в установленном порядке в Суд Евразийского экономического союза.</w:t>
      </w:r>
    </w:p>
    <w:bookmarkEnd w:id="7"/>
    <w:bookmarkStart w:name="z17" w:id="8"/>
    <w:p>
      <w:pPr>
        <w:spacing w:after="0"/>
        <w:ind w:left="0"/>
        <w:jc w:val="both"/>
      </w:pPr>
      <w:r>
        <w:rPr>
          <w:rFonts w:ascii="Times New Roman"/>
          <w:b w:val="false"/>
          <w:i w:val="false"/>
          <w:color w:val="000000"/>
          <w:sz w:val="28"/>
        </w:rPr>
        <w:t>
      7. Настоящее Решение вступает в силу по истечении 30 календарных дней с даты его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мая 2023 г. № 67</w:t>
            </w:r>
          </w:p>
        </w:tc>
      </w:tr>
    </w:tbl>
    <w:bookmarkStart w:name="z20" w:id="9"/>
    <w:p>
      <w:pPr>
        <w:spacing w:after="0"/>
        <w:ind w:left="0"/>
        <w:jc w:val="left"/>
      </w:pPr>
      <w:r>
        <w:rPr>
          <w:rFonts w:ascii="Times New Roman"/>
          <w:b/>
          <w:i w:val="false"/>
          <w:color w:val="000000"/>
        </w:rPr>
        <w:t xml:space="preserve"> ОПИСАТЕЛЬНАЯ И МОТИВИРОВОЧНАЯ ЧАСТИ</w:t>
      </w:r>
    </w:p>
    <w:bookmarkEnd w:id="9"/>
    <w:bookmarkStart w:name="z21" w:id="10"/>
    <w:p>
      <w:pPr>
        <w:spacing w:after="0"/>
        <w:ind w:left="0"/>
        <w:jc w:val="left"/>
      </w:pPr>
      <w:r>
        <w:rPr>
          <w:rFonts w:ascii="Times New Roman"/>
          <w:b/>
          <w:i w:val="false"/>
          <w:color w:val="000000"/>
        </w:rPr>
        <w:t xml:space="preserve"> Решения Коллегии Евразийской экономической комиссии от 23 мая 2023 г. № 67</w:t>
      </w:r>
    </w:p>
    <w:bookmarkEnd w:id="10"/>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10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в связи с нарушением положений пункта 13 Протокола Евразийской экономической комиссией (далее – Комиссия) определением от 29 августа 2022 г. № 50/опр возбуждено дело о непредставлении и несвоевременном представлении сведений (информации) (далее – дело) в отношении общества с ограниченной ответственностью "ДИАМЕД-фарма" (далее – ООО "ДИАМЕД-фарма") (Российская Федерация, Московская область, г. Королев, мкр. Первомайский, ул. Советская, д. 31, ОГРН 1085018010978, дата регистрации – 28 августа 2008 г., ИНН 5018131074) и назначена комиссия по его рассмотрению в следующем составе:</w:t>
      </w:r>
    </w:p>
    <w:bookmarkStart w:name="z23" w:id="11"/>
    <w:p>
      <w:pPr>
        <w:spacing w:after="0"/>
        <w:ind w:left="0"/>
        <w:jc w:val="both"/>
      </w:pPr>
      <w:r>
        <w:rPr>
          <w:rFonts w:ascii="Times New Roman"/>
          <w:b w:val="false"/>
          <w:i w:val="false"/>
          <w:color w:val="000000"/>
          <w:sz w:val="28"/>
        </w:rPr>
        <w:t>
      председатель комиссии по рассмотрению дела Сушкевич А.Г.;</w:t>
      </w:r>
    </w:p>
    <w:bookmarkEnd w:id="11"/>
    <w:bookmarkStart w:name="z24" w:id="12"/>
    <w:p>
      <w:pPr>
        <w:spacing w:after="0"/>
        <w:ind w:left="0"/>
        <w:jc w:val="both"/>
      </w:pPr>
      <w:r>
        <w:rPr>
          <w:rFonts w:ascii="Times New Roman"/>
          <w:b w:val="false"/>
          <w:i w:val="false"/>
          <w:color w:val="000000"/>
          <w:sz w:val="28"/>
        </w:rPr>
        <w:t xml:space="preserve">
      заместитель председателя комиссии по рассмотрению дела Калиев А.А.; </w:t>
      </w:r>
    </w:p>
    <w:bookmarkEnd w:id="12"/>
    <w:bookmarkStart w:name="z25" w:id="13"/>
    <w:p>
      <w:pPr>
        <w:spacing w:after="0"/>
        <w:ind w:left="0"/>
        <w:jc w:val="both"/>
      </w:pPr>
      <w:r>
        <w:rPr>
          <w:rFonts w:ascii="Times New Roman"/>
          <w:b w:val="false"/>
          <w:i w:val="false"/>
          <w:color w:val="000000"/>
          <w:sz w:val="28"/>
        </w:rPr>
        <w:t>
      члены комиссии по рассмотрению дела: Суменков С.С., Щербаков А.М. и Абдылдаева А.Б.</w:t>
      </w:r>
    </w:p>
    <w:bookmarkEnd w:id="13"/>
    <w:bookmarkStart w:name="z26" w:id="14"/>
    <w:p>
      <w:pPr>
        <w:spacing w:after="0"/>
        <w:ind w:left="0"/>
        <w:jc w:val="both"/>
      </w:pPr>
      <w:r>
        <w:rPr>
          <w:rFonts w:ascii="Times New Roman"/>
          <w:b w:val="false"/>
          <w:i w:val="false"/>
          <w:color w:val="000000"/>
          <w:sz w:val="28"/>
        </w:rPr>
        <w:t xml:space="preserve">
      Лица, участвовавшие в рассмотрении дела: </w:t>
      </w:r>
    </w:p>
    <w:bookmarkEnd w:id="14"/>
    <w:bookmarkStart w:name="z27" w:id="15"/>
    <w:p>
      <w:pPr>
        <w:spacing w:after="0"/>
        <w:ind w:left="0"/>
        <w:jc w:val="both"/>
      </w:pPr>
      <w:r>
        <w:rPr>
          <w:rFonts w:ascii="Times New Roman"/>
          <w:b w:val="false"/>
          <w:i w:val="false"/>
          <w:color w:val="000000"/>
          <w:sz w:val="28"/>
        </w:rPr>
        <w:t>
      представители ООО "ДИАМЕД-фарма": Шевяхов М.Б. и Белова О.В.;</w:t>
      </w:r>
    </w:p>
    <w:bookmarkEnd w:id="15"/>
    <w:bookmarkStart w:name="z28" w:id="16"/>
    <w:p>
      <w:pPr>
        <w:spacing w:after="0"/>
        <w:ind w:left="0"/>
        <w:jc w:val="both"/>
      </w:pPr>
      <w:r>
        <w:rPr>
          <w:rFonts w:ascii="Times New Roman"/>
          <w:b w:val="false"/>
          <w:i w:val="false"/>
          <w:color w:val="000000"/>
          <w:sz w:val="28"/>
        </w:rPr>
        <w:t>
      представители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Брыжова Е.М., Василенко О.О., Горянова О.В., Гуринов В.О., Исайчик А.А., Калилов А.А., Новик А.В., Сагдат Ж.Б., Шемякина А.А. и Фокина М.А.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пунктом 23 Порядка рассмотрения дел о нарушении общих правил конкуренции на трансграничных рынках,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99 (далее – Порядок рассмотрения дел), 17 февраля 2023 г. председателем комиссии по рассмотрению дела Сушкевичем А.Г. объявлено об окончании рассмотрения дела. </w:t>
      </w:r>
    </w:p>
    <w:bookmarkStart w:name="z30" w:id="17"/>
    <w:p>
      <w:pPr>
        <w:spacing w:after="0"/>
        <w:ind w:left="0"/>
        <w:jc w:val="both"/>
      </w:pPr>
      <w:r>
        <w:rPr>
          <w:rFonts w:ascii="Times New Roman"/>
          <w:b w:val="false"/>
          <w:i w:val="false"/>
          <w:color w:val="000000"/>
          <w:sz w:val="28"/>
        </w:rPr>
        <w:t>
      По результатам рассмотрения дела установлено следующее.</w:t>
      </w:r>
    </w:p>
    <w:bookmarkEnd w:id="17"/>
    <w:bookmarkStart w:name="z31" w:id="18"/>
    <w:p>
      <w:pPr>
        <w:spacing w:after="0"/>
        <w:ind w:left="0"/>
        <w:jc w:val="both"/>
      </w:pPr>
      <w:r>
        <w:rPr>
          <w:rFonts w:ascii="Times New Roman"/>
          <w:b w:val="false"/>
          <w:i w:val="false"/>
          <w:color w:val="000000"/>
          <w:sz w:val="28"/>
        </w:rPr>
        <w:t>
      В Комиссию письмом от 24 февраля 2022 г. № 07-16/148К (вх. № 3543 от 28 февраля 2022 г.) поступили материалы Министерства антимонопольного регулирования и торговли Республики Беларусь, свидетельствующие о наличии возможных признаков нарушения общих правил конкуренции на трансграничных рынках, в том числе нарушения положений пункта 5 статьи 76 Договора, в действиях (бездействии) ООО "ДИАМЕД-фарма" и общества с ограниченной ответственностью "БСТФАРМ" (Республика Беларусь, г. Минск, ул. Гамарника, д. 16, к. 1, пом. 3, РН 190268712, дата регистрации – 21 августа 2001 г., УНП 190268712).</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полного, всестороннего и объективного рассмотрения указанных материалов в соответствии с </w:t>
      </w:r>
      <w:r>
        <w:rPr>
          <w:rFonts w:ascii="Times New Roman"/>
          <w:b w:val="false"/>
          <w:i w:val="false"/>
          <w:color w:val="000000"/>
          <w:sz w:val="28"/>
        </w:rPr>
        <w:t>пунктом 13</w:t>
      </w:r>
      <w:r>
        <w:rPr>
          <w:rFonts w:ascii="Times New Roman"/>
          <w:b w:val="false"/>
          <w:i w:val="false"/>
          <w:color w:val="000000"/>
          <w:vertAlign w:val="superscript"/>
        </w:rPr>
        <w:t xml:space="preserve"> </w:t>
      </w:r>
      <w:r>
        <w:rPr>
          <w:rFonts w:ascii="Times New Roman"/>
          <w:b w:val="false"/>
          <w:i w:val="false"/>
          <w:color w:val="000000"/>
          <w:sz w:val="28"/>
        </w:rPr>
        <w:t>Порядка рассмотрения заявлений (материалов) о нарушении общих правил конкуренции на трансграничных рынках, утвержденного Решением Совета Евразийской экономической комиссии от 23 ноября 2012 г. № 97 (далее – Порядок рассмотрения заявлений), и подпунктом 7 пункта 10 Протокола у органов государственной власти, органов местного самоуправления, иных осуществляющих их функции органов и организаций государств-членов, юридических и физических лиц, в том числе у ООО "ДИАМЕД-фарма", Комиссией письмом от 6 мая 2022 г. № 22-216 (далее – письмо № 22-216) были запрошены необходимые сведения (информация).</w:t>
      </w:r>
    </w:p>
    <w:bookmarkStart w:name="z33" w:id="19"/>
    <w:p>
      <w:pPr>
        <w:spacing w:after="0"/>
        <w:ind w:left="0"/>
        <w:jc w:val="both"/>
      </w:pPr>
      <w:r>
        <w:rPr>
          <w:rFonts w:ascii="Times New Roman"/>
          <w:b w:val="false"/>
          <w:i w:val="false"/>
          <w:color w:val="000000"/>
          <w:sz w:val="28"/>
        </w:rPr>
        <w:t>
      Письмо № 22-216 было направлено с привлечением услуг оператора почтовой связи – акционерного общества "Почта России" (далее – АО "Почта России) заказным почтовым отправлением с уведомлением, которому присвоен почтовый идентификатор № 80082872187566, по адресу местонахождения ООО "ДИАМЕД-фарма": 141069, Российская Федерация, Московская область, г. Королев, мкр. Первомайский, ул. Советская, д. 31.</w:t>
      </w:r>
    </w:p>
    <w:bookmarkEnd w:id="19"/>
    <w:bookmarkStart w:name="z34" w:id="20"/>
    <w:p>
      <w:pPr>
        <w:spacing w:after="0"/>
        <w:ind w:left="0"/>
        <w:jc w:val="both"/>
      </w:pPr>
      <w:r>
        <w:rPr>
          <w:rFonts w:ascii="Times New Roman"/>
          <w:b w:val="false"/>
          <w:i w:val="false"/>
          <w:color w:val="000000"/>
          <w:sz w:val="28"/>
        </w:rPr>
        <w:t>
      Согласно уведомлению о вручении почтового отправления, оно было вручено адресату 12 мая 2022 г. Указанные данные подтверждаются информацией, представленной на официальном сайте АО "Почта России" в информационно-телекоммуникационной сети "Интернет" в разделе "Отслеживание почтовых отправлений" по почтовому идентификатору № 80082872187566.</w:t>
      </w:r>
    </w:p>
    <w:bookmarkEnd w:id="20"/>
    <w:bookmarkStart w:name="z35" w:id="21"/>
    <w:p>
      <w:pPr>
        <w:spacing w:after="0"/>
        <w:ind w:left="0"/>
        <w:jc w:val="both"/>
      </w:pPr>
      <w:r>
        <w:rPr>
          <w:rFonts w:ascii="Times New Roman"/>
          <w:b w:val="false"/>
          <w:i w:val="false"/>
          <w:color w:val="000000"/>
          <w:sz w:val="28"/>
        </w:rPr>
        <w:t>
      Таким образом, ООО "ДИАМЕД-фарма" в соответствии с запросом сведений (информации) согласно письму № 22-216 надлежало представить эти сведения (информацию) в Комиссию до 26 мая 2022 г. включительно.</w:t>
      </w:r>
    </w:p>
    <w:bookmarkEnd w:id="21"/>
    <w:bookmarkStart w:name="z36" w:id="22"/>
    <w:p>
      <w:pPr>
        <w:spacing w:after="0"/>
        <w:ind w:left="0"/>
        <w:jc w:val="both"/>
      </w:pPr>
      <w:r>
        <w:rPr>
          <w:rFonts w:ascii="Times New Roman"/>
          <w:b w:val="false"/>
          <w:i w:val="false"/>
          <w:color w:val="000000"/>
          <w:sz w:val="28"/>
        </w:rPr>
        <w:t xml:space="preserve">
      Представитель ООО "ДИАМЕД-фарма" Пирожников А.В. письмом от 26 мая 2022 г. № 274/22 (вх. № 10317 от 31 мая 2022 г.) сообщил, что в соответствии с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устанавливающим мораторий на проведение проверок, запрещается проведение проверок и контрольных мероприятий в рамках антимонопольного контроля. Более того, при проведении профилактических мероприятий запрещается направление запросов юридическим лицам. Начатые проверки должны быть прекращены. Соответственно, инициированная Комиссией проверка также должна быть прекращена. </w:t>
      </w:r>
    </w:p>
    <w:bookmarkEnd w:id="22"/>
    <w:bookmarkStart w:name="z37" w:id="23"/>
    <w:p>
      <w:pPr>
        <w:spacing w:after="0"/>
        <w:ind w:left="0"/>
        <w:jc w:val="both"/>
      </w:pPr>
      <w:r>
        <w:rPr>
          <w:rFonts w:ascii="Times New Roman"/>
          <w:b w:val="false"/>
          <w:i w:val="false"/>
          <w:color w:val="000000"/>
          <w:sz w:val="28"/>
        </w:rPr>
        <w:t>
      По итогам рассмотрения письма представителя ООО "ДИАМЕД-фарма" Пирожникова А.В. Комиссия письмом от 9 июня 2022 г. № 22-269 (далее – письмо № 22-269) в адрес ООО "ДИАМЕД-фарма" сообщила о том, что в представленном письме от 26 мая 2022 г. № 274/22 (вх. № 10317 от 31 мая 2022 г.) сведения (информация), запрашиваемые Комиссией в письме № 22-216, по всем пунктам запроса не представлены. При этом Комиссия разъяснила, что в соответствии с пунктом 2 статьи 1 Договора Комиссия является международной организацией региональной экономической интеграции, обладающей международной правосубъектностью. Согласно пункту 1 статьи 6 Договора постановления Правительства Российской Федерации не относятся к актам, входящим в право Союза.</w:t>
      </w:r>
    </w:p>
    <w:bookmarkEnd w:id="23"/>
    <w:bookmarkStart w:name="z38" w:id="24"/>
    <w:p>
      <w:pPr>
        <w:spacing w:after="0"/>
        <w:ind w:left="0"/>
        <w:jc w:val="both"/>
      </w:pPr>
      <w:r>
        <w:rPr>
          <w:rFonts w:ascii="Times New Roman"/>
          <w:b w:val="false"/>
          <w:i w:val="false"/>
          <w:color w:val="000000"/>
          <w:sz w:val="28"/>
        </w:rPr>
        <w:t>
      Таким образом, постановление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не является источником правового регулирования рассматриваемых правоотношений и, как следствие, основанием для отказа в представлении запрашиваемых Комиссией сведений (информации).</w:t>
      </w:r>
    </w:p>
    <w:bookmarkEnd w:id="24"/>
    <w:bookmarkStart w:name="z39" w:id="25"/>
    <w:p>
      <w:pPr>
        <w:spacing w:after="0"/>
        <w:ind w:left="0"/>
        <w:jc w:val="both"/>
      </w:pPr>
      <w:r>
        <w:rPr>
          <w:rFonts w:ascii="Times New Roman"/>
          <w:b w:val="false"/>
          <w:i w:val="false"/>
          <w:color w:val="000000"/>
          <w:sz w:val="28"/>
        </w:rPr>
        <w:t xml:space="preserve">
      Учитывая изложенное, Комиссия письмом № 22-269 проинформировала ООО "ДИАМЕД-фарма" об обязанности представления запрошенных сведений (информации) по всем пунктам запроса, направленного письмом № 22-216, и указала на необходимость представления ранее запрошенных сведений (информации) в течение 7 рабочих дней с даты получения повторного запроса, тем самым продлив срок представления сведений (информации). </w:t>
      </w:r>
    </w:p>
    <w:bookmarkEnd w:id="25"/>
    <w:bookmarkStart w:name="z40" w:id="26"/>
    <w:p>
      <w:pPr>
        <w:spacing w:after="0"/>
        <w:ind w:left="0"/>
        <w:jc w:val="both"/>
      </w:pPr>
      <w:r>
        <w:rPr>
          <w:rFonts w:ascii="Times New Roman"/>
          <w:b w:val="false"/>
          <w:i w:val="false"/>
          <w:color w:val="000000"/>
          <w:sz w:val="28"/>
        </w:rPr>
        <w:t xml:space="preserve">
      5 июля 2022 г. Комиссия в письме № 22-304 (далее – письмо № 22-304) еще раз просила ООО "ДИАМЕД-фарма" представить сведения (информацию), запрошенные в письме № 22-216, и указала на необходимость представления ранее запрошенных сведений (информации) в течение 7 рабочих дней с даты получения повторного запроса. </w:t>
      </w:r>
    </w:p>
    <w:bookmarkEnd w:id="26"/>
    <w:bookmarkStart w:name="z41" w:id="27"/>
    <w:p>
      <w:pPr>
        <w:spacing w:after="0"/>
        <w:ind w:left="0"/>
        <w:jc w:val="both"/>
      </w:pPr>
      <w:r>
        <w:rPr>
          <w:rFonts w:ascii="Times New Roman"/>
          <w:b w:val="false"/>
          <w:i w:val="false"/>
          <w:color w:val="000000"/>
          <w:sz w:val="28"/>
        </w:rPr>
        <w:t>
      Согласно уведомлению о вручении почтового отправления, оно было вручено адресату 18 июля 2022 г. Указанные данные подтверждаются информацией, представленной на официальном сайте АО "Почта России" в информационно-телекоммуникационной сети "Интернет" в разделе "Отслеживание почтовых отправлений" по почтовому идентификатору № 80085774826533.</w:t>
      </w:r>
    </w:p>
    <w:bookmarkEnd w:id="27"/>
    <w:bookmarkStart w:name="z42" w:id="28"/>
    <w:p>
      <w:pPr>
        <w:spacing w:after="0"/>
        <w:ind w:left="0"/>
        <w:jc w:val="both"/>
      </w:pPr>
      <w:r>
        <w:rPr>
          <w:rFonts w:ascii="Times New Roman"/>
          <w:b w:val="false"/>
          <w:i w:val="false"/>
          <w:color w:val="000000"/>
          <w:sz w:val="28"/>
        </w:rPr>
        <w:t>
      Таким образом, ООО "ДИАМЕД-фарма" в соответствии с запросом Комиссией сведений (информации), указанных в письме № 22-216, надлежало представить их в Комиссию с учетом продления срока представления сведений (информации) письмами Комиссии № 22-269 и 22-304.</w:t>
      </w:r>
    </w:p>
    <w:bookmarkEnd w:id="28"/>
    <w:bookmarkStart w:name="z43" w:id="29"/>
    <w:p>
      <w:pPr>
        <w:spacing w:after="0"/>
        <w:ind w:left="0"/>
        <w:jc w:val="both"/>
      </w:pPr>
      <w:r>
        <w:rPr>
          <w:rFonts w:ascii="Times New Roman"/>
          <w:b w:val="false"/>
          <w:i w:val="false"/>
          <w:color w:val="000000"/>
          <w:sz w:val="28"/>
        </w:rPr>
        <w:t xml:space="preserve">
      ООО "ДИАМЕД-фарма" письмом от 13 июля 2022 г. № 82/22 (вх. № 13623 от 20 июля 2022 г.) в ответ на письмо № 22-269 сообщило о том, что проверочные мероприятия Комиссии в отношении ООО "ДИАМЕД-фарма" подпадают под действие введенного в Российской Федерации моратория на проведение проверок в том числе в рамках антимонопольного контроля и должны быть прекращены. Кроме того, ООО "ДИАМЕД-фарма" проинформировало Комиссию о том, что оно обратилось в Генеральную прокуратуру Российской Федерации в целях защиты своих законных прав. </w:t>
      </w:r>
    </w:p>
    <w:bookmarkEnd w:id="29"/>
    <w:bookmarkStart w:name="z44" w:id="30"/>
    <w:p>
      <w:pPr>
        <w:spacing w:after="0"/>
        <w:ind w:left="0"/>
        <w:jc w:val="both"/>
      </w:pPr>
      <w:r>
        <w:rPr>
          <w:rFonts w:ascii="Times New Roman"/>
          <w:b w:val="false"/>
          <w:i w:val="false"/>
          <w:color w:val="000000"/>
          <w:sz w:val="28"/>
        </w:rPr>
        <w:t>
      Однако копия ответа Генеральной прокуратуры Российской Федерации не была представлена в ходе заседания комиссии по рассмотрению дела.</w:t>
      </w:r>
    </w:p>
    <w:bookmarkEnd w:id="30"/>
    <w:bookmarkStart w:name="z45" w:id="31"/>
    <w:p>
      <w:pPr>
        <w:spacing w:after="0"/>
        <w:ind w:left="0"/>
        <w:jc w:val="both"/>
      </w:pPr>
      <w:r>
        <w:rPr>
          <w:rFonts w:ascii="Times New Roman"/>
          <w:b w:val="false"/>
          <w:i w:val="false"/>
          <w:color w:val="000000"/>
          <w:sz w:val="28"/>
        </w:rPr>
        <w:t xml:space="preserve">
      Таким образом, ООО "ДИАМЕД-фарма" не были представлены сведения (информация), запрошенные Комиссией в письме № 22-216, а также в последующих письмах № 22-269 и 22-304, в срок (с учетом его продления письмами № 22-269 и 22-304) до 27 июля 2022 г. включительно. </w:t>
      </w:r>
    </w:p>
    <w:bookmarkEnd w:id="31"/>
    <w:bookmarkStart w:name="z46" w:id="32"/>
    <w:p>
      <w:pPr>
        <w:spacing w:after="0"/>
        <w:ind w:left="0"/>
        <w:jc w:val="both"/>
      </w:pPr>
      <w:r>
        <w:rPr>
          <w:rFonts w:ascii="Times New Roman"/>
          <w:b w:val="false"/>
          <w:i w:val="false"/>
          <w:color w:val="000000"/>
          <w:sz w:val="28"/>
        </w:rPr>
        <w:t>
      ООО "ДИАМЕД-фарма" письмом от 11 октября 2022 г. б/н сообщило, что запросы Комиссии неправомерны, поскольку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введен мораторий на проведение проверок в том числе в рамках антимонопольного контроля. Кроме того, ООО "ДИАМЕД-фарма" отмечает, что согласно пункту 70 Протокола противоречие процессуальных действий Комиссии законодательству государства-члена является основанием для отказа в их проведении, в связи с чем просит прекратить дело.</w:t>
      </w:r>
    </w:p>
    <w:bookmarkEnd w:id="32"/>
    <w:bookmarkStart w:name="z47" w:id="33"/>
    <w:p>
      <w:pPr>
        <w:spacing w:after="0"/>
        <w:ind w:left="0"/>
        <w:jc w:val="both"/>
      </w:pPr>
      <w:r>
        <w:rPr>
          <w:rFonts w:ascii="Times New Roman"/>
          <w:b w:val="false"/>
          <w:i w:val="false"/>
          <w:color w:val="000000"/>
          <w:sz w:val="28"/>
        </w:rPr>
        <w:t>
      Доводы ООО "ДИАМЕД-фарма" со ссылкой на пункт 70 Протокола не могут быть приняты, поскольку в пункте 70 Протокола указывается на отказ в исполнении государственным органом мотивированного представления. При этом комиссия по рассмотрению дела не направляла мотивированного представления, а в рассматриваемом деле оценивала обоснованность или необоснованность отказа ООО "ДИАМЕД-фарма" в представлении сведений (информации) по запросу Комиссии.</w:t>
      </w:r>
    </w:p>
    <w:bookmarkEnd w:id="33"/>
    <w:bookmarkStart w:name="z48" w:id="34"/>
    <w:p>
      <w:pPr>
        <w:spacing w:after="0"/>
        <w:ind w:left="0"/>
        <w:jc w:val="both"/>
      </w:pPr>
      <w:r>
        <w:rPr>
          <w:rFonts w:ascii="Times New Roman"/>
          <w:b w:val="false"/>
          <w:i w:val="false"/>
          <w:color w:val="000000"/>
          <w:sz w:val="28"/>
        </w:rPr>
        <w:t xml:space="preserve">
      ООО "ДИАМЕД-фарма" письмом от 26 октября 2022 г. б/н представило выписку из единого государственного реестра юридических лиц и устав ООО "ДИАМЕД-фарма". Согласно сведениям, содержащимся в едином государственном реестре юридических лиц, Беленький-Гордонов Н.Н. в период с 18 января 2019 г. по 17 февраля 2023 г. являлся генеральным директором ООО "ДИАМЕД-фарма", а также лицом, имеющим право без доверенности действовать от имени юридического лица – ООО "ДИАМЕД-фарма". </w:t>
      </w:r>
    </w:p>
    <w:bookmarkEnd w:id="34"/>
    <w:bookmarkStart w:name="z49" w:id="35"/>
    <w:p>
      <w:pPr>
        <w:spacing w:after="0"/>
        <w:ind w:left="0"/>
        <w:jc w:val="both"/>
      </w:pPr>
      <w:r>
        <w:rPr>
          <w:rFonts w:ascii="Times New Roman"/>
          <w:b w:val="false"/>
          <w:i w:val="false"/>
          <w:color w:val="000000"/>
          <w:sz w:val="28"/>
        </w:rPr>
        <w:t xml:space="preserve">
      В то же время по истечении установленного Комиссией срока письмом от 28 октября 2022 г. б/н (вх. № 20624конф от 31 октября 2022 г.) ООО "ДИАМЕД-фарма" была представлена часть сведений (информации), запрошенных Комиссией в письме № 22-216. </w:t>
      </w:r>
    </w:p>
    <w:bookmarkEnd w:id="35"/>
    <w:bookmarkStart w:name="z50" w:id="36"/>
    <w:p>
      <w:pPr>
        <w:spacing w:after="0"/>
        <w:ind w:left="0"/>
        <w:jc w:val="both"/>
      </w:pPr>
      <w:r>
        <w:rPr>
          <w:rFonts w:ascii="Times New Roman"/>
          <w:b w:val="false"/>
          <w:i w:val="false"/>
          <w:color w:val="000000"/>
          <w:sz w:val="28"/>
        </w:rPr>
        <w:t>
      Согласно материалам дела Беленький-Гордонов Н.Н. является единоличным исполнительным органом юридического лица (в соответствии с учредительными (уставными) документами ООО "ДИАМЕД-фарма"), а также генеральным директором ООО "ДИАМЕД-фарма" (в соответствии с приказом о назначении на должность б/н от 18 января 2019 г.).</w:t>
      </w:r>
    </w:p>
    <w:bookmarkEnd w:id="36"/>
    <w:bookmarkStart w:name="z51" w:id="37"/>
    <w:p>
      <w:pPr>
        <w:spacing w:after="0"/>
        <w:ind w:left="0"/>
        <w:jc w:val="both"/>
      </w:pPr>
      <w:r>
        <w:rPr>
          <w:rFonts w:ascii="Times New Roman"/>
          <w:b w:val="false"/>
          <w:i w:val="false"/>
          <w:color w:val="000000"/>
          <w:sz w:val="28"/>
        </w:rPr>
        <w:t xml:space="preserve">
      16 января 2023 г. Комиссия определением № 5/опр также привлекла в качестве ответчика по делу генерального директора ООО "ДИАМЕД-фарма" Беленького-Гордонова Н.Н и запросила соответствующие сведения (информацию). Указанное определение было направлено письмом от 19 января 2023 г. № 22-21 с привлечением услуг АО "Почта России" заказным почтовым отправлением с уведомлением, которому присвоен почтовый идентификатор № 80081980545084, в том числе по адресу регистрации генерального директора ООО "ДИАМЕД-фарма" Беленького-Гордонова Н.Н по месту жительства. Согласно уведомлению о вручении почтового отправления данное письмо было вручено адресату 27 января 2023 г. </w:t>
      </w:r>
    </w:p>
    <w:bookmarkEnd w:id="37"/>
    <w:bookmarkStart w:name="z52" w:id="38"/>
    <w:p>
      <w:pPr>
        <w:spacing w:after="0"/>
        <w:ind w:left="0"/>
        <w:jc w:val="both"/>
      </w:pPr>
      <w:r>
        <w:rPr>
          <w:rFonts w:ascii="Times New Roman"/>
          <w:b w:val="false"/>
          <w:i w:val="false"/>
          <w:color w:val="000000"/>
          <w:sz w:val="28"/>
        </w:rPr>
        <w:t xml:space="preserve">
      27 января 2023 г. Комиссия определением № 11/опр повторно проинформировала генерального директора ООО "ДИАМЕД-фарма" Беленького-Гордонова Н.Н. о необходимости представления сведений (информации), запрошенных определением от 16 января 2023 г. № 5/опр. Указанное определение было направлено письмом от 27 января 2023 г. № 22-37 с привлечением услуг АО "Почта России" заказным почтовым отправлением с уведомлением, которому присвоен почтовый идентификатор № 80081980545268, в том числе по адресу регистрации генерального директора ООО "ДИАМЕД-фарма" Беленького-Гордонова Н.Н. по месту жительства. Согласно уведомлению о вручении почтового отправления 3 февраля 2023 г. попытка вручения была неудачной. </w:t>
      </w:r>
    </w:p>
    <w:bookmarkEnd w:id="38"/>
    <w:bookmarkStart w:name="z53" w:id="39"/>
    <w:p>
      <w:pPr>
        <w:spacing w:after="0"/>
        <w:ind w:left="0"/>
        <w:jc w:val="both"/>
      </w:pPr>
      <w:r>
        <w:rPr>
          <w:rFonts w:ascii="Times New Roman"/>
          <w:b w:val="false"/>
          <w:i w:val="false"/>
          <w:color w:val="000000"/>
          <w:sz w:val="28"/>
        </w:rPr>
        <w:t>
      Согласно подпункту 7 пункта 10 Протокола Комиссия осуществляет запрос и получение информации от органов государственной власти, органов местного самоуправления, иных осуществляющих их функции органов и организаций государств-членов, юридических и физических лиц, в том числе конфиденциальной информации, необходимой для осуществления полномочий по контролю за соблюдением общих правил конкуренции на трансграничных рынках.</w:t>
      </w:r>
    </w:p>
    <w:bookmarkEnd w:id="39"/>
    <w:bookmarkStart w:name="z54" w:id="40"/>
    <w:p>
      <w:pPr>
        <w:spacing w:after="0"/>
        <w:ind w:left="0"/>
        <w:jc w:val="both"/>
      </w:pPr>
      <w:r>
        <w:rPr>
          <w:rFonts w:ascii="Times New Roman"/>
          <w:b w:val="false"/>
          <w:i w:val="false"/>
          <w:color w:val="000000"/>
          <w:sz w:val="28"/>
        </w:rPr>
        <w:t>
      Согласно пункту 13 Протокола уполномоченное структурное подразделение Комиссии при рассмотрении дел о нарушении общих правил конкуренции на трансграничных рынках запрашивает необходимую для рассмотрения дела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 Хозяйствующие субъекты (субъекты рынка), некоммерческие организации,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13</w:t>
      </w:r>
      <w:r>
        <w:rPr>
          <w:rFonts w:ascii="Times New Roman"/>
          <w:b w:val="false"/>
          <w:i w:val="false"/>
          <w:color w:val="000000"/>
          <w:sz w:val="28"/>
        </w:rPr>
        <w:t xml:space="preserve"> Порядка рассмотрения заявлений при рассмотрении заявления (материалов) уполномоченное структурное подразделение Комиссии вправе запрашивать необходимую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w:t>
      </w:r>
    </w:p>
    <w:bookmarkStart w:name="z56" w:id="41"/>
    <w:p>
      <w:pPr>
        <w:spacing w:after="0"/>
        <w:ind w:left="0"/>
        <w:jc w:val="both"/>
      </w:pPr>
      <w:r>
        <w:rPr>
          <w:rFonts w:ascii="Times New Roman"/>
          <w:b w:val="false"/>
          <w:i w:val="false"/>
          <w:color w:val="000000"/>
          <w:sz w:val="28"/>
        </w:rPr>
        <w:t>
      Таким образом, Комиссия в рамках рассмотрения материалов Министерства антимонопольного регулирования и торговли Республики Беларусь о признаках нарушения общих правил конкуренции, поступивших в Комиссию письмом от 24 февраля 2022 г. № 07-16/148К (вх. № 3543 от 28 февраля 2022 г.), в соответствии с Порядком рассмотрения заявлений исполняя свои полномочия по пресечению нарушений общих правил конкуренции хозяйствующими субъектами (субъектами рынка) государств-членов и руководствуясь нормами Договора, запросила у ООО "ДИАМЕД-фарма" соответствующие сведения (информацию).</w:t>
      </w:r>
    </w:p>
    <w:bookmarkEnd w:id="41"/>
    <w:bookmarkStart w:name="z57" w:id="42"/>
    <w:p>
      <w:pPr>
        <w:spacing w:after="0"/>
        <w:ind w:left="0"/>
        <w:jc w:val="both"/>
      </w:pPr>
      <w:r>
        <w:rPr>
          <w:rFonts w:ascii="Times New Roman"/>
          <w:b w:val="false"/>
          <w:i w:val="false"/>
          <w:color w:val="000000"/>
          <w:sz w:val="28"/>
        </w:rPr>
        <w:t>
      Однако запрошенные сведения (информация) в ходе рассмотрения Комиссией материалов о признаках нарушения общих правил конкуренции ООО "ДИАМЕД-фарма" не были представлены в полном объеме и в установленные Комиссией сроки.</w:t>
      </w:r>
    </w:p>
    <w:bookmarkEnd w:id="42"/>
    <w:bookmarkStart w:name="z58" w:id="43"/>
    <w:p>
      <w:pPr>
        <w:spacing w:after="0"/>
        <w:ind w:left="0"/>
        <w:jc w:val="both"/>
      </w:pPr>
      <w:r>
        <w:rPr>
          <w:rFonts w:ascii="Times New Roman"/>
          <w:b w:val="false"/>
          <w:i w:val="false"/>
          <w:color w:val="000000"/>
          <w:sz w:val="28"/>
        </w:rPr>
        <w:t xml:space="preserve">
      В рамках рассмотрения дела ООО "ДИАМЕД-фарма" представило позицию о несогласии с фактом наличия в его действиях признаков нарушения положений пункта 13 Протокола. </w:t>
      </w:r>
    </w:p>
    <w:bookmarkEnd w:id="43"/>
    <w:bookmarkStart w:name="z59" w:id="44"/>
    <w:p>
      <w:pPr>
        <w:spacing w:after="0"/>
        <w:ind w:left="0"/>
        <w:jc w:val="both"/>
      </w:pPr>
      <w:r>
        <w:rPr>
          <w:rFonts w:ascii="Times New Roman"/>
          <w:b w:val="false"/>
          <w:i w:val="false"/>
          <w:color w:val="000000"/>
          <w:sz w:val="28"/>
        </w:rPr>
        <w:t xml:space="preserve">
      При этом комиссия по рассмотрению дела считает, что действия (бездействие) ООО "ДИАМЕД-фарма" выразились в том, что ООО "ДИАМЕД-фарма" имело возможность для соблюдения положений права Союза в сфере антимонопольного регулирования, однако не приняло необходимых и достаточных мер по их соблюдению, в связи с чем можно сделать вывод о том, что ООО "ДИАМЕД-фарма" совершило действия (бездействие), запрещенные пунктом 13 Протокола, а именно не представило сведения (информацию) по запросу Комиссии в полном объеме и в установленные Комиссией сроки. </w:t>
      </w:r>
    </w:p>
    <w:bookmarkEnd w:id="44"/>
    <w:bookmarkStart w:name="z60" w:id="45"/>
    <w:p>
      <w:pPr>
        <w:spacing w:after="0"/>
        <w:ind w:left="0"/>
        <w:jc w:val="both"/>
      </w:pPr>
      <w:r>
        <w:rPr>
          <w:rFonts w:ascii="Times New Roman"/>
          <w:b w:val="false"/>
          <w:i w:val="false"/>
          <w:color w:val="000000"/>
          <w:sz w:val="28"/>
        </w:rPr>
        <w:t xml:space="preserve">
      В заседаниях комиссии по рассмотрению дела принимали участие представители ООО "ДИАМЕД-фарма", которым были разъяснены их права, предусмотренные пунктом 13 Порядка рассмотрения дел, а также представлены все возможности для их реализации. </w:t>
      </w:r>
    </w:p>
    <w:bookmarkEnd w:id="45"/>
    <w:bookmarkStart w:name="z61" w:id="46"/>
    <w:p>
      <w:pPr>
        <w:spacing w:after="0"/>
        <w:ind w:left="0"/>
        <w:jc w:val="both"/>
      </w:pPr>
      <w:r>
        <w:rPr>
          <w:rFonts w:ascii="Times New Roman"/>
          <w:b w:val="false"/>
          <w:i w:val="false"/>
          <w:color w:val="000000"/>
          <w:sz w:val="28"/>
        </w:rPr>
        <w:t>
      Обстоятельств, препятствующих представлению ООО "ДИАМЕД-фарма" в Комиссию сведений (информации), запрошенных в письме № 22-216 и в повторных письмах № 22-269 и 22-304, не выявлено.</w:t>
      </w:r>
    </w:p>
    <w:bookmarkEnd w:id="46"/>
    <w:bookmarkStart w:name="z62" w:id="47"/>
    <w:p>
      <w:pPr>
        <w:spacing w:after="0"/>
        <w:ind w:left="0"/>
        <w:jc w:val="both"/>
      </w:pPr>
      <w:r>
        <w:rPr>
          <w:rFonts w:ascii="Times New Roman"/>
          <w:b w:val="false"/>
          <w:i w:val="false"/>
          <w:color w:val="000000"/>
          <w:sz w:val="28"/>
        </w:rPr>
        <w:t>
      Согласно абзацу второму подпункта 5 пункта 16 Протокола под должностным лицом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хозяйствующих субъектов (субъектов рынка), некоммерческих организаций, не являющихся хозяйствующими субъектами (субъектами рынка).</w:t>
      </w:r>
    </w:p>
    <w:bookmarkEnd w:id="47"/>
    <w:bookmarkStart w:name="z63" w:id="48"/>
    <w:p>
      <w:pPr>
        <w:spacing w:after="0"/>
        <w:ind w:left="0"/>
        <w:jc w:val="both"/>
      </w:pPr>
      <w:r>
        <w:rPr>
          <w:rFonts w:ascii="Times New Roman"/>
          <w:b w:val="false"/>
          <w:i w:val="false"/>
          <w:color w:val="000000"/>
          <w:sz w:val="28"/>
        </w:rPr>
        <w:t xml:space="preserve">
      Беленький-Гордонов Н.Н., являвшийся генеральным директором ООО "ДИАМЕД-фарма", в соответствии с учредительными (уставными) документами ООО "ДИАМЕД-фарма" имел возможность для соблюдения положений права Союза в сфере антимонопольного регулирования, однако не принял необходимых и достаточных мер по их соблюдению, в связи с чем можно сделать вывод о том, что Беленький-Гордонов Н.Н., не обеспечив исполнение запроса Комиссии по представлению сведений (информации) в указанный ею срок, нарушил положения пункта 13 Протокола. </w:t>
      </w:r>
    </w:p>
    <w:bookmarkEnd w:id="48"/>
    <w:p>
      <w:pPr>
        <w:spacing w:after="0"/>
        <w:ind w:left="0"/>
        <w:jc w:val="both"/>
      </w:pPr>
      <w:bookmarkStart w:name="z64" w:id="49"/>
      <w:r>
        <w:rPr>
          <w:rFonts w:ascii="Times New Roman"/>
          <w:b w:val="false"/>
          <w:i w:val="false"/>
          <w:color w:val="000000"/>
          <w:sz w:val="28"/>
        </w:rPr>
        <w:t>
      В рамках рассмотрения дела генеральному директору ООО "ДИАМЕД-фарма" Беленькому-Гордонову Н.Н. обеспечена возможность реализации всех прав, предусмотренных</w:t>
      </w:r>
    </w:p>
    <w:bookmarkEnd w:id="49"/>
    <w:p>
      <w:pPr>
        <w:spacing w:after="0"/>
        <w:ind w:left="0"/>
        <w:jc w:val="both"/>
      </w:pPr>
      <w:r>
        <w:rPr>
          <w:rFonts w:ascii="Times New Roman"/>
          <w:b w:val="false"/>
          <w:i w:val="false"/>
          <w:color w:val="000000"/>
          <w:sz w:val="28"/>
        </w:rPr>
        <w:t xml:space="preserve">пунктом 13 Порядка рассмотрения дел. Кроме того, у него запрошены пояснения по делу, а также позиция о согласии или несогласии с нарушением положений пункта 13 Протокола. </w:t>
      </w:r>
    </w:p>
    <w:bookmarkStart w:name="z65" w:id="50"/>
    <w:p>
      <w:pPr>
        <w:spacing w:after="0"/>
        <w:ind w:left="0"/>
        <w:jc w:val="both"/>
      </w:pPr>
      <w:r>
        <w:rPr>
          <w:rFonts w:ascii="Times New Roman"/>
          <w:b w:val="false"/>
          <w:i w:val="false"/>
          <w:color w:val="000000"/>
          <w:sz w:val="28"/>
        </w:rPr>
        <w:t>
      В рамках рассмотрения дела генеральный директор ООО "ДИАМЕД-фарма" Беленький-Гордонов Н.Н. позицию о согласии или несогласии с фактом наличия в его действиях признаков нарушения положений пункта 13 Протокола не представил.</w:t>
      </w:r>
    </w:p>
    <w:bookmarkEnd w:id="50"/>
    <w:bookmarkStart w:name="z66" w:id="51"/>
    <w:p>
      <w:pPr>
        <w:spacing w:after="0"/>
        <w:ind w:left="0"/>
        <w:jc w:val="both"/>
      </w:pPr>
      <w:r>
        <w:rPr>
          <w:rFonts w:ascii="Times New Roman"/>
          <w:b w:val="false"/>
          <w:i w:val="false"/>
          <w:color w:val="000000"/>
          <w:sz w:val="28"/>
        </w:rPr>
        <w:t>
      Обстоятельств, препятствующих представлению генеральным директором ООО "ДИАМЕД-фарма" Беленьким-Гордоновым Н.Н. в Комиссию сведений (информации), запрошенных в письме № 22-216 и в повторных письмах № 22-269 и 22-304, не выявлено.</w:t>
      </w:r>
    </w:p>
    <w:bookmarkEnd w:id="51"/>
    <w:bookmarkStart w:name="z67" w:id="52"/>
    <w:p>
      <w:pPr>
        <w:spacing w:after="0"/>
        <w:ind w:left="0"/>
        <w:jc w:val="both"/>
      </w:pPr>
      <w:r>
        <w:rPr>
          <w:rFonts w:ascii="Times New Roman"/>
          <w:b w:val="false"/>
          <w:i w:val="false"/>
          <w:color w:val="000000"/>
          <w:sz w:val="28"/>
        </w:rPr>
        <w:t>
      В заседаниях комиссии по рассмотрению дела генеральный директор ООО "ДИАМЕД-фарма" Беленький-Гордонов Н.Н. и (или) его представители участие не принимали, ходатайств о переносе даты заседания комиссии по рассмотрению дела не представляли.</w:t>
      </w:r>
    </w:p>
    <w:bookmarkEnd w:id="52"/>
    <w:bookmarkStart w:name="z68" w:id="53"/>
    <w:p>
      <w:pPr>
        <w:spacing w:after="0"/>
        <w:ind w:left="0"/>
        <w:jc w:val="both"/>
      </w:pPr>
      <w:r>
        <w:rPr>
          <w:rFonts w:ascii="Times New Roman"/>
          <w:b w:val="false"/>
          <w:i w:val="false"/>
          <w:color w:val="000000"/>
          <w:sz w:val="28"/>
        </w:rPr>
        <w:t>
      Информация об уважительной причине невозможности участия в заседаниях комиссии по рассмотрению дела генеральным директором ООО "ДИАМЕД-фарма" Беленьким-Гордоновым Н.Н. и (или) его представителями не представлена.</w:t>
      </w:r>
    </w:p>
    <w:bookmarkEnd w:id="53"/>
    <w:bookmarkStart w:name="z69" w:id="54"/>
    <w:p>
      <w:pPr>
        <w:spacing w:after="0"/>
        <w:ind w:left="0"/>
        <w:jc w:val="both"/>
      </w:pPr>
      <w:r>
        <w:rPr>
          <w:rFonts w:ascii="Times New Roman"/>
          <w:b w:val="false"/>
          <w:i w:val="false"/>
          <w:color w:val="000000"/>
          <w:sz w:val="28"/>
        </w:rPr>
        <w:t>
      Оценив собранные по делу доказательства, комиссия по рассмотрению дела полагает, что вина ООО "ДИАМЕД-фарма" и его генерального директора Беленького-Гордонова Н.Н. нашла подтверждение, а их действия (бездействие) верно квалифицированы как нарушающие положения пункта 13 Протокола.</w:t>
      </w:r>
    </w:p>
    <w:bookmarkEnd w:id="54"/>
    <w:bookmarkStart w:name="z70" w:id="55"/>
    <w:p>
      <w:pPr>
        <w:spacing w:after="0"/>
        <w:ind w:left="0"/>
        <w:jc w:val="both"/>
      </w:pPr>
      <w:r>
        <w:rPr>
          <w:rFonts w:ascii="Times New Roman"/>
          <w:b w:val="false"/>
          <w:i w:val="false"/>
          <w:color w:val="000000"/>
          <w:sz w:val="28"/>
        </w:rPr>
        <w:t>
      Согласно подпункту 5 пункта 16 Протокола Комиссия в соответствии с Методикой расчета и порядком наложения штрафов за нарушение общих правил конкуренции на трансграничных рынках, утвержденных Решением Совета Евразийской экономической комиссии от 17 декабря 2012 г. № 118 (далее – Методика расчета и порядок наложения штрафов), налагает штрафы за непредставление или несвоевременное представление в Комиссию сведений (информации), предусмотренных разделом XVIII Договора и Протоколом, в том числе за непредставление сведений (информации) по требованию Комиссии, а равно за представление в Комиссию заведомо недостоверных сведений (информации) на физических лиц в размере от 10 000 до 15 000 российских рублей, на должностных лиц и индивидуальных предпринимателей – в размере от 10 000 до 60 000 российских рублей, на юридических лиц – в размере от 150 000 до 1 000 000 российских рублей.</w:t>
      </w:r>
    </w:p>
    <w:bookmarkEnd w:id="55"/>
    <w:bookmarkStart w:name="z71" w:id="56"/>
    <w:p>
      <w:pPr>
        <w:spacing w:after="0"/>
        <w:ind w:left="0"/>
        <w:jc w:val="both"/>
      </w:pPr>
      <w:r>
        <w:rPr>
          <w:rFonts w:ascii="Times New Roman"/>
          <w:b w:val="false"/>
          <w:i w:val="false"/>
          <w:color w:val="000000"/>
          <w:sz w:val="28"/>
        </w:rPr>
        <w:t>
      ООО "ДИАМЕД-фарма" и его генеральный директор Беленький-Гордонов Н.Н. не представили в Комиссию в полном объеме и в установленные сроки сведения (информацию), запрошенные Комиссией, впервые. Указанное обстоятельство согласно приложению № 2 к Методике расчета и порядку наложения штрафов учитывается в качестве смягчающего ответственность при расчете размера штрафов.</w:t>
      </w:r>
    </w:p>
    <w:bookmarkEnd w:id="56"/>
    <w:bookmarkStart w:name="z72" w:id="57"/>
    <w:p>
      <w:pPr>
        <w:spacing w:after="0"/>
        <w:ind w:left="0"/>
        <w:jc w:val="both"/>
      </w:pPr>
      <w:r>
        <w:rPr>
          <w:rFonts w:ascii="Times New Roman"/>
          <w:b w:val="false"/>
          <w:i w:val="false"/>
          <w:color w:val="000000"/>
          <w:sz w:val="28"/>
        </w:rPr>
        <w:t xml:space="preserve">
      Иных обстоятельств, смягчающих ответственность, и обстоятельств, отягчающих ответственность, предусмотренных приложениями № 1 и 2 к Методике расчета и порядку наложения штрафов, учитываемых при расчете размера штрафов, не выявлено. </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