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b520" w14:textId="67bb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2023 года № 104.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Порядок заполнения транзитной декларации,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мая 2023 г. № 73,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г. № 104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заполнения транзитной декларации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перевозке (транспортировке) иностранных товаров воздушным транспортом в пределах территории Республики Казахстан от таможенного органа в месте прибытия до таможенного органа в месте убытия с территории Республики Казахстан.".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bookmarkStart w:name="z14" w:id="4"/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таможенного декларирования в Республике Казахстан иностранных товаров, перевозка (транспортировка) которых осуществляется воздушным транспортом в пределах территории Республики Казахстан от места прибытия таких товаров до места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убытия с территории Республики Казахстан и в отношении которых не применяются запреты и ограничения, код товара в соответствии с ТН ВЭД ЕАЭС не указывается.".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перевозке (транспортировке) иностранных товаров воздушным транспортом в пределах территории Республики Казахстан от таможенного органа в месте прибытия до таможенного органа в месте убытия с территории Республики Казахстан.".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