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55dc" w14:textId="2e55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классификатор видов документов, оформляемых при рассмотрении регистрационного досье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августа 2023 года № 111.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пунктами 4 и 7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 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классификатор видов документов, оформляемых при рассмотрении регистрационного досье медицинского изделия,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августа 2018 г. № 135,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г. № 111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классификатор видов документов, оформляемых при рассмотрении регистрационного досье медицинского изделия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В разделе 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после позиции с кодом вида документа 0103 дополнить позициями следующего содержания: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об оплате процедуры согласования, направленное заявителем в адрес уполномоченного органа (экспертной организации) референтного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об оплате процедуры согласования, направленное заявителем в адрес уполномоченных органов (экспертных организаций) государства (государств) признания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представляемые заявителем и содержащие перевод эксплуатационного документа или инструкции по применению медицинского изделия, руководства по сервисному обслуживанию и текста маркировки на государственный язык (государственные языки) государства (государств) признания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необходимости устранения выявленных нарушений и (или) представления отсутствующих документов,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возврате заявителю заявлений о регистрации и экспертизе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возврате заявителю дополнительных материалов и сведений, представленных в ответ на запрос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возврате заявления о внесении изменений 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регистрационное досье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возврате заявления о внесении изменений в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досье в уведомительном порядке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возврате заявления о согласовании экспертного заключения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возврате заявления об отмене действия (аннулировании) регистрационного удостоверения и документов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после позиции с кодом вида документа 0203 дополнить позициями 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медицинского изделия,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внесении изменений в регистрационное досье,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об отказе во внесении изменений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регистрационное досье,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об отказе во внесении изменений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регистрационное досье в уведомительном порядке,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внесении изменений в регистрационное досье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уведомительном порядке,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об отказе в регистрации медицинского изделия государством признания, указанным в заявлении о согласовании экспертного заключения,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регистрации медицинского изделия государством признания, указанным в заявлении о согласовании экспертного заключения,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после позиции с кодом вида документа 0302 дополнить позицией следующего содержания: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регистрационного досье на регистрируемое медицинское изделие, в которые внесены изменения по результатам инспектирования производства, направляемые инспектирующей организацией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позиции с кодом группы документов 04: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вида документов 0403 и 0404 изложить в следующей редакции: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о подтверждении согласования (несогласования) экспертного заключения по результатам экспертизы безопасности, качества и эффективности медицинского изделия государства – члена Евразийского экономического союза, осуществляющего регистрацию медицинского изделия,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о подтверждении согласования (несогласования) экспертного заключения по результатам экспертизы безопасности, качества и эффективности медицинского изделия государства – члена Евразийского экономического союза, осуществляющего регистрацию медицинского изделия,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внесении изменений в регистрационное досье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вида документа 0406 дополнить позицией следующего содержания: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подтверждении согласования (несогласования) экспертного заключения по результатам экспертизы безопасности, качества и эффективности медицинского изделия государства – члена Евразийского экономического союза, осуществляющего регистрацию медицинского изделия, при согласовании экспертного заключения на зарегистрированное медицинское изделие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в позиции с кодом группы документов 05: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вида документа 0501 слова "при Коллегии Евразийской экономической комиссии" исключить;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вида документа 0502 изложить в следующей редакции: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(протокольное решение) Консультативного комитета по медицинским изделиям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вида документа 0502 дополнить позициями следующего содержания: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проведении заседания по урегулированию разногласий, направляемое Консультативным комитетом по медицинским изделиям в адрес уполномоченных органов (экспертных организаций)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 заявителя, направленный на уведомление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необходимости согласования обращения в Консультативный комитет по медицинским изделиям для урегулирования разногласий в отношении согласования экспертного заключения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необходимости согласования обращения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Консультативный комитет по медицинским изделиям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урегулирования разногласий в отношении согласования экспертного заключения, направляемое заявителю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 позиции с кодом группы документов 06: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позициях с кодами вида документа 0602 и 0605 слова "о прекращении действия" заменить словами "об отмене действия (аннулировании)";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вида документа 0605 дополнить позицией следующего содержания: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заявителя об отмене регистрации медицинского изделия (моделей (марок) медицинского изделия, сведения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которых представлены в регистрационном удостоверении медицинского изделия)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разделе II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позиции 5 в графе 3 текст изложить в следующей редакции: "ЕК 043-2023 (ред. 2)".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