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8364" w14:textId="0478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сентября 2023 года № 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и в связи с необходимостью доработки информационных систем таможенных органов государств – членов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146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Коллегии Евразийской экономической комиссии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73 "Об утверждении формы транзитной декларации и порядка ее заполнения, а также об изменении и признании утратившими силу некоторых решений Комиссии Таможенного союза и Коллегии Евразийской экономической комиссии" слова "с 1 октября 2023 г." заменить словами "с 1 апреля 2024 г.".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74 "О структуре и формате транзитной декларации и внесении изменений в некоторые решения Коллегии Евразийской экономической комиссии" слова "с 1 октября 2023 г." заменить словами "с 1 апреля 2024 г.".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75 "О структуре и формате декларации на товары и корректировки декларации на товары и внесении изменений в некоторые решения Комиссии Таможенного союза и Коллегии Евразийской экономической комиссии" слова "с 1 октября 2023 г." заменить словами "с 1 апреля 2024 г.".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76 "О внесении изменений в структуру и формат декларации таможенной стоимости" слова "с 1 октября 2023 г." заменить словами "с 1 апреля 2024 г.".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 77 "О признании утратившими силу некоторых решений Коллегии Евразийской экономической комиссии" слова "с 1 октября 2023 г." заменить словами "с 1 апреля 2024 г.".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20 июня 2023 г. № 82 "О внесении изменений в Порядок заполнения декларации на товары" слова "с 1 октября 2023 г." заменить словами "с 1 апреля 2024 г.".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Решения Коллегии Евразийской экономической комиссии от 5 июля 2023 г. № 88 "О внесении изменений в Порядок заполнения декларации на товары" слова "1 октября 2023 г." заменить словами "1 апреля 2024 г.".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июля 2023 г. № 107 "О внесении изменений в Порядок заполнения декларации на товары" слова "1 октября 2023 г." заменить словами "1 апреля 2024 г.".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 115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транспортом" слова "с 1 октября 2023 г." заменить словами "с 1 апреля 2024 г.".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 116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автомобильным транспортом" слова "с 1 октября 2023 г." заменить словами "с 1 апреля 2024 г.".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 117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воздушным транспортом" слова "с 1 октября 2023 г." заменить словами "с 1 апреля 2024 г.".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 118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транспортом" слова "с 1 октября 2023 г." заменить словами "с 1 апреля 2024 г.".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августа 2023 г. № 124 "О внесении изменений в Решение Комиссии Таможенного союза от 20 сентября 2010 г. № 378" слова "1 октября 2023 г." заменить словами "1 апреля 2024 г.".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августа 2023 г. № 132 "О внесении изменений в Решение Комиссии Таможенного союза от 20 сентября 2010 г. № 378" слова "1 октября 2023 г." заменить словами "1 апреля 2024 г.".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