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8364" w14:textId="0478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сентября 2023 года № 146.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Таможенного кодекса Евразийского экономического союза и в связи с необходимостью доработки информационных систем таможенных органов государств – членов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решения Коллегии Евразийской экономической комиссии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октября 2023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 г. № 146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решения Коллегии Евразийской экономической комиссии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30 мая 2023 г. № 73 "Об утверждении формы транзитной декларации и порядка ее заполнения, а также об изменении и признании утратившими силу некоторых решений Комиссии Таможенного союза и Коллегии Евразийской экономической комиссии" слова "с 1 октября 2023 г." заменить словами "с 1 апреля 2024 г.".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30 мая 2023 г. № 74 "О структуре и формате транзитной декларации и внесении изменений в некоторые решения Коллегии Евразийской экономической комиссии" слова "с 1 октября 2023 г." заменить словами "с 1 апреля 2024 г.".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30 мая 2023 г. № 75 "О структуре и формате декларации на товары и корректировки декларации на товары и внесении изменений в некоторые решения Комиссии Таможенного союза и Коллегии Евразийской экономической комиссии" слова "с 1 октября 2023 г." заменить словами "с 1 апреля 2024 г.".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30 мая 2023 г. № 76 "О внесении изменений в структуру и формат декларации таможенной стоимости" слова "с 1 октября 2023 г." заменить словами "с 1 апреля 2024 г.".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30 мая 2023 г. № 77 "О признании утратившими силу некоторых решений Коллегии Евразийской экономической комиссии" слова "с 1 октября 2023 г." заменить словами "с 1 апреля 2024 г.".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20 июня 2023 г. № 82 "О внесении изменений в Порядок заполнения декларации на товары" слова "с 1 октября 2023 г." заменить словами "с 1 апреля 2024 г.".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2 Решения Коллегии Евразийской экономической комиссии от 5 июля 2023 г. № 88 "О внесении изменений в Порядок заполнения декларации на товары" слова "1 октября 2023 г." заменить словами "1 апреля 2024 г.".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18 июля 2023 г. № 107 "О внесении изменений в Порядок заполнения декларации на товары" слова "1 октября 2023 г." заменить словами "1 апреля 2024 г.".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15 августа 2023 г. № 115 "О внесении изменений в структуру и формат предварительной информации о товарах, предполагаемых к ввозу на таможенную территорию Евразийского экономического союза водным транспортом" слова "с 1 октября 2023 г." заменить словами "с 1 апреля 2024 г.".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15 августа 2023 г. № 116 "О внесении изменений в структуру и формат предварительной информации о товарах, предполагаемых к ввозу на таможенную территорию Евразийского экономического союза автомобильным транспортом" слова "с 1 октября 2023 г." заменить словами "с 1 апреля 2024 г.".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15 августа 2023 г. № 117 "О внесении изменений в структуру и формат предварительной информации о товарах, предполагаемых к ввозу на таможенную территорию Евразийского экономического союза воздушным транспортом" слова "с 1 октября 2023 г." заменить словами "с 1 апреля 2024 г.".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15 августа 2023 г. № 118 "О внесении изменений в структуру и формат предварительной информации о товарах, предполагаемых к ввозу на таможенную территорию Евразийского экономического союза железнодорожным транспортом" слова "с 1 октября 2023 г." заменить словами "с 1 апреля 2024 г.".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22 августа 2023 г. № 124 "О внесении изменений в Решение Комиссии Таможенного союза от 20 сентября 2010 г. № 378" слова "1 октября 2023 г." заменить словами "1 апреля 2024 г.".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28 августа 2023 г. № 132 "О внесении изменений в Решение Комиссии Таможенного союза от 20 сентября 2010 г. № 378" слова "1 октября 2023 г." заменить словами "1 апреля 2024 г.".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