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d250" w14:textId="0e9d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20 октября 2023 г.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ноября 2023 года № 142.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 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20 октября 2023 г. № 114 "О внесении изменений в Правила регистрации и экспертизы лекарственных средств для медицинского применения" слова "по истечении 180 календарных дней с даты его официального опубликования" заменить словами "с 20 декабря 2023 г.".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 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