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18d1" w14:textId="47b1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смол эпоксидных и полиуретанов в первичных формах для производства волокон оптических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декабря 2023 года № 159.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Установить ставки ввозных таможенных пошлин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отдельных видов смол эпоксидных и полиуретанов в первичных формах для производства волокон оптических, классифицируемых кодами 3907 30 000 1 и 3909 50 900 1 ТН ВЭД ЕАЭС, в размере 0 процентов от таможенной стоимости с 1 января 2024 г. по 29 февраля 2024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позициях с кодами 3907 30 000 1 и 3909 50 900 1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4С)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84С)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84С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84С)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01.01.2024 по 29.02.2024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января 2024 г.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