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7ed" w14:textId="ae4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статьи 105 Таможенного кодекса Евразийского экономического союза и в связи с необходимостью доработки информационных систем таможенных органов государств – членов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апреля 2024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г. № 26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73 "Об утверждении формы транзитной декларации и порядка ее заполнения, а также об изменении и признании утратившими силу некоторых решений Комиссии Таможенного союза и Коллегии Евразийской экономической комиссии" слова "с 1 апреля 2024 г." заменить словами "с 1 апреля 2025 г.".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74 "О структуре и формате транзитной декларации и внесении изменений в некоторые решения Коллегии Евразийской экономической комиссии" слова "с 1 апреля 2024 г." заменить словами "с 1 апреля 2025 г.".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75 "О структуре и формате декларации на товары и корректировки декларации на товары и внесении изменений в некоторые решения Комиссии Таможенного союза и Коллегии Евразийской экономической комиссии" слова "с 1 апреля 2024 г." заменить словами "с 1 апреля 2025 г.".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76 "О внесении изменений в структуру и формат декларации таможенной стоимости" слова "с 1 апреля 2024 г." заменить словами "с 1 апреля 2025 г.".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мая 2023 г. № 77 "О признании утратившими силу некоторых решений Коллегии Евразийской экономической комиссии" слова "с 1 апреля 2024 г." заменить словами "с 1 апреля 2025 г.".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20 июня 2023 г. № 82 "О внесении изменений в Порядок заполнения декларации на товары" слова "с 1 апреля 2024 г." заменить словами "с 1 апреля 2025 г.".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5 июля 2023 г. № 88 "О внесении изменений в Порядок заполнения декларации на товары" слова "1 апреля 2024 г." заменить словами "1 апреля 2025 г.".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июля 2023 г. № 107 "О внесении изменений в Порядок заполнения декларации на товары" слова "1 апреля 2024 г." заменить словами "1 апреля 2025 г.".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 115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транспортом" слова "с 1 апреля 2024 г." заменить словами "с 1 апреля 2025 г.".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 116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автомобильным транспортом" слова "с 1 апреля 2024 г." заменить словами "с 1 апреля 2025 г.".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 117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воздушным транспортом" слова "с 1 апреля 2024 г." заменить словами "с 1 апреля 2025 г.".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15 августа 2023 г. № 118 "О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транспортом" слова "с 1 апреля 2024 г." заменить словами "с 1 апреля 2025 г.".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августа 2023 г. № 124 "О внесении изменений в Решение Комиссии Таможенного союза от 20 сентября 2010 г. № 378" слова "1 апреля 2024 г." заменить словами "1 апреля 2025 г.".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августа 2023 г. № 132 "О внесении изменений в Решение Комиссии Таможенного союза от 20 сентября 2010 г. № 378" слова "1 апреля 2024 г." заменить словами "1 апреля 2025 г.".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