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d57d" w14:textId="9ced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Консультативном совете по взаимодействию Евразийской экономической комиссии и Делового совета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апреля 2024 года № 38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Консультативном совете по взаимодействию Евразийской экономической комиссии и Делового совета Евразийского экономического союза, утвержденное Решением Коллегии Евразийской экономической комиссии от 25 октября 2016 г. № 121,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апреля 2024 г. № 38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Положение о Консультативном совете по взаимодействию Евразийской экономической комиссии и Делового совета Евразийского экономического союза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"Председатель Коллегии Комиссии," исключить.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 Председателем Консультативного совета является член Коллегии (Министр) по экономике и финансовой политике Комиссии.".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Заместителем председателя Консультативного совета является председатель президиума Делового совета.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председателя Консультативного совета функции председателя Консультативного совета, предусмотренные пунктом 9 настоящего Положения, выполняет его заместитель.".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"руководитель Секретариата Председателя Коллегии" заменить словами "директор Департамента развития предпринимательской деятельности".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"Сводно-аналитические функции по обеспечению" заменить словом "Обеспечение", слово "осуществляются" заменить словом "осуществляется".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