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1859" w14:textId="fc71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9 марта 2021 г.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октября 2024 года № 116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марта 2021 г. № 28 "О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машин и оборудования" (ТР ТС 010/2011),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машин и оборудования" (ТР ТС 010/2011)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опубликования, но не ранее 23 ноября 2024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октября 2024 г. № 116 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9 марта 2021 г. № 28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машин и оборудования" (ТР ТС 010/2011), дополнить позициями 105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105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ООН № 67 (01) "Единообразные предписания, касающиеся: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Официального утверждения специального оборудования транспортных средств категорий M и N, двигатели которых работают на сжиженном нефтяном газе.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Официального утверждения транспортных средств категорий M и N, оснащенных специальным оборудованием для использования сжиженного нефтяного газа в качестве топлива, в отношении установки такого оборудования"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Правила ООН № 67 (02) "Единообразные предписания, касающиеся официального утверждения: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Специального оборудования транспортных средств категорий M и N, двигатели которых работают на сжиженном нефтяном газе.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Транспортных средств категорий M и N, оснащенных специальным оборудованием для использования сжиженного нефтяного газа в качестве топлива, в отношении установки такого оборудования"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ООН № 110 (03) "Единообразные предписания, касающиеся официального утверждения: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Элементов специального оборудования автотранспортных средств, двигатели которых работают на компримированном природном газе (КПГ) и (или) сжиженном природном газе (СПГ).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Транспортных средств в отношении установки элементов специального оборудования официально утвержденного типа для использования в их двигателях компримированного природного газа (КПГ) и (или) сжиженного природного газа (СПГ)",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ООН № 110 (04) "Единообразные предписания, касающиеся официального утверждения: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Элементов специального оборудования автотранспортных средств, двигатели которых работают на компримированном природном газе (КПГ) и (или) сжиженном природном газе (СПГ).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Транспортных средств в отношении установки элементов специального оборудования официально утвержденного типа для использования в их двигателях компримированного природного газа (КПГ) и (или) сжиженного природного газа (СПГ)"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1 января 2025 г.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Применяются с 1 января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ООН № 115 (00) "Единообразные предписания, касающиеся официального утверждения: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Специальных модифицированных систем СНГ (сжиженный нефтяной газ), предназначенных для установки на механических транспортных средствах,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двигателях которых используется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Специальных модифицированных систем КПГ (компримированный природный газ), предназначенных для установки на механических транспортных средствах, в двигателях которых используется КПГ"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5, 7 и 8 ГОСТ 34491-2018 "Переоборудование тракторов и машин сельскохозяйственных для работы на газомоторном топливе. Требования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34494-2018 "Тракторы и машины сельскохозяйственные, работающие на газомоторном топливе. Общие требования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34495-2018 "Тракторы и машины сельскохозяйственные, работающие на газомоторном топливе. Требования безопасности при эксплуатации тракторов и машин сельскохозяйственных, работающих на сжиженном природном газе"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машин и оборудования" (ТР ТС 010/2011) и осуществления оценки соответствия объектов технического регулирования, дополнить позициями 86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86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ООН № 67 (01) "Единообразные предписания, касающиеся: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Официального утверждения специального оборудования транспортных средств категорий M и N, двигатели которых работают на сжиженном нефтяном газе.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Официального утверждения транспортных средств категорий M и N, оснащенных специальным оборудованием для использования сжиженного нефтяного газа в качестве топлива, в отношении установки такого оборудования"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Правила ООН № 67 (02) "Единообразные предписания, касающиеся официального утверждения: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Специального оборудования транспортных средств категорий M и N, двигатели которых работают на сжиженном нефтяном газе.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Транспортных средств категорий M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N, оснащенных специальным оборудованием для использования сжиженного нефтяного газа в качестве топлива, в отношении установки такого оборудования"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ООН № 110 (03) "Единообразные предписания, касающиеся официального утверждения: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Элементов специального оборудования автотранспортных средств, двигатели которых работают на компримированном природном газе (КПГ) и (или) сжиженном природном газе (СПГ).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Транспортных средств в отношении установки элементов специального оборудования официально утвержденного типа для использования в их двигателях компримированного природного газа (КПГ) и (или) сжиженного природного газа (СПГ)",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ООН № 110 (04) "Единообразные предписания, касающиеся официального утверждения: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Элементов специального оборудования автотранспортных средств, двигатели которых работают на компримированном природном газе (КПГ) и (или) сжиженном природном газе (СПГ).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Транспортных средств в отношении установки элементов специального оборудования официально утвержденного типа для использования в их двигателях компримированного природного газа (КПГ) и (или) сжиженного природного газа (СПГ)"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1 января 2025 г.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с 1 января 2025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ООН № 115 (00) "Единообразные предписания, касающиеся официального утверждения: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Специальных модифицированных систем СНГ (сжиженный нефтяной газ), предназначенных для установки на механических транспортных средствах, в двигателях которых используется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Специальных модифицированных систем КПГ (компримированный природный газ), предназначенных для установки на механических транспортных средствах, в двигателях которых используется КПГ"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34492-2018 "Тракторы и машины сельскохозяйственные, работающие на газомоторном топливе. Методы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