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e17c" w14:textId="d8ce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вводе в эксплуатацию элементов трансграничного пространства доверия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 апреля 2024 года № 41.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 В целях внедрения элементов трансграничного пространства доверия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года), с учетом результатов опытной эксплуатации службы доверенной третьей стороны интегрированной информационной системы Евразийского экономического союза, проведенной с 24 июля по 30 ноября 2023 г., ввести в эксплуатацию: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удостоверяющий центр службы доверенной третьей стороны интегрированной информационной системы Евразийского экономического союза (далее соответственно – удостоверяющий центр службы доверенной третьей стороны, Союз);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подсистему доверенной третьей стороны Евразийской экономической комиссии (далее – Комиссия);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удостоверяющий центр Комиссии.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Комиссии совместно с уполномоченными органами государств – членов Союза (далее – государства-члены) обеспечить выдачу удостоверяющим центром службы доверенной третьей стороны сертификатов ключей проверки электронной цифровой подписи (электронной подписи) (ЭЦП) для уполномоченных доверенных третьих сторон государств-членов, не входящих в состав интегрированной информационной системы Союза.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Комиссии: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опубликовать на официальном сайте Союза списки отозванных сертификатов ключей проверки ЭЦП субъектов, указанных в пункте 2 настоящего распоряжения;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порядок идентификации лиц, осуществляющих представление заявлений на получение (отзыв) сертификатов ключей проверки ЭЦП в удостоверяющий центр службы доверенной третьей стороны от имени уполномоченных доверенных третьих сторон государств-членов, не входящих в состав интегрированной информационной системы Союза.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распоряжение вступает в силу по истечении 30 календарных дней с даты его опубликования на официальном сайте Союза.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