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97db" w14:textId="58d9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мер по полноценной цифровизации государственных (муниципальных) закупок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декабря 2024 года № 20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 перечня мер по полноценной цифровизации государственных (муниципальных) закупок в государствах – членах Евразийского экономического союза, утвержденного распоряжением Коллегии Евразийской экономической комиссии от 23 августа 2022 г. № 140, в графе второй слова "до 31 декабря 2024 г." заменить словами "до 31 декабря 2025 г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