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7b5a" w14:textId="1617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вискозных волокон искусственных, не подвергнутых кардо-, гребнечесанию или другой подготовке для прядения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октября 2024 года № 104.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пунктом 4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Установить ставку ввозной таможенной пошлины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утвержденного Решением Совета Евразийской экономической комиссии от 14 сентября 2021 г. № 80, в отношении вискозных волокон искусственных, не подвергнутых кардо-, гребнечесанию или другой подготовке для прядения, классифицируемых кодом 5504 10 000 0 ТН ВЭД ЕАЭС, в размере 0 процентов от таможенной стоимости с даты вступления в силу настоящего Решения по 30 сентября 2027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с кодом 5504 10 000 0 ТН ВЭД 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71С)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99С)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99С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99С)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18 октября 2024 г. № 104 по 30.09.2027 включительно.".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