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fa5c" w14:textId="310f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ревизии финансово-хозяйственной деятельности Суда Евразийского экономического союза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октября 2024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16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ревизию финансово-хозяйственной деятельности за 2021 - 2023 годы Суда Евразийского экономического союза в период с 19 мая по 30 мая 2025 г. и Евразийской экономической комиссии в период со 2 июня по 20 июня 2025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состав ревизионной группы: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Лаптева Татьяна Григорьевна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организации контрольной работы Главного контрольно-ревизионного управления Министерства финансов Республики Беларусь (председатель ревизионной группы по проведению ревизии в Суде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Пилец Наталья Степановна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контрольной работы Главного контрольно-ревизионного управления Министерства финансов Республики Беларусь (председатель ревизионной группы по проведению ревизии в Евразийской экономической комиссии)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 Армен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контролер 1-го отдела финансово-бюджетного контроля Управления финансово-бюджетного контроля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Айгуль Амирхановна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- государственный аудитор Управления аудита соответствия Комитета внутреннего государственного аудита Министерства финансов Республики Казахстан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Абдразакова Кенжегуль Мамбетжановна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развития внутреннего аудита и внутреннего контроля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Кудряшова Людмила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контрольно-ревизионного отдела органов юстиции, прокуратуры, следствия и судебной системы Контрольно-ревизионного управления в сфере национальной безопасности, правоохранительной деятельности, судебной системе и оборонном комплексе Федерального казначейства (в составе ревизионной группы по проведению ревизии в Суде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Мягкова Анастасия Петровна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контролер-ревизор контрольно-ревизионного отдела органов юстиции, прокуратуры, следствия и судебной системы Контрольно-ревизионного управления в сфере национальной безопасности, правоохранительной деятельности, судебной системе и оборонном комплексе Федерального казначейства (в составе ревизионной группы по проведению ревизии в Евразийской экономической комиссии).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