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d416" w14:textId="2a6d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зарубежных командировок членов Коллегии Евразийской экономической комиссии, должностных лиц и сотрудников Евразийской экономической комиссии на первое полугодие 2025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24 марта 2025 года № 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зарубежных командировок членов Коллегии Евразийской экономической комиссии, должностных лиц и сотрудников Евразийской экономической комиссии на первое полугодие 2025 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реализации плана зарубежных командировок членов Коллегии Евразийской экономической комиссии, должностных лиц и сотрудников Евразийской экономической комиссии на первое полугодие 2025 г., утвержденного настоящим распоряжением, учитывать финансовые возможности Евразийской экономической комиссии, эпидемиологическую обстановку и геоэкономическую ситуацию в мире.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Членам Коллегии Евразийской экономической комиссии: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осуществление международного сотрудничества в рамках своей компетенции и в координации с государствами – членами Евразийского экономического союза, информирование о планируемых визитах и результатах состоявшихся международных контактов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Евразийским экономическим союзом международного сотрудничества, утвержденным Решением Высшего Евразийского экономического совета от 23 декабря 2014 г. № 99;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 для представителей Евразийской экономической комиссии, направляемых в зарубежные командировки, обоснованные конкретные цели и задачи для достижения значимых результатов.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 даты его принятия.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2025 г. № 27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зарубежных командировок членов Коллегии Евразийской экономической комиссии, должностных лиц и сотрудников Евразийской экономической комиссии на первое полугодие 2025 г.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командирования (мероприятие)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командирования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(страна)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1. Блок Председателя Коллегии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Рабочая встреча Председателя Коллегии с руководством Республики Узбекистан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Рабочие встречи Председателя Коллегии с руководством Китайской Народной Республики и руководством Шанхайской организации сотрудничества (ШОС)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Рабочая встреча Председателя Коллегии с руководством Объединенных  Арабских Эмиратов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Рабочая встреча Председателя Коллегии с руководством Организации экономического сотрудничества и развития (ОЭСР)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Рабочая встреча Председателя Коллегии с руководством Республики Сербии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Рабочая встреча Председателя Коллегии с руководством Республики Куба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Куба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Рабочая встреча Председателя Коллегии с руководством Европейского Банка реконструкции и развития (ЕБРР) и Всемирной федерации бирж (ВФБ)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Участие Председателя Коллегии во Всемирном конгрессе информационных и коммуникационных технологий (MVNO)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2. Блок члена Коллегии (Министра) по интеграции и макроэкономике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56-й сессии Статистической комиссии ООН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XII Азиатско-Тихоокеанском форуме по устойчивому развитию,  организуемом Экономической и социальной комиссией Организации Объединенных Наций для Азии и Тихого океана (ЭСКАТО), в рамках реализации Меморандума о взаимопонимании между Евразийской экономической комиссией и Экономической и социальной комиссией Организации Объединенных Наций для Азии и Тихого океана от 17 мая 2019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Международном бизнес-форуме "Россия – Индонезия", организация и проведение бизнес-диалога "ЕАЭС – АСЕАН" в рамках реализации  Меморандума о взаимопонимании между Евразийской экономической комиссией и Ассоциацией государств Юго-Восточной Азии в области экономического сотрудничества от 14 ноября 2018 года, проведение рабочих встреч и консультаций с представителями уполномоченных государственных органов и бизнес- сообщества Республики Индонезии по вопросам сотрудничества и развития евразийской экономической интеграции в рамках реализации Меморандума  о сотрудничестве между Евразийской экономической комиссией и Правительством Республики Индонезии от 17 октября 2019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Организация и проведение совместного мероприятия "Роль региональной экономической интеграции в достижении Целей устойчивого развития", организуемого в рамках реализации Меморандума о взаимопонимании между Евразийской экономической комиссией и Латиноамериканской экономической системой от 24 мая 2018 года, участие в Региональном форуме по устойчивому развитию Экономической комиссии ООН для Латинской Америки и Карибского бассейна (ЭКЛАК), проведение презентации деятельности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Чили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Участие в совещании экспертов ЕЭК ООН по сбору и источникам статистических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Португальская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Участие в 73-й пленарной сессии Конференции европейских статистиков (КЕС)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Организация и проведение мероприятия "Дни ЕАЭС" на площадке ООН в Женеве (ЮНОГ) с презентацией деятельности Евразийского экономического союза, участие в Региональном форуме по устойчивому развитию для региона ЕЭК ООН и мероприятии по тематике регионального измерения Целей устойчивого развития Организации Объединенных Наций (ЦУР ООН)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Организация и проведение Международного макроэкономического семинара "За горизонты ЦУР: взгляд ЕАЭС" на площадке ООН в Женеве (ЮНОГ)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3. Блок члена Коллегии (Министра) по экономике и финансовой политике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Первом Евразийском финансово-экономическом форуме "Развитие делового партнерства в новых реалиях"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78-й сессии Всемирной ассамблеи здравоохранения в рамках реализации Меморандума о взаимопонимании между Евразийской экономической комиссией и Европейским региональным бюро Всемирной организации здравоохранения от 13 октября 2021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сессии рабочей группы III "Реформирование системы урегулирования споров между инвесторами и государствами" Комиссии Организации Объединенных Наций по праву международной торговли (ЮНСИТРАЛ)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Блок члена Коллегии (Министра) по промышленности и агропромышленному комплексу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61-й сессии Международного совета по зерну, проведение рабочей встречи с руководством Международного совета по зерну по вопросам сотрудничества в сфере агропромышленной политики в рамках реализации Меморандума о взаимопонимании между Евразийской экономической комиссией и Международным советом по зерну от 12 мая 2021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бизнес-форуме "Россия – Мексика" по вопросам промышленной политики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Мексиканские Соединенные Штаты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рабочей встречи с руководством Министерства сельскохозяйственного джихада Исламской Республики Иран по вопросам сотрудничества в области агропромышленного комплекса, участие в 32-й Международной выставке продуктов, технологий, оборудования для пищевой и сельскохозяйственной промышленности "Iran Agrofood 2025"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Участие во встрече министров промышленности БРИКС, проведение совместного мероприятия по вопросам промышленной политики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Бразилия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Участие в Международной промышленной выставке "ИННОПРОМ.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Центральная Азия" в рамках реализации Меморандума о взаимодействии между Евразийской экономической комиссией и Правительством Республики Узбекистан от 30 апреля 2021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Участие в качестве наблюдателей в совещании министров сельского хозяйства государств – членов Шанхайской организации сотрудничества (ШОС), проведение рабочей встречи с представителями Шанхайской организации сотрудничества (ШОС) по вопросам сотрудничества в сфере агропромышленной политики в рамках Меморандума о взаимопонимании между Евразийской экономической комиссией и Секретариатом Шанхайской организации сотрудничества от 17 сентября 2021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Блок члена Коллегии (Министра) по торговле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Международной выставке "Евразия", проведение рабочих встреч с руководством уполномоченных государственных органов и представителями бизнес-сообщества Исламской Республики Иран по вопросам имплементации Соглашения о свободной торговле между Евразийским экономическим союзом и его государствами-членами, с одной стороны, и Исламской Республикой Иран,  с другой стороны, от 25 декабря 2023 года и вопросам торгово-экономического сотрудничества с учетом получения Исламской Республикой Иран статуса государства – наблюдателя при Евразийском экономическом союзе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Встреча члена Коллегии (Министра) по торговле с Министром торговли и промышленности Республики Индии, проведение рабочих встреч с представителями уполномоченных государственных органов Республики Индии по вопросам заключения соглашения о зоне свободной торговли между Евразийским экономическим союзом и его государствами-членами, с одной стороны, и Республикой Индией, с другой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Встреча члена Коллегии (Министра) по торговле с Министром экономики и развития Монголии, проведение рабочих встреч с представителями уполномоченных государственных органов Монголии по вопросам заключения временного торгового соглашения между Евразийским экономическим союзом и его государствами-членами, с одной стороны, и Монголией, с другой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Встреча члена Коллегии (Министра) по торговле с Министром – координатором по вопросам экономики Республики Индонезии по вопросам заключения соглашения о свободной торговле между Евразийским экономическим союзом и его государствами-членами, с одной стороны, и Республикой Индонезией, с другой стороны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Встреча члена Коллегии (Министра) по торговле с Министром торговли и промышленности Арабской Республики Египет, проведение рабочих встреч с представителями уполномоченных государственных органов Арабской Республики Египет по вопросам заключения соглашения о зоне свободной торговли между Евразийским экономическим союзом и его государствами-членами, с одной стороны, и Арабской Республикой Египет, с другой стороны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Встреча члена Коллегии (Министра) по торговле с Министром торговли и развития экспорта Тунисской Республики, проведение рабочих встреч с представителями уполномоченных государственных органов Тунисской Республики по вопросам заключения соглашения о свободной торговле между Евразийским экономическим союзом и его государствами-членами, с одной стороны, и Тунисской Республикой, с другой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Тунисская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Организация и проведение заседания Совместного комитета в рамках реализации Соглашения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6. Блок члена Коллегии (Министра) по техническому регулированию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заседании Комиссии по фитосанитарным мерам (КФМ)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Участие в 34-й Конференции Региональной комиссии Всемирной организации здравоохранения животных по Азии и Тихоокеанскому региону в рамках реализации Меморандума о взаимопонимании между Евразийской экономической комиссией и Всемирной организацией здравоохранения животных от 10 января 2014 года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заседании Комитета по остаткам пестицидов Комиссии Кодекс Алиментариус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Участие в 92-й Генеральной сессии Всемирной организации здравоохранения животных в рамках реализации Меморандума о взаимопонимании между Евразийской экономической комиссией и Всемирной организацией здравоохранения животных от 10 января 2014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Участие в совместном заседании Фармакопейного комитета Республики Узбекистан и Фармакопейного комитета Евразийского экономического союза, научно-практической конференции в сфере обращения лекарственных средств, проведение рабочих встреч с представителями уполномоченных государственных органов Республики Узбекистан в сфере регистрации, производства и экспорта лекарственных средств в рамках реализации Меморандума о взаимодействии между Евразийской экономической комиссией и Правительством Республики Узбекистан от 30 апреля 2021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7. Блок члена Коллегии (Министра) по таможенному сотрудничеству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сессиях Совета Всемирной таможенной организации (ВТамО), встреча члена Коллегии (Министра) по таможенному сотрудничеству с Генеральным секретарем Всемирной таможенной организации (ВТамО) по вопросам сотрудничества в сфере таможенного регулирования в рамках реализации Меморандума о взаимопонимании между Евразийской экономической комиссией и Всемирной таможенной организацией от 17 июня 2016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заседании Постоянного технического комитета Всемирной таможенной организации (ВТамО) в рамках реализации Меморандума о взаимопонимании между Евразийской экономической комиссией и Всемирной таможенной организацией от 17 июня 2016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8. Блок члена Коллегии (Министра) по энергетике и инфраструктуре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Азиатско-Тихоокеанском форуме интеллектуального транспортного общества (ITS Asia Pacific Forum)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52-й сессии Совещания министров Организации сотрудничества железных дорог (ОСЖД)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12-й Глобальной логистической конференции (GLA Global Logistic Conference), проведение рабочих встреч с представителями уполномоченных органов и бизнес-сообщества зарубежных стран по вопросам сотрудничества в сфере транспорта и инфраструктуры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9. Блок члена Коллегии (Министра) по конкуренции и антимонопольному регулированию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24-й ежегодной конференции по конкуренции Международной конкурентной сети (International Competition Network)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и проведение 5-й встречи региональных организаций по вопросам конкуренции, подписание Меморандума о взаимопонимании между Евразийской экономической комиссией и Египетским конкурентным ведомством в сфере конкурентной политики и антимонопольного регулирования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10. Комплексные (интегрированные) командировки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87-й сессии Комитета по внутреннему транспорту ЕЭК ООН в рамках реализации Меморандума о взаимопонимании между Евразийской экономической комиссией и Европейской экономической комиссией ООН от 26 июня 2013 года (блок члена Коллегии (Министра) по таможенному сотрудничеству, блок члена Коллегии (Министра) по энергетике и инфраструктуре)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консультаций с представителями уполномоченных государственных органов Объединенных Арабских Эмиратов по юридической вычитке соглашения о свободной торговле между Евразийским экономическим союзом и его государствами-членами, с одной стороны, и Объединенными Арабскими Эмиратами, с другой стороны (блок члена Коллегии (Министра) по торговле, Правовой департамент)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81-й сессии Экономической и социальной комиссии Организации Объединенных Наций для Азии и Тихого океана (ЭСКАТО) в рамках реализации Меморандума о взаимопонимании между Евразийской экономической комиссией и Экономической и социальной комиссией Организации Объединенных Наций для Азии и Тихого океана от 17 мая 2019 года (блок Председателя Коллегии, блок члена Коллегии (Министра) по интеграции и макроэкономике, блок члена Коллегии (Министра) по экономике и финансовой политике)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