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9aca" w14:textId="af99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совместной исследовательской группы по изучению вопроса о целесообразности заключения соглашения о свободной торговле с Тунисской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22 января 2025 года № 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Считать целесообразным формирование совместной исследовательской группы по изучению вопроса о целесообразности заключения соглашения о свободной торговле с Тунисской Республикой (далее – совместная исследовательская группа).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Евразийского экономического союза представить в Евразийскую экономическую комиссию кандидатуры для участия в работе совместной исследовательской группы.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сформировать в части представителей государств – членов Евразийского экономического союза и Евразийской экономической комиссии состав совместной исследовательской группы и проинформировать об этом Тунисскую Республику.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принятия.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