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9f3b" w14:textId="9d99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членстве в Организации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Решение от 21 декабря 1991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содружества, ссылаясь на статью 12 Соглашения 
о воздании Содружества независимых государств, исходя из намерения каждого 
государства выполнять обязательства по Уставу ООН и участвовать в работе 
этой организации в качестве полноправных членов,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учитывая, что  первоначальными  членами ООН являлись Республика
Беларусь, СССР и Украина,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выражая удовлетворение тем, что Республика Беларусь и Украина 
продолжают участвовать в ООН в качестве суверенных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будучи преисполнены решимости содействовать укреплению международного 
мира и безопасности на основе Устава ООН в интересах своих народов и всего 
международного сообщества,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решили: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Государства содружества поддерживают Россию в том, чтобы она 
продолжила членство СССР в ООН, включая постоянное членство в Совете 
Безопасности, и других международных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Республика Беларусь, РСФСР, Украина окажут другим государствам 
содружества поддержку в решении вопросов их полноправного членства в ООН и 
других международных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г. Алма-Ате 21 декабря 1991 года в одном экземпляре на 
азербайджанском, армянском, белорусском, казахском, киргизском, 
молдавском, русском, таджикском, туркменском, узбекском и украинском 
языках. Все тексты имеют одинаковую силу. Подлинный экземпляр хранится в 
архиве правительства Республики Беларусь, которое направит Высоким 
Договаривающимся Сторонам заверенную копию настоящего протокола.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