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0ba" w14:textId="0c97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помощи беженцам и вынужденным переселенцам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24 сентября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Подлежит ратификации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после сдачи на хранение депозитарию третьей ратификационной грамоты. Для Сторон, ратифицировавших его позднее, оно вступает в силу в день сдачи ими на хранение своих ратификационных грамот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Республика Казахстан, Кыргызская Республика, Российская Федерация, Республика Таджикистан, Туркменистан,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депонирована 15 июля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депонирована 1 сентября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депонирована 1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депонирована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депонирована 9 июня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21 ноября 1994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- 1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- 9 июня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к Соглашению о помощи беженцам и вынужденным переселенцам от 24 сентября 1993 года (10 февраля 1995 г., Алматы)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Государства-участники настоящего Соглашения,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основываясь на общепризнанных принципах международного права и гуманизма,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подтверждая свои обязательства по международным соглашениям, направленным на защиту прав человека,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принимая во внимание критическую ситуацию, сложившуюся в связи с ростом числа переселенцев и беженцев на территории бывшего Союза ССР,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сознавая свою ответственность за судьбы испытывающих тяготы и лишения людей,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признавая необходимость оказания помощи беженцам и вынужденным переселенцам,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целей настоящего Соглашения беженцем признается лицо, которое, не являясь гражданином Стороны, предоставившей убежище, было вынуждено покинуть место своего постоянного жительства на территории другой Стороны вследствие совершенного в отношении него или членов его семьи насилия или преследования в иных формах, либо реальной опасности подвергнуться преследованию по признаку расовой или национальной принадлежности, вероисповедания, языка, политических убеждений, а также принадлежности к определенной социальной группе в связи с вооруженными и межнациональными конфликтами.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Беженцем не может признаваться лицо, совершившее преступление против мира, человечности или другое умышленное уголовное преступление.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целей настоящего Соглашения вынужденным переселенцем признается лицо, которое, являясь гражданином Стороны, предоставившей убежище, было вынуждено покинуть место своего постоянного жительства на территории другой Стороны вследствие совершенного в отношении него или членов его семьи насилия или преследования в иных формах, либо реальной опасности подвергнуться преследованию по признаку расовой или национальной принадлежности, вероисповедания, языка, политических убеждений, а также принадлежности к определенной социальной группе в связи с вооруженными и межнациональными конфликтами.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Статус беженца и вынужденного переселенца определяется в соответствии с настоящим Соглашением, общепризнанными нормами международного права и законодательством Стороны, предоставившей убежище, и подтверждается выдачей соответствующего документа.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Государство выезда при содействии заинтересованных Сторон: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осуществляет эвакуацию населения из зон вооруженных и межнациональных конфликтов, предоставляя возможность для его беспрепятственного добровольного выезда на территорию одной из Сторон по основаниям, предусмотренным статьей 1  и статьей 2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обеспечивает личную и имущественную безопасность эвакуирующихся, добиваясь прекращения огня, соблюдения охраны общественного порядка во время эвакуации;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вопросы финансового, материально-технического, продовольственного, медицинского и транспортного обеспечения эвакуирующихся решаются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Сторона, предоставившая убежище, берет на себя обязательства: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обеспечивать для беженцев и вынужденных переселенцев в местах их временного размещения необходимые социально-бытовые условия;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оказывать беженцам и вынужденным переселенцам содействие в трудоустройстве в соответствии с принятым в каждой из Сторон законодательством о занятости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берут на себя обязательства: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содействовать беженцам и вынужденным переселенцам в истребовании и выдаче документов, необходимых для решения вопросов, связанных с гражданством;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содействовать беженцам и вынужденным переселенцам в получении по месту прежнего жительства свидетельств о браке, рождении, трудовых книжек и других документов, необходимых для решения вопросов пенсионного обеспечения, подтверждения трудового стажа, выезда за границу и т.д.;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оказывать содействие в получении сведений о родственниках, проживающих на территории государства, покинутого беженцем или вынужденным переселенцем, а также о его оставленном там имуществе.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Государство выезда возмещает беженцам и вынужденным переселенцам стоимость оставленного или утраченного ими на его территории жилья и другого имущества, компенсирует ущерб здоровью и потерю заработка. Размеры материальной компенсации определяются по расценкам государства выезда.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Порядок учета принадлежащего беженцам и вынужденным переселенцам утраченного движимого и недвижимого имущества, оценки материального ущерба и выплаты компенсации определяется совместно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создадут Межгосударственный фонд помощи беженцам и вынужденным переселенцам.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Условия, порядок формирования и использования средств фонда будут определены Положением, которое станет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Положение о Межгосударственном фонде помощи беженцам и вынужденным переселенцам является неотъемлемой частью Соглашения о помощи беженцам и вынужденным переселенцам.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Товары (услуги, работы), перемещаемые через таможенную границу из одной Стороны в другую Сторону в рамках деятельности Межгосударственного фонда помощи беженцам и вынужденным переселенцам, освобождаются от взимания таможенных пошлин, налогов и сборов.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к Соглашению о помощи беженцам и вынужденным переселенцам от 24 сентября 1993 года (10 февраля 1995 г., Алматы)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Консультативный Совет по труду, миграции и социальной защите населения государств - участников Содружества Независимых Государств будет оказывать практическое содействие в реализации достигнутых в рамках настоящего Соглашения договоренностей.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Каждый беженец или вынужденный переселенец имеет право свободного обращения в суды на территории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примут меры по обеспечению своего участия в международных договорах по проблемам беженцев и вынужденных переселенцев. Стороны приведут национальное законодательство в соответствие с международными правовыми нормами в этой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подлежит ратификации.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Соглашение вступает в силу после сдачи на хранение депозитарию третьей ратификационной грамоты. Для Сторон, ратифицировавших его позднее, оно вступает в силу в день сдачи ими на хранение своих ратификационных грамот.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Любая из Сторон может денонсировать настоящее Соглашение посредством письменного уведомления, направленного депозитарию. Соглашение прекращает действие для этой Стороны через 6 месяцев со дня получения депозитарием такого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с согласия всех Сторон открыто для присоединения к нему других государств, разделяющих его цели и принципы,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  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                    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                   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                  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                 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Решением Совета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о создании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фонда помощи беженцам и вынужденным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переселенцам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от 10 февраля 1995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о Межгосударственном фонде помощи беженцам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и вынужденным переселенцам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Межгосударственный фонд помощи беженцам и вынужденным переселенцам, именуемый в дальнейшем "Фонд", создается в соответствии и в целях реализации Соглашения о помощи беженцам и вынужденным переселенцам (далее - Соглашение), заключенного в городе Москве 24 сентября 1993 года государствами - участниками Содружества Независимых Государств (далее - государства - участники Соглашения).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Фонд является юридическим лицом, имеет самостоятельный баланс, расчетный, валютный и иные счета в учреждениях банков, печать со своим наименованием, может от своего имени заключать договоры, приобретать имущественные и неимущественные права, выступать истцом и ответчиком в суде, арбитраже и третейском суде.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Фонд является гуманитарной, некоммерческой организацией и в своей деятельности не преследует политических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Фонд осуществляет свою деятельность в соответствии с его задачами и функциями, устанавливает и осуществляет связи с международными и национальными учреждениями и организациями, принимает совместно с ними участие в реализации мероприятий, направленных на оказание содействия беженцам и вынужденным переселенцам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Размеры взносов, а также средств, передаваемых в Фонд государствами - участниками Соглашения, порядок и сроки их внесения устанавливаются решениями, принимаемыми на заседаниях Совета глав правительств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Фонд может создавать на территориях государств - участников Соглашения свои представительства, необходимые для реализации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Фонд отвечает по своим обязательствам принадлежащим ему имуществом и денежными средствами.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Рабочим языком Фонда и его представительств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Местонахождение Фонда - город Москва.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II. Основные задачи и функции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Основными задачами Фонда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аккумулирование финансовых и материальных средств для оказания помощи беженцам и вынужденным переселенцам;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распределение средств между государствами - участниками Соглашения, принимающими беженцев и вынужденных переселенцев, в целях организации их переселения и обустройства;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содействие государственным органам и общественным организациям государств - участников Соглашения в защите гражданских, экономических и социальных прав беженцев и вынужденных переселенцев;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пропаганда идей милосердия, справедливости, привлечение внимания общественности к проблемам беженцев и вынужденных переселенцев.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Для решения возложенных на него задач Фонд выполняет следующие функции: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открывает в установленном порядке текущие и расчетные счета в учреждениях банков государств - участников Соглашения для размещения и накопления средств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направляет финансовые и материальные средства государствам - участникам Соглашения на оказание помощи беженцам и вынужденным переселенцам;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информирует общественность о своей деятельности, используя средства массовой информации государств - 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Порядок образования и использования средств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Средства Фонда формируются за счет: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взносов и иных имущественных и денежных вкладов государств - участников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средств, передаваемых в обязательном порядке по единым финансовым нормам государствами - участниками Соглашения, с территории которых прибывают беженцы и вынужденные переселенцы;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безвозмездных благотворительных взносов предприятий, учреждений, организаций, независимо от форм собственности, пожертвований граждан, а также иностранных юридических и физических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иных источников денежных или материальных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счет взносов в Фонд могут быть переданы здания, сооружения, оборудование и другие материальные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 оценке взносов учитываются официальные валютные курсы или обменные курсы на день внесения взноса.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Средства Фонда используются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оказание финансовой и материальной помощи государствам - участникам Соглашения, принимающим беженцев и вынужденных переселенцев;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разработку и финансирование программ помощи беженцам и вынужденным переселенцам, включая оплату труда специалистов, привлекаемых на договорных условиях;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содержание аппарата Фонда и обеспечение его текущей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14. Средства Фонда состоят из постоянной и целевой частей.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Постоянная часть средств Фонда формируется за счет взносов государств - участников Соглашения и используется для: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содержания аппарата Фонда и проведения им информационно-пропагандистской деятельности (ежегодный постоянный взнос в главных долях);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формирования резерва Фонда (разовый взнос в долях, принятых для финансирования деятельности Межгосударственного экономического Комитета Экономического союза). Резерв Фонда используется для оказания экстренной помощи по просьбе одного или нескольких государств - участников Соглашения с последующим его восстановлением за счет средств, поступающих в целевую часть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Целевая часть Фонда, предназначенная для финансирования конкретных программ помощи, формируется за счет средств государств - участников Соглашения, с территории которых прибывают беженцы и вынужденные переселенцы. Размер целевой части устанавливается решением Совета глав правительств Содружества по представлению Административного совета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Использование средств Фонда осуществляется по направлениям, предусмотренным бюджетом Фонда на текущий год, и в соответствии со сметами расходов.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Неиспользованные в отчетном году средства Фонда не подлежат изъятию, переходят на следующий финансовый год и расходуются на выполнение задач, предусмотренных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Фонд ежегодно публикует для всеобщего сведения отчеты о преступлении и использовании денежных и материальных средств, а также направляет их правительствам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IV. Учредители и члены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18. Фонд состоит из учредителей и членов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19. Учредителями являются государства - участники Соглашения в лице полномочных представителей.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20. Учредители Фонда в лице своих полномочных представителей имеют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вносить на рассмотрение руководящих органов Фонда предложения по вопросам, входящим в круг деятельности Фонда, и участвовать в их обсуждении;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участвовать в разработке программ оказания помощи беженцам и вынужденным переселенцам;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участвовать в распределении средств, направляемых для реализации целей и задач Соглашения и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21. Учредители Фонда обязаны: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своевременно вносить установленные взносы в бюджет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активно содействовать выполнению задач и функций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22. Членами Фонда могут быть юридические и физические лица, общественные организации, оказывающие помощь беженцам и вынужденным переселенцам.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Члены Фонда вносят взносы либо оказывают Фонду содействие другими материальными средствами.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V. Руководящие органы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Административный совет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23. Высшим органом Фонда является Административный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24. В состав Административного совета Фонда входят по одному полномочному представителю, назначаемому правительствами государств - участников Соглашения, и председатель Исполнительного комитета Фонда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Административный совет Фонда собирается на заседания 2 раза в год. Внеочередные заседания могут созываться по инициативе одного из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Заседания Административного совета Фонда ведет председательствующий, определяемый на каждом заседании поочередно из полномочных представителей государств - участников Соглашения в алфавитном порядке наименований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работе заседаний Административного совета Фонда с правом совещательного голоса могут принимать участия члены и представители членов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Административный совет Фонда собирается на заседания 2 раза в год. Внеочередные заседания могут созываться по инициативе одного из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Заседания Административного совета Фонда ведет председательствующий, определяемый на каждом заседании поочередно из полномочных представителей государств - участников Соглашения в алфавитном порядке наименований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работе заседаний Административного совета Фонда с правом совещательного голоса могут принимать участие члены и представители членов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25. Административный совет Фонда: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подготавливает Совету глав правительств Содружества Независимых Государств предложения о размерах ежегодных взносов в Фонд и объеме средств, передаваемых государствами - участниками Соглашения, с территории которых прибывают беженцы и вынужденные переселенцы, представляет на утверждение Совета глав правительств Содружества ежегодный бюджет Межгосударственного фонда помощи беженцам и вынужденным переселенцам;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определяет в пределах средств Фонда размеры ассигнований, направляемых на решение задач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принимает решения о финансировании программ помощи беженцам и вынужденным переселенцам, определяет приоритетность предлагаемых для финансирования программ;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утверждает персональный состав Исполнительного комитета Фонда, назначает и освобождает заместителя председателя Исполнительного комитета Фонда, руководителей представительств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избирает членов Ревизионной комиссии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утверждает структуру Фонда и смету расходов, ежегодный баланс и отчет об использовании финансовых и материальных средств Фонда, структуру и штатное расписание Исполнительного комитета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издает нормативные документы, регламентирующие деятельность Исполнительного комитета Фонда и Ревизионной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заслушивает отчеты о деятельности Исполнительного комитета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рассматривает материалы проверок и ревизий деятельности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рассматривает иные вопросы, связанные с деятельностью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Решения, касающиеся использования средств Фонда, принимаются единогласно. В согласовании принимают участие представители государств, выполняющих свои обязательства по финансированию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28. Председатель Исполнительного комитета Фонда назначается и освобождается от должности решением Совета глав правительств Содружества Независимых Государств по представлению Административного совета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Исполнительного комитета Фонда действует от имени Фонда, представляет его интересы, заключает договоры, выдает доверенности, открывает в банках расчетные и другие счета, пользуется правом распоряжаться средствами Фонда в соответствии с решениями Административного совета Фонда. Председатель Исполнительного комитета Фонда несет ответственность за деятельность Фонда, а также Исполнительного комитета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29. Штатные сотрудники Исполнительного комитета Фонда не вправе выполнять иную оплачиваемую работу, кроме научно и преподавательской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Ревизионная комиссия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30. Ревизионная комиссия Фонда избирается из представителей государств - участников Соглашения для проведения ревизии имущества и проверки финансово-хозяйственной деятельности Фонда и работает на общественных началах.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Ревизионная комиссия Фонда избирает из своего состава председателя и секретаря. Председатель Ревизионной комиссии Фонда может участвовать в заседаниях Административного совета Фонда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31. В состав Ревизионной комиссии Фонда не могут избираться члены Административного совета и Исполнительного комитета, а также штатные сотрудники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32. Осуществление деятельности Ревизионной комиссии Фонда производится за счет средств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 работе Ревизионной комиссии Фонда могут привлекаться работники финансовых и налоговых органов, банковских учреждений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33. Порядок работы Ревизионной комиссии Фонда утверждается Административным советом. Члены Ревизионной комиссии Фонда имеют свободный доступ ко всем финансово-хозяйственным документам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34. Фонд создается на срок действия Соглашения и может быть ликвидирован или реорганизован в другую структуру решением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35. При ликвидации Фонда государствами - участниками Соглашения образуется ликвидационная комиссия, которая определяет порядок и сроки ликвидации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36. Изменения и дополнения к настоящему Положению вносятся решением государств - 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37. Настоящее Положение, являясь неотъемлемой частью Соглашения, действует одновременно с вступлением в силу Соглашения.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