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1a0c" w14:textId="3141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Протокол к Соглашению о помощи беженцам переселенцам от 24 сентября 1993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Совета глав государств Содружества Независимых Государств от 10 февраля 1995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Подлежит ратификации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Вступает в силу после сдачи на хранение депозитарию третьей ратификационной грамоты. Для Сторон, ратифицировавших его позднее, он вступает в силу в день сдачи ими на хранение своих ратификационных грамот.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Армения, Республика Беларусь, Республика Казахстан, Кыргызская Республика, Российская Федерация, Республика Таджикистан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 - депонировано 31 декабря 2004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 (внутригосударственные процедуры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 выполняются);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 - депонировано 28 марта 2005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 (внутригосударственные процедуры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 выполняются).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 - депонирована 9 июня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 - депонирована 31 июля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 - депонирована 3 августа 2004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Протокол вступил в силу 3 августа 2004 года: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 - 3 августа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 - 3 августа 2004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 - 3 августа 2004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помощи беженцам и вынужденным переселенцам от 24 сентября 1993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Дополнить статью 8 Соглашения о помощи беженцам и вынужденным переселенцам от 24 сентября 1993 года частью третьей следующего содержания: "Товары (услуги, работы), перемещаемые через таможенную границу из одной Стороны в другую Сторону в рамках деятельности Межгосударственного фонда помощи беженцам и вынужденным переселенцам, освобождаются от взимания таможенных пошлин, налогов и сборов".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Протокол подлежит ратификации.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вступает в силу после сдачи на хранение депозитарию третьей ратификационной грамоты. Для Сторон, ратифицировавших его позднее, он вступает в силу в день сдачи ими на хранение своих ратификационных грамот.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Алматы 10 февраля 1995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настоящий Протокол,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 Республику Армения                       _____________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 Республику Беларусь                      _____________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 Республику Казахстан                     _____________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 Республику Кыргызстан                    _____________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 Российскую Федерацию (РСФСР)             _____________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 Республику Таджикистан                   _____________ подпись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