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cfbb" w14:textId="1cfc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взаимном зачете в общий трудовой стаж и выслугу лет службы в органах и учреждениях прокуратуры в государствах-участниках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Москва, 25 ноября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Неофициальный текст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Республика Казахстан, Кыргызская Республика, Республика Молдова, Российская Федерация, Республика Таджикистан,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 -     депонировано 29 марта 1999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(о необходимости выполнения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внутригосударственных процедур);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 -     депонировано 2 апреля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 -     депонировано 23 ноября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 -     депонировано 25 августа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 -     депонировано 9 ноября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 -     депонировано 16 апреля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 -     депонировано 3 марта 2001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ратификационные грамоты: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 -     депонирована 16 декабря 1999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 -     25 ноября 1998 года;*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 -     25 ноября 1998 года  (со дня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 -     25 ноября 1998 года (со дня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 -     25 ноября 1998 года (со дня                                         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 -     16 декабря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 -     25 августа 2000;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 -     9 ноября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 -     3 марта 2001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Уведомление о необходимости выполнения внутригосударственных процедур или об отсутствии необходимости их выполнения от Азербайджанской Республики депозитарию не поступало.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  В течение трех месяцев со дня подписания уведомления депозитарию не поступали.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- участников Содружества Независимых Государств, именуемые в дальнейшем Сторонами,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</w:t>
      </w:r>
      <w:r>
        <w:rPr>
          <w:rFonts w:ascii="Times New Roman"/>
          <w:b w:val="false"/>
          <w:i w:val="false"/>
          <w:color w:val="000000"/>
          <w:sz w:val="28"/>
        </w:rPr>
        <w:t>
 Содружества Независимых Государств о правах и основных свободах человека от 26 мая 1995 года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Соглашении </w:t>
      </w:r>
      <w:r>
        <w:rPr>
          <w:rFonts w:ascii="Times New Roman"/>
          <w:b w:val="false"/>
          <w:i w:val="false"/>
          <w:color w:val="000000"/>
          <w:sz w:val="28"/>
        </w:rPr>
        <w:t>
 о гарантиях прав граждан государств - участников Содружества Независимых Государств в области пенсионного обеспечения от 13 марта 1992 года,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к всестороннему развитию сотрудничества в области трудовой деятельности и социальной защиты прокурорских работников на территориях государств - участников СНГ,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распространяется на прокуроров и следователей органов прокуратуры, научных и педагогических работников научных и образовательных учреждений прокуратуры, являющихся гражданами государств - участников СНГ и осуществляющих свою трудовую деятельность на условиях трудового договора (контракта) на территории соответствующего государства.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Трудовой стаж и выслуга лет в качестве прокуроров и следователей органов прокуратуры, научных и педагогических работников научных и образовательных учреждений прокуратуры, в том числе исчисленные в льготном порядке, приобретенные в связи с трудовой деятельностью на территориях государств - участников СНГ, взаимно признаются Сторонами для выплаты надбавок (доплат) в размере, предусмотренном внутренним законодательством за выслугу лет к заработной плате (денежному содержанию) и не подлежат изменению в одностороннем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документы о трудовом стаже и выслуге лет, выданные в надлежащем порядке на территории государства-участника СНГ, принимаются на территориях других государств-участников настоящего Соглашения без легализации.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считают настоящее Соглашение первым этапом всестороннего сотрудничества в области трудовой деятельности и социальной защиты работников органов и учреждений прокуратуры и рассмотрят вопрос о разработке взаимосогласованного акта о социальном обеспечении указанных работников.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Вопросы, связанные с применением настоящего Соглашения, при необходимости будут согласовываться полномочными представителями генеральных прокуратур (прокуратур) государств-участников данного Соглашения на двусторонней или многосторонней основе.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сотрудничества в рамках настоящего Соглашения Стороны пользуются русским языком.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его подписания, а для государств, законодательство которых требует выполнения внутригосударственных процедур, необходимых для его вступления в силу, - со дня сдачи соответствующих документов депозитарию. О необходимости выполнения таких процедур Стороны в течение трех месяцев со дня подписания настоящего Соглашения извещают депозитарий.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пяти лет со дня его вступления в силу. По истечении этого срока Соглашение автоматически продлевается каждый раз на пятилетний период, если Стороны не примут иного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об этом депозитарию не позднее чем за три месяца до выхода.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25 ноября 1998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Правительство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Азербайджанской Республики       Республики Молдова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 (с оговоркой)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Правительство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Армения               Российской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Правительство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Беларусь              Республики Таджикистан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Правительство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Грузии                           Туркменистана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Правительство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 Республики Узбекистан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Правительство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Кыргызской Республики            Украины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Позиция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Азербайджанской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Соглашению о взаимном зачете в общий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трудовой стаж и выслугу лет службы в органах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учреждениях прокуратуры в государствах-участниках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Азербайджанская Республика не является участником Соглашения о гарантиях прав граждан государств-участников Содружества в области пенсионного обеспечения от 13 марта 1992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Азербайджанской Республики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