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cc46" w14:textId="615c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pеализации Стpатегии становления и pазвития Казахстана как сувеpенного госудаpства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15 июля 1992 г. N 853.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положений Стратегии становления и развития Казахстана как суверенного государства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согласованный с Верховным Советом Республики Казахстан организационный план реализации Стратегии и перечень национальных государственных программ согласно приложениям.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Органам государственного управления обеспечить безусловное выполнение указанных мер и поручений.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Республики Казахстан определить порядок и условия работы по осуществлению намеченных мероприятий.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постановлению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15 июля 1992 года N 853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ОРГАНИЗАЦИОННЫЙ ПЛАН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реализации Стратегии становления и развития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Казахстана как суверенного государства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Основной формой реализации Стратегии являются государственные национальные программы долгосрочного характера - "Национальные программы".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Решая узловые экономические, политические, социальные, технологические, международные и другие задачи, каждая из программ должна содержать этапы достижения конечных целей, раскрывать формы и методы их осуществления на каждом этапе.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Отдельные программы должны являться логическим продолжением ныне действующих, а ряд программ будет принципиально новыми. Большинство программ будет иметь региональные аспекты (разрезы). Не всегда совпадая по времени осуществления, программы обязаны иметь взаимосвязь и взаимозависимость, общую конечную направленность.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каждой "Национальной программе" особое внимание уделить определению источников финансирования намечаемых мероприятий на каждом этапе их осуществления.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"Национальная программа" возглавляется соответствующим заместителем Премьер-министра или государственным советником, который персонально отвечает за организацию ее разработки и последующее претворение в жизнь. Непосредственное руководство разработкой программ возлагается на членов Правительства. В целях практической организации этой работы создаются рабочие группы из числа работников государственных органов, ученых, специалистов различного профиля из народного хозяйства, коммерческих структур, предпринимательского сектора.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координация работы по разработке программ возлагается на Госкомитет (выработка единой методологии, увязка планов и деятельности рабочих групп по срокам и т.д.), с созданием для этих целей в его структуре специального подразделения.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 Для выработки организационных и экономических механизмов реализации Стратегии Кабинету Министров сформировать рабочие группы по следующим направлениям: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институциональные формы государственной власти и управления (реорганизация существующих органов и структур применительно к новым задачам и изменившейся ситуации, упразднение излишних и изживших себя на данном этапе и создание новых, пересмотр их полномочий, разделение функций и т.д.);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экономические и рыночные механизмы (постоянное совершенствование финансовой, налоговой, кредитной, ценовой политики и других рычагов государственного регулирования экономики, развитие предпринимательского сектора, рыночной инфраструктуры и других элементов рынка);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технологическое развитие (определение принципов и механизмов гибкого внедрения новых технологических проектов в существующую экономическую среду на каждом этапе развития государства).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III. Наряду с "Национальными программами" Госэкономкомитету с участием заинтересованных министерств, ведомств, организаций и научных учреждений разработать проекты кратко-, средне и долгосрочных прогнозов социально-экономического развития Казахстана в рамках Стратегии. Указанные прогнозы должны служить ориентирами для разработчиков программ. В свою очередь проекты "Национальных программ" явятся базой для последующих корректировок прогнозов.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IV. Установить следующие сроки проведения работы по реализации Стратегии и разработке "Национальных программ":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формирование состава рабочих групп по разработке "Национальных программ", а также по разработке организационных и экономических механизмов реализации Стратегии до 1 августа 1992 года (заместители Премьер-министра, государственные советники);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планов формирования программ до 1 сенября 1992 года (члены Правительства, ответственные за разработку соответствующих программ);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представление первых вариантов проектов первоочередных программ (насыщения рынка потребительскими товарами, поддержки сельского хозяйства и насыщения рынка продовольствием развернутого строительства и продажи жилья, развития малой сельской индустрии) и предложений по индикативности организационных и экономических механизмов реализации Стратегии до 1 ноября 1992 года;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доработка проектов указанных первоочередных программ и механизмов и представление их на рассмотрение Правительства до 15 декабря 1992 года;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разработка проектов остальных программ - до 1 июля 1993 года;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оформление "Национальных программ" в виде проектов законов Республики Казахстан и представление их на рассмотрение Верховного Совета: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I квартала 1993 года - Программа насыщения рынка потребительскими товарами, Программа поддержки сельского хозяйства и насыщения рынка продовольствием, Программа развернутого строительства и продажи жилья, Программа развития малой сельской индустрии;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II половины 1993 года - остальные программы по мере готовности;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проекты кратко- и среднесрочных прогнозов разрабатываются до 1 октября 1992 года, долгосрочных - в течение I квартала 1993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постановлению Президента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15 июля 1992 года N 853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ПЕРЕЧЕНЬ ГОСУДАРСТВЕННЫХ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НАЦИОНАЛЬНЫХ ПРОГРАММ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1. Программа насыщения рынка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потребительскими товарами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(О.Н. Сосковец)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Широкое участие предприятий всех отраслей и форм собственности в увеличении производства потребительских непродовольственных товаров. Учет региональной специализации в наполнении республиканского рынка определенными товарами. Развитие мелкого бизнеса для нормализации местных рынков. Постоянное расширение номенклатуры (ассортимента) выпуска потребительских товаров. Создание для этих целей новых производств и предприятий. Постепенный перенос центра тяжести на производство продукции высокой степени готовности и преимущественное насыщение республиканского рынка товарами собственного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Программа составляется в региональном разрезе с учетом интересов и при участии областей.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Исполнители: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Правительство (Госэкономкомитет, Минсельхоз,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Минпром, Минторг, МВЭС, концерны и корпорации)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Верховный Совет (Комитет по товарам 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потребления, торговле и услугам)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Антимонопольный комитет, Нацгосбанк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Областные администрации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2. Программа поддержки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насыщения рынка продовольствием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(Б.М. Турсумбаев)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Наиболее полное использование биоклиматического потенциала и земельных ресурсов, имеющихся в республике, в целях обеспечения населения продовольствием, производственных отраслей - сырьем.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Выработка принципов и механизмов поддержки товаропроизводителей в сфере агропромышленного комплекса.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Программа составляется в территориальном разрезе и при непосредственном участии областей.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Исполнители: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Правительство (Минсельхоз, Минпром,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государственные концерны, копорации)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Верховный Совет (Комитет по аграрным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вопросам и продовольствию)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Областные администрации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3. Программа развития бытовых и платных услуг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(Б.М. Турсумбаев)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Широкое и заинтересованное участие предприятий всех форм собственности и видов деятельности в увеличении объемов и расширении ассортимента платных услуг населению. Опережающее развитие сервисного обслуживания, технически сложных видов услуг. Развитие для этих целей необходимой материально-технической базы.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Использование труда пенсионеров, незанятого трудоспособного населения, учащейся молодежи, расширение ремесленичества.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Программа составляется каждой областью с привлечением министерств, государственных и рыночных структур и сводится в единую республиканскую программу.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Исполнители: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Правительство (Госэкономкомитет)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Верховный Совет (Комитет по товарам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народного потребления, торговле и услугам)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Областные администрации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4. Программа развития экспортного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потенциала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(О.Н. Сосковец)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Расширение перечня экспортных товаров путем создания завершающих переделов в промышленности, наукоемких прооизводств, развития и реорганизации предприятий оборонного комплекса. Увеличение объемов сельскохозяйственной продукции, пользующейся повышенным спросом на международном рынке, для увеличения притока валютных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Программа составляется с участием областей, имеющих наиболее развитую экспортную базу.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Исполнители: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Правительство (Госэкономкомитет, Минпром,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Миннауки, Минсельхоз, государственные концерны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корпорации, МВЭС, Внешэкономбанк)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Верховный Совет (Комитет по вопросам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реформы, бюджета и финансов)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Нацгосбанк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Атырауская, Восточно-Казахстанская, Карагандинская,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Джамбулская, Джезказганская, Мангистауская,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Павлодарская, Южно-Казахстанская областные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администрации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5. Программа развития импортозаменяющих производств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(О.Н. Сосковец)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Постоянное отслеживание ассортимента импортируемых товаров для замещения их отечественными аналогами, производимыми как на предприятиях республики, так и в странах СНГ, в целях экономии валютных ресурсов. Одновременно поэтапное решение проблемы самообеспечения потребностей Казахстана в товарах и ресурсах, ранее завозимых извне.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составлении программы участвуют области, имеющие для этого развитую индустрию.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Исполнители: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Правительство (Минпром, Минсельхоз, Минторг,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Минматресурсов, МВЭС, государственные концерны,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корпорации)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Верховный Совет (Комитет по вопросам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промышленности, транспорта и связи)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Нацгосбанк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Восточно-Казахстанская, Карагандинская, Кустанайская,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Кокчетавская, Павлодарская, Северо-Казахстанская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областные, Алма-Атинская городская администрации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6. Программа развернутого строительства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продажи жилья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(Е.Г. Ежиков-Бабаханов)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базе принципиально новых подходов решения жилищной проблемы и формирования рынка жилья создание мощной строительной индустрии для удовлетворения спроса на благоустроенные жилые квартиры по доступным потребителю ценам. Осуществление технологического прорыва в строительном комплексе (эффективные утеплители, строительный фаянс и фарфор, несгораемые и другие новые конструктивные и отделочные материалы).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региональных особенностей и демографических факторов, повышенных требований к экологической чистоте, снижению энергозатрат на отопление, архитектурному оформлению, инженерному, коммуникационному и социальному обустройству.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единой идеологии и методологии программа составляется в территориальном разрезе на основе предложений и намерений областей и при их непосредственном участии.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Исполнители: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Правительство (Госархстрой, Госэкономкомитет,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Минфин, государственные строительные концерны)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Верховный Совет (Комитет по вопросам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архитектуры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Областные администрации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7. Программа развития производственной инфраструктуры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 (О.Н. Сосковец): модернизация и развитие транспортной сети, отвечающей международным стандартам, в целях интенсивного проникновения торговли в отстающие регионы и равномерного распространения рыночных отношений по всей территории Казахстана. Создание собственной автомобилестроительной индустрии. Составляется с учетом интересов развития каждой области и региона.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Особое внимание строительству и развитию Трансазиатской железнодорожной магистрали, автомобильных дорог, международных аэропортов в гг. Алма-Ате, Актау и Караганде, реконструкции морского порта в Актау и Караганде, реконструкции морского порта в Актау и развитию судоходства в Каспийском море. К разработке привлекаются соответствующие области.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Исполнители: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Правительство (Минтранс, Минтрансстрой, Минэнерго,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Минпром, Госэкономкомитет)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Верховный Совет (Комитет по вопросам развития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промышленности, транспорта и связи)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Нацгосбанк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Областные администрации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Энергетика (К.К. Байкенов): ускоренное развитие топливно-энергетического комплекса с целью достижения энергетической независимости Казахстана, обеспечения развития экономики и создания экспортного потенциала на базе собственных первичных топливных ресурсов. Приоритетное развитие энергодобывающих и энергоперерабатывающих отраслей и производств с учетом взаимозаменяемости и взаимодополняемости энергоносителей, стимулирование энергосбережения.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Последовательное решение задачи по энергообеспечению и газификации народного хозяйства и социальной сферы путем строительства линий электропередачи и широкой сети газопроводов, увеличения объемов производства сжиженного газа.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Программа составляется с учетом перспектив развития регионов и дальнейшего размещения производительных сил.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Исполнители: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Правительство (Минэнерго, Госэкономкомитет)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Верховный Совет (Комитет по вопросам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промышленности, транспорта и связи)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Областные администрации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Телекоммуникации и связь. (О.Н. Сосковец): переход на новейшие технологии связи по всем основным направлениям развития государства Казахстана с последовательным включением в мировую коммуникационную систему.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Исполнители: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Правительство (Минсвязи, Минэнерго, Мининфорпечати)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Верховный Совет (Комитет по вопросам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промышленности, транспорта и связи)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Нацгосбанк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Рыночные институты (Д.Х. Сембаев): формирование схемы оптимального развития специализированных бирж (товарных, фондовых, валютных), коммерческих структур (страховых, лизинговых, инжиниринговых,  консалтинговых и других компаний, торговых центров и домов,  аукционов), банков и иных рыночных формирований с целью  последовательной передачи им значительной части регулирующей функции государста.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Программа составляется с учетом перспектив развития областей и дальнейшего регионального размещения производительных сил.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Исполнители: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Правительство (Минфин, Госэкономкомитет,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Минматресурсов)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Верховный Совет (Комитет по вопросам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реформы, бюджета и финансов)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Нацгосбанк, Госкоимущество, Антимонопольный комитет,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Главналогинспекция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Областные администрации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8. Программа развития малой сельской индустрии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(Б.М. Турсумбаев)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в сельской местности широко развитой и многопрофильной сети промышленных предприятий, обеспечивающей текущие нужды сельских товаропризводителей и сельских жителей создающей новые рабочие места с требованиями высокой квалификации и снижающие отток трудоспособного  населения в города, закрепляющей его на селе и способствующей сокращению потерь сельскохозяйственного сырья при его хранении и переработке.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Программа составляется в территориальном разрезе, на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предложений и при непосредственном участии областей.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Исполнители: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Правительство (Минсельхоз, Минпром)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Верховный Совет (Комитет по аграрным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продовольствию)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Областные администрации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9. Программа технологического прорыва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(О.Н. Сосковец)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индустриального потенциала республики для "завоевания" Казахстаном на мировом рынке "ниш" по 10-15 товарным позициям и 3-5 технологиям и открывающим дорогу для технологического рывка в возможно короткие сроки. Выработка принципов и механизмов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государственной поддержки этих видов продукции и производств.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Разработка механизмов и стимулов ускоренного развития локальных зон опережающего технологического и экономического развития (Актау, Алма-Ата, Павлодар, Курчатов, Ленинск, Караганда, Усть-Каменогорск, Акмола) в качестве плацдарма будущего прорыва.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Исполнители: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Правительство (Миннауки, Минпром, МВЭС)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Верховный Совет (Комитет по вопросам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науки и народного образования)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Академия наук, Казсельхозакадемия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10. Программа привлечения и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иностранных инвестиций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Создание единой республиканской политики по привлечению и разумному использованию иностранных инвестиций, способствующей структурной перестройке внутренней экономики, значительно расширяющей ее экспортную базу, обеспечивающей экологическую безопасность, налаживающую долгосрочные хозяйственные связи с инвесторами, стимулирующей рост цивилизованного предпринимательского слоя в республике.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Исполнители: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Правительство (Агентство по иностранным инвестициям,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Госэкономкомитет, МВЭС)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Нацгосбанк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Верховный Совет (Комитет по вопросам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реформы, бюджета и финансов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11. Программа рационального природопользования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(У. Караманов)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Стабилизация уровня добычи природных ресурсов с параллельным комплексным использованием сырья. Стимулирование мер по его повторному использованию, снижению материало- и энергоемкости производимой продукции. Сокращение антропогенной и техногенной нагрузки на окружающую среду, сокращение выбросов вредных веществ, восстановление природного ландшафта.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Создание системы мер и механизмов рационального использования земельных, водных и лесных ресурсов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Программа имеет региональный разрез, в ее составлении участвуют области с наиболее сложной экологической обстановкой.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Исполнители: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Правительство (Минэкобиоресурсов, Минэнерго,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Минпром, Мингео, государственные концерны)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Верховный Совет (Комитет по вопросам экологии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 рациональному использованию природных ресурсов)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Атырауская, Актюбинская, Восточно-Казахстанская,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Джамбулская, Джезказганская, Карагандинская,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Кзыл-Ординская, Мангистауская, Павлодарская,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Семипалатинская, Южно-Казахстанская областные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администрации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12. Программа создания информационной системы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(Д.Х. Сембаев)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объективного и комплексного отслеживания и квалифицированного анализа происходящих процессов в экономике республики и обществе в целом, а также получение достоверной информации из-за пределов Казахстана для повышения эффективности принимаемых Правительством решений в области внутренней и внешней 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последних достижений науки и адаптация создаваемой  информационнной системы к международным требованиям, повышение индикативности и прозрачности показателей.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Исполнители: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Правительство (Госкомстат, Минсвязи,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Госэкономкомитет, МИД, МВЭС)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Верховный Совет (Комитет по вопросам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реформы, бюджета и финансов)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Академия наук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13. Программа государственной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социально уязвимых слоев населения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(М. Джолдасбеков)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групп и категорий граждан, пользующихся государственной поддержкой, и их стабилизация на определенных этапах развития путем создания дополнительных специализированных видов деятельности (рабочих мест), способствующих использованию частичной нетрудоспособности населения в общественном производстве, упреждению причин, влияющих на расширение вышеназванных групп.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адресной системы социальной защиты. Социальная защита населения Приаралья и зоны Семипалатинского ядерного полигона. Разработка и поэтапное внедрение рациональных норм и нормативов потребления в разрезе регионов республики.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нетрадиционных методов поддержки социально уязвимых слоев населения (коммерческое использование различных финансовых источников, страхование детства и старости, возможной утраты трудоспособности и другие, размещение новых производств, учитывающих особенности отсталых и экологически бедствующих регионов и т.д.).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составляется на основе предложений и при  непосредственном участии областей.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Исполнители: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Правительство (Минсоцзащиты, Минфин, Минтруда,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Госэкономкомитет, Минздрав)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Верховный Совет (комитеты по охране здоровья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народа и его социальной защиты,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ветеранов, инвалидов и военнослужащих)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Областные администрации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14. Программа государственной поддержки науки,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культуры, образования,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физической культуры и спорта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(М. Джолдасбеков)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Выбор вариантов моделей развития науки, культуры, образования, здравоохранения, физической культуры и спорта, учитывающих рыночные отношения и способствующих разумной коммерциализации данных сфер, профессионализации спорта. Определение границ, размеров и механизмов государственной защиты, путей быстрой адаптации к рынку, приближению уровня науки, образования и здравоохранения к мировым стандартам с одновременным обеспечением их доступности.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Исполнители: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Правительство (Миннауки, Минкультуры, Минобразования,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Минздрав, Минфин, Госэкономкомитет, Минтурспорт)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Верховный Совет (комитеты по вопросам науки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народного образования, по охране здоровья народа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его социальной защите)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Академия наук, Казсельхозакадемия, Национальный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олимпийский комитет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15. Программа обеспечения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сокращения безработицы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(Д.Х. Сембаев)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постоянно действующей разветвленной государственной службы занятости с последующей ее автономизацией, координацией с другими структурами и фондами, способствующими созданию новых рабочих мест.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многоплановости безработицы по следующим направлениям: скрытая и явная безработица в региональном разрезе; демографические и миграционные факторы ее увеличения; этносоциальные аспекты занятости; влияние структурных сдвигов на рынок труда; постепенная трансформация источников финансирования по снижению уровня безработицы; соответствие компенсационных мер международным стандартам; обучение и переориентация незанятой рабочей силы, особенно в сельской местности; использование предпринимательства и малого бизнеса для создания новых рабочих мест.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механизмов обеспечения занятости населения в свободных экономических зонах, регионах экологического бедствия и нового  хозяйственного освоения.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носит двухуровневый характер. На республиканском определяются общие стратегия и механизмы ее решения, а на территориальном - конкретные пути и формы применительно к условиям областей, городов и районов.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Исполнители: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Правительство (Минтруда, Минфин, Госкоммолодежи,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Минобразования, Госэкономкомитет)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Верховный Совет (Комитет по вопросам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реформы, бюджета и финансов)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Областные администрации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16. Комплексная программа обучения и подготовки кадров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(Д.Х. Сембаев)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Постоянное сопровождение проводимых в республике реформ кадровым корпусом, владеющим современными знаниями в области международного права и маркентинга, статистики, налогового и финансового дела, других специальностей рыночной экономики. Обеспечение его ротации и преемственности на определенных этапах развития путем поточной подготовки через систему адресного обучения. Закрепление квалифицированных кадров на местах работы мерами экономической и социальной заинтересованности.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технологической линии подготовки талантливых кадров, создание организационных и экономических основ укрепления и развития интеллектуального потенциала Казахстана, функционирования единой республиканской системы поиска, отбора и поддержки молодых талантов.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Особо выделить проекты подготовки государственных служащих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числа подрастающего поколения, усиливающих эффективность руководящей,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контролирующей и стимулирующей функций Правительства по регулированию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происходящих и возникающих процессов в обществе.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Исполнители: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Правительство (Госэкономкомитет, Миннауки,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Минобразования, МВЭС)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Верховный Совет (Комитет по вопросам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реформы, бюджета и финансов)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Антимонопольный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Республиканский фонд поддержки молодых талантов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им. Абу-Насыр Аль-Фараби (ФАРАБИ ФОНД)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17. Программа развития индустрии туризма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(М. Джолдасбеков)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развитой, на уровне мировых требований, базовой инфраструктуры туризма с учетом перспективных в этом отношении регионов, с преимущественным использованием собственных ресурсов, а также рациональным привлечением иностранных инвестиций. Модернизация существующей и развитие новой сети организаций и учреждений по оказанию туристских услуг. Широкое и заинтересованное участие предприятий всех отраслей и форм собственности в развитии индустрии туризма. Формирование единой государственной экономической политики, способствующей становлению и развитию индустрии туризма. Обеспечение доступности туризма для различных слоев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составляется с учетом перспектив развития регионов и на основе предложений областей.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Исполнители: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Правительство (Минтурспорт, Минтранс, МВЭС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Госархстрой, Госэкономкомитет, концерны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"Казжилкомхоз", "Казбытсоюз")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Верховный Совет (Комитет по охране здоровья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народа и его социальной защите)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Казсовпроф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Областные администрации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