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7458" w14:textId="da27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тусе Казахского госудаpственного Национального унивеpситета им. Аль-Фаpаб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9 янваpя 1993 г. N 1059. Утратило силу - Указом Президента РК от 5 июля 2001 г. N 648 ~P0106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более полного использования интеллектуального потенциала 
Казахского государственного университета им. Аль-Фараби, увеличения 
его вклада в подготовку научных, научно-педагогических кадров и
специалистов для народного хозяйства, демократизации управления учебным
и научно-исследовательским процессом, в соответствии с Законом 
Республики Казахстан "Об образовании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доставить Казахскому государственному университету 
им. Аль-Фараби статус автономного самоуправляемого государственного
высшего учебного заведения и впредь именовать его Казахским
государственным Национальным университетом им. Аль-Фараб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оставить Казахскому государственному Национальному 
университету им. Аль-Фараби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амостоятельно определять структуру и штаты университета, 
численность, условия и размеры оплаты труда 
профессорско-преподавательского состава и сотруд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пределить новые направления подготовки специалистов, планы и
порядок приема студентов, стажеров, аспирантов и докторантов, а также
устанавливать сроки и формы их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тверждать на Ученом совете университета учебные планы по всем
специальностям, по которым ведется обучение в университете, программы
и другие учебно-методические доку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 разрешения ВАК Республики Казахстан принимать на Ученом Совете
окончательное решение по присвоению ученых званий преподавателям
университета с вручением соответствующего аттестата и присуждать 
ученую степень кандидата наук по результатам защиты диссертаций на
специализированных Советах Казахского государственного Национального
университета им. Аль-Фараб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ключать с зарубежными организациями прямые договора и 
контракты, определять экономические условия сотрудничества, в том числе
договорные цены, создавать совместные малые предприятия, временные
коллективы ученых специалистов, участвовать в деятельности 
международных объединений, организаций, устанавливать связь с 
зарубежными сетями ЭВМ и бан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ниверситету предоставить право в соответствии с его уставом 
самостоятельно решать и другие вопросы, не противоречащие действующему
законода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ередать в полное хозяйственное ведение КазГУ все основные 
фонды (здания, сооружения, земельные участки с насаждениями,
учебно-лабороторные корпуса, общежития и жилые дома,
спортивно-оздоровительный комплекс, учебно-научные оборудования,
вычислительную технику, транспорт, средства связи и другие фонды) и
оборотные средства, которыми впредь полностью владеет, пользуется и
распоряжается только университ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ля повышения уровня организации научно-исследовательского и
учебного процесса, укрепления научно-лабораторной базы университета
Кабинету Министров предусмотреть выделение в 1993-1995 г.г. 
университету необходимых средств в свободно-конвертируемой валюте на
приобретение оборудования и научных приб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абинету Министров Республики Казахстан принять специальное 
постановление об укреплении учебно-материальной базы КазГУ, 
предусмотрев в нем ускорение строительства второй очереди Казахского 
государственного Национального университета им. Аль-Фараб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ниверситету ввести конкурсно-контрактную систему найма на
работу преподавателей и сотрудников, включая зарубежных специалистов 
и ученых. Совместно с Министерством труда Республики Казахстан
разработать порядок заключения контрактов с сотрудниками, включая
профессорско-преподавательский состав, и введения этой системы в
подразделениях университета с учетом особенностей и специфики их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финансов, Республиканской контрактной корпорации
"Казконтракт" осуществлять, начиная с 1993 года, целевое
финансирование и централизованное материально-техническое обеспечение 
университета отдельной строкой за счет средств бюджета по 
индивидуальным нормати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добрить предложение о создании Совета попечителей Казахского
государственного Национального университета им. Аль-Фараб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ниверситету в месячный срок разработать и представить в Кабинет
Министров Положение о Совете попеч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ектор Казахского государственного Национального университета
им. Аль-Фараби утверждается Президентом Республики Казахстан из числа
кандидатур, рекомендованных Советом универс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зидент
Республики Казахстан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