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5ab0" w14:textId="b015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 апреля 1993 года N 1165.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социальной защиты военнослужащих, рядового и начальствующего состава органов внутренних дел, упорядочения их денежного довольствия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пределах ассигнований, выделенных из бюждета: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военнослужащих согласно приложениям N 1-5;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оклады по воинским (специальным) званиям военнослужащих (кроме военнослужащих срочной службы) и лиц начальствующего состава органов внутренних дел согласно приложению N 6;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процентных надбавок за выслугу лет военнослужащим (кроме военнослужащих срочной службы), лицам рядового и начальствующего состава органов внутренних дел согласно приложению N 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Министерству обороны, Комитету национальной безопасности, Министерству внутренних дел, Командующему Республиканской гвардией Республики Казахстан, а также командованию специальными воинскими формированиями установить оклады по другим должностям военнослужащих применительно к окладам, предусмотрен1ным настоящим постановлением, с учетом особенностей видов Вооруженных Сил и родов войск, но не более чем в 2,2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для военнослужащих размеры надбавок и доплат в процентном отношении к их должностным окладам взамен действующих выплат в абсолютных величинах. Указанное процентное отношение рассчитывается исходя из абсолютных величин на момент их введения.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выплату надбавки за ученое звание и ученую степень лицам офицерского состава, имеющим право на ее получение в соответствии с действующими нормативными актами, в следующих размерах в месяц: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имеющим ученое звание доцента или ученую степень кандидата наук - 10 процентов должностного оклада;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имеющим ученое звание доцента или старшего научного сотрудника и ученую степень кандидата наук - 20 процентов должностного оклада;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имеющим ученое звание профессора или ученую степень доктора наук - 25 процентов должностного оклада;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имеющим ученое звание профессора и ученую степень доктора наук - 35 процентов должностного оклада.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максимальный размер надбавки за знание иностранных языков военнослужащим, лицам рядового и начальствующего состава органов внутренних дел до 30 процентов должностного оклада, по перечням, утвержденным соответствующими министерствами и ведомствами.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Отменить выплату денежной компенсации взамен табачного довольствия, надбавки к денежному содержанию прапорщикам и мичманам, занимающим должности старшин батальонов, дивизионов и соответствующих им подразделений, повышение должностных окладов курсантам и слушателям за особые успехи в изучении отдельных дисциплин.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(Пункт 7 утратил силу - Указом Президента РК от 1 апреля 1997 г. N 3436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 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Выплачивать военнослужащим срочной службы и курсантам военных училищ и другим лицам, указанным в приложении N 5 к настоящему постановлению из числа детей-сирот и детей, оставшихся без попечения родителей, ежемесячное пособие в размере оклада, предусмотренного по первому тарифному разряду военнослужащего срочной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Пересчитать пенсии уволенным по выслуге, по сокращению штатов, по инвалидности, по состоянию здоровья, по случаю потери кормильца их семьям, исходя из увеличенного в соответствии с настоящим постановлением денежного довольствия военнослужащих, рядового и начальствующего состава органов внутренних дел, состоящих на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(Пункт 10 утратил силу - Указом Президента РК от 1 апреля 1997 г. N 3436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Полевые деньги военнослужащим за время пребывания в учебных центрах для отработки задач по боевой подготовке, в лагерях, на полигонах, запасных аэродромах, маневрах и учениях вне пункта постоянного расквартирования части и надбавку за разъездной характер работы военнослужащим (кроме военнослужащих срочной службы) выплачивать в размере 80 рублей в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Ввести в действие настоящее постановление с 1 февраля 1993г.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Приложения N 1-5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 апреля 1993г. N 1165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[таблицы]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 апреля 1993 г. N 1165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 воинским (специальным) званиям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военнослужащих (кроме военнослужащих 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службы) и лиц начальствующего состава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звания                   !     Месячные оклады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     (в рублях)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сержант, старшина 2 статьи   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Сержант, старшина 1 статьи                     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сержант, главный старшина                 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Старшина, главный корабельный старшина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Прапорщик, мичман                           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прапорщик, старший мичман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лейтенант                                 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Лейтенант                                         5500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лейтенант                                 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Капитан, капитан-лейтенант                        6500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Майор, капитан 3 ранга                            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Подполковник, капитан 2 ранга                     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Полковник, капитан 1 ранга                        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Генерал-майор, контр-адмирал                  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Генерал-лейтенант, вице-адмирал            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Генерал-полковник, адмирал                       12000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 армии                                    13000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 апреля 1993 г. N 1165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РАЗМЕРЫ ПРОЦЕНТНЫХ НАДБАВОК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 выслугу лет военнослужащим (кроме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срочной службы), лицам рядового и начальствующего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состава органов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выслуге лет             I Размеры ежемесячных надбавок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 за выслугу лет (в процентах)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____________________________________________________________________От 1 до 2 лет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2 до 5 лет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5 до 10 лет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10 до 15 лет    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15 до 20 лет 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20 до 25 лет             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 выслуге 25 лет и более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