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539d" w14:textId="ae45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Алматинского педагогического института иностранных языков в Казахский государственный университет мировых языков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23 июня 1993 г. N 1283.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более эффективного использования научно-педагогического и интелектуального потенциала Алматинского педагогического института иностранных языков, увеличения его вклада в подготовку специалистов по широкому спектру мировых языков, с учетом достаточности материально-технической базы, кадрового потенциала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Преобразовать Алматинский педагогический институт иностранных языков в Казахский государственный университет мировых языков в пределах бюджетных ассигнований, выделенных Министерству образования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Республики Казахстан предусматривать ежегодное выделение Казахскому государственному университету мировых языков валютных ассигнований для финансирования международных связей, приобретения зарубежной литературы, современного учебно-научного оборудования.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Республики Казахстан определить структуру Казахского государственного университета мировых языков,  номенклатуру специальностей, принять меры по укреплению материально-технического оснащения и кадрового потенциала.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Министерству печати и массовой информации, Министерству образования Республики Казахстан предоставить право издательской деятельности и оказать необходимую помощь в создании издательского комплекса Казахскому государственному университету мировых языков.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