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73db" w14:textId="dd37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государственной регистрации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17 апреля 1995 г. N 2199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Z952198_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регистрации юридических лиц"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Президенту Республики Казахстан предложения о приведении законодательных актов Республики Казахстан в соответствие с Указом Президента Республики Казахстан, имеющим силу Закона, "О государственной регистрации юридических лиц";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соответствие с названным Указом Президента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министерствами, государственными комитетами и ведомствами Республики Казахстан их нормативных актов, противоречащих названному Указу;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службы по регистрации юридических лиц в системе органов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контроль за передачей функций по регистрации юридических лиц Министерству юстиции Республики Казахстан и его подразделениям на местах от других органов государственного управления, осуществляющих регистрацию юридических лиц и аккредитацию их филиалов и представительств.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