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9b9e" w14:textId="95c9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Президента Республики Казахстан от 21 сентября 1999 года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апреля 2000 года N 132. Утратило силу - распоряжением Президента РК от 18 октября 2002 г.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приложение к распоряжению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21 сентября 1999 года N 77 пунктами 7 и 8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7. Стоянка литерного    г. Астана    РГП "Казахстан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железнодорожного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8. Резиденция           г. Астана    РГП "Дирекция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"Жилой комплекс"                       резиденций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(Специалисты: Польский В. Ф.,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Петрова Г. В.)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