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d3e32" w14:textId="95d3e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составах межведомственных комиссий Совета Безопасности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Президента Республики Казахстан от 25 марта 2002 года № 320. Утратило силу Указом Президента Республики Казахстан от 17 апреля 2019 года № 26.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Указом Президента РК от 17.04.2019 </w:t>
      </w:r>
      <w:r>
        <w:rPr>
          <w:rFonts w:ascii="Times New Roman"/>
          <w:b w:val="false"/>
          <w:i w:val="false"/>
          <w:color w:val="ff0000"/>
          <w:sz w:val="28"/>
        </w:rPr>
        <w:t>№ 26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с изменениями, внесенными распоряжением Президента РК от 25 сентября 2006 года </w:t>
      </w:r>
      <w:r>
        <w:rPr>
          <w:rFonts w:ascii="Times New Roman"/>
          <w:b w:val="false"/>
          <w:i w:val="false"/>
          <w:color w:val="ff0000"/>
          <w:sz w:val="28"/>
        </w:rPr>
        <w:t xml:space="preserve">N 68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1.(Пункт 1 утратил силу - распоряжением Президента РК от 24 октября 2003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425 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 xml:space="preserve">Исключен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РК от 21.01.2009 N 292.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10 февраля 2000 года N 120 "О межведомственных комиссиях Совета Безопасности Республики Казахстан" следующее изменение: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пункта 1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"3) по вопросам экономической безопасности;". 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 силу распоряжения Президента Республики Казахстан от 12 июня 2000 года N 148с, от 13 марта 2001 года N 203с.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852"/>
        <w:gridCol w:w="2448"/>
      </w:tblGrid>
      <w:tr>
        <w:trPr>
          <w:trHeight w:val="30" w:hRule="atLeast"/>
        </w:trPr>
        <w:tc>
          <w:tcPr>
            <w:tcW w:w="9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марта 2002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межведомственной комиссии Совета Безопасности</w:t>
      </w:r>
      <w:r>
        <w:br/>
      </w:r>
      <w:r>
        <w:rPr>
          <w:rFonts w:ascii="Times New Roman"/>
          <w:b/>
          <w:i w:val="false"/>
          <w:color w:val="000000"/>
        </w:rPr>
        <w:t xml:space="preserve">Республики Казахстан по вопросам внешней политики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Состав комиссии - в редакции распоряжения Президента РК от 25 сентября 2006 года </w:t>
      </w:r>
      <w:r>
        <w:rPr>
          <w:rFonts w:ascii="Times New Roman"/>
          <w:b w:val="false"/>
          <w:i w:val="false"/>
          <w:color w:val="ff0000"/>
          <w:sz w:val="28"/>
        </w:rPr>
        <w:t xml:space="preserve">N 68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Примечание РЦПИ. Приложение с новым составом комиссии в РЦПИ не представлялось.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марта 2002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межведомственной комиссии Совета Безопасности Республики</w:t>
      </w:r>
      <w:r>
        <w:br/>
      </w:r>
      <w:r>
        <w:rPr>
          <w:rFonts w:ascii="Times New Roman"/>
          <w:b/>
          <w:i w:val="false"/>
          <w:color w:val="000000"/>
        </w:rPr>
        <w:t xml:space="preserve">Казахстан по вопросам военной безопасности &lt;*&gt; 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Состав комиссии - в редакции распоряжения Президента РК от 25 сентября 2006 года </w:t>
      </w:r>
      <w:r>
        <w:rPr>
          <w:rFonts w:ascii="Times New Roman"/>
          <w:b w:val="false"/>
          <w:i w:val="false"/>
          <w:color w:val="ff0000"/>
          <w:sz w:val="28"/>
        </w:rPr>
        <w:t xml:space="preserve">N 68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Примечание РЦПИ. Приложение с новым составом комиссии в РЦПИ не представлялось.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ff0000"/>
          <w:sz w:val="28"/>
        </w:rPr>
        <w:t xml:space="preserve"> 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марта 2002 года N 320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межведомственной комиссии Совета Безопасности</w:t>
      </w:r>
      <w:r>
        <w:br/>
      </w:r>
      <w:r>
        <w:rPr>
          <w:rFonts w:ascii="Times New Roman"/>
          <w:b/>
          <w:i w:val="false"/>
          <w:color w:val="000000"/>
        </w:rPr>
        <w:t xml:space="preserve">Республики Казахстан по вопросам внутренней безопасности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Состав комиссии - в редакции распоряжения Президента РК от 25 сентября 2006 года </w:t>
      </w:r>
      <w:r>
        <w:rPr>
          <w:rFonts w:ascii="Times New Roman"/>
          <w:b w:val="false"/>
          <w:i w:val="false"/>
          <w:color w:val="ff0000"/>
          <w:sz w:val="28"/>
        </w:rPr>
        <w:t xml:space="preserve">N 68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Шабдарбаев                 - Председатель Комитета национальной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Амангельды Смагулович        безопасности Республики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Абдиров                    - заместитель Секретаря Совета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Нурлан Мажитович             Безопасности - заведующий Секретариатом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Совета Безопасности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Казахстан, заместитель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Тлеукенов Ныгметолла       - заведующий сектором Секретариата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Кабдыгалимович               Совета Безопасности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Казахстан, секретарь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члены комиссии: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Айтжанов                   - вице-министр сельского хозяйства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Дулат Нулиевич     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Бабакумаров                - вице-министр культуры и информации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Ержан Жалбакович   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Белоног Анатолий           - председатель Комитета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Александрович                санитарно-эпидемиологического надзора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Министерства здравоохранения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Республики Казахстан - Главный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государственный санитарный врач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Божко                      - первый заместитель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Владимир Карпович            Комитета национальной безопасности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Даулбаев                   - заместитель Генерального прокурора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Асхат Кайзуллаевич 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Ибраимов                   - первый заместитель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Рустам Анварович             Агентства Республики Казахстан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борьбе с экономической и коррупционной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преступностью (финансовой полиции)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Куставлетов                - вице-министр юстиции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Дулат Рашитович    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Петров                     - вице-министр по чрезвычайным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Валерий Викторович           ситуациям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Сарсембаев                 - вице-министр охраны окружающей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Зейнулла Сакенович           среды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Умбеталиев                 - вице-министр труда и социальной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Мади Тохтарович              защиты населения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Утеулина                   - вице-министр образования и науки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Хафиза Мухтаровна  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Шпекбаев                   - вице-министр внутренних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Алик Жаткамбаевич            Республики Казахстан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марта 2002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межведомственной комиссии Совета Безопасности</w:t>
      </w:r>
      <w:r>
        <w:br/>
      </w:r>
      <w:r>
        <w:rPr>
          <w:rFonts w:ascii="Times New Roman"/>
          <w:b/>
          <w:i w:val="false"/>
          <w:color w:val="000000"/>
        </w:rPr>
        <w:t xml:space="preserve">Республики Казахстан по вопросам экономической безопасности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Состав комиссии - в редакции распоряжения Президента РК от 25 сентября 2006 года </w:t>
      </w:r>
      <w:r>
        <w:rPr>
          <w:rFonts w:ascii="Times New Roman"/>
          <w:b w:val="false"/>
          <w:i w:val="false"/>
          <w:color w:val="ff0000"/>
          <w:sz w:val="28"/>
        </w:rPr>
        <w:t xml:space="preserve">N 68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Примечание РЦПИ. Приложение с новым составом комиссии в РЦПИ не представлялось.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марта 2002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межведомственной комиссии по информационному обеспечению</w:t>
      </w:r>
      <w:r>
        <w:br/>
      </w:r>
      <w:r>
        <w:rPr>
          <w:rFonts w:ascii="Times New Roman"/>
          <w:b/>
          <w:i w:val="false"/>
          <w:color w:val="000000"/>
        </w:rPr>
        <w:t xml:space="preserve">деятельности Совета Безопасности Республики Казахстан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Состав комиссии - в редакции распоряжения Президента РК от 25 сентября 2006 года </w:t>
      </w:r>
      <w:r>
        <w:rPr>
          <w:rFonts w:ascii="Times New Roman"/>
          <w:b w:val="false"/>
          <w:i w:val="false"/>
          <w:color w:val="ff0000"/>
          <w:sz w:val="28"/>
        </w:rPr>
        <w:t xml:space="preserve">N 68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Примечание РЦПИ. Приложение с новым составом комиссии в РЦПИ не представлялось.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марта 2002 года N 320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межведомственной комиссии Совета Безопасности</w:t>
      </w:r>
      <w:r>
        <w:br/>
      </w:r>
      <w:r>
        <w:rPr>
          <w:rFonts w:ascii="Times New Roman"/>
          <w:b/>
          <w:i w:val="false"/>
          <w:color w:val="000000"/>
        </w:rPr>
        <w:t xml:space="preserve">Республики Казахстан по управлению в кризисных ситуациях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Состав комиссии - в редакции распоряжения Президента РК от 25 сентября 2006 года </w:t>
      </w:r>
      <w:r>
        <w:rPr>
          <w:rFonts w:ascii="Times New Roman"/>
          <w:b w:val="false"/>
          <w:i w:val="false"/>
          <w:color w:val="ff0000"/>
          <w:sz w:val="28"/>
        </w:rPr>
        <w:t xml:space="preserve">N 68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Джаксыбеков Адильбек      - Руководитель Администрации Президента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Рыскельдинович              Республики Казахстан,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Тажин Марат               - помощник Президента - Секретарь Совета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Муханбетказиевич            Безопасности Республики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заместитель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члены комиссии: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Алтынбаев                 - Министр обороны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Мухтар Капашевич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Балиева                   - Министр юстиции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Загипа Яхяновна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Ертысбаев                 - Министр культуры и информации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Ермухамет Кабидинович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Кулмаханов Шалбай         - Министр по чрезвычайным ситуациям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Кул-Мухаммед              - заместитель Руководителя Администрации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Мухтар Абрарулы             Президента Республики Казахстан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Пресс-секретарь Президента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Масимов Карим             - Заместитель Премьер-Министра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Кажимканович                Республики Казахстан - 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экономики и бюджетного планирования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Мухамеджанов              - Министр внутренних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Бауржан Алимович  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Токаев                    - Министр иностранных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Касымжомарт Кемелевич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Шабдарбаев Амангельды     - Председатель Комитета национальной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Смагулович                  безопасности Республики Казахстан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марта 2002 года N 320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дополнено распоряжением Президента РК от 25 сентября 2006 года </w:t>
      </w:r>
      <w:r>
        <w:rPr>
          <w:rFonts w:ascii="Times New Roman"/>
          <w:b w:val="false"/>
          <w:i w:val="false"/>
          <w:color w:val="ff0000"/>
          <w:sz w:val="28"/>
        </w:rPr>
        <w:t xml:space="preserve">N 68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СОСТАВ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межведомственной комиссии Совета Безопасности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по антикоррупционной политике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Тажин Марат             - помощник Президента - Секретарь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Муханбетказиевич          Совета Безопасности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Казахстан,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Калмурзаев              - Председатель Агентства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Сарыбай Султанович        Казахстан по борьбе с экономической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коррупционной преступностью (финансовой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полиции), заместитель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Загитов                 - заместитель заведующего Секретариатом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Ержан Балтабекович        Совета Безопасности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Казахстан, секретарь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члены комиссии: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Абдиров                 - заместитель Секретаря Совета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Нурлан Мажитович          Безопасности - заведующий Секретариатом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Совета Безопасности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Балиева                 - Министр юстиции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Загипа Яхяновна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Донаков                 - заведующий Отделом законодательства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Талгат Советбекович       правовой экспертизы Администрации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Президента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Ертысбаев               - Министр культуры и информации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Ермухамет Кабидинович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Калетаев                - заведующий Отделом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Дархан Аманович           контроля и организационной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Администрации Президента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Коржова                 - Министр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Наталья Артемовна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Мухамеджанов            - Министр внутренних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Бауржан Алимович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Турисбеков              - Председатель Агентства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Заутбек Каусбекович       Казахстан по делам государственной службы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Тусупбеков              - Генеральный прокурор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Рашид Толеутаевич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Шабдарбаев              - Председатель Комитета национальной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Амангельды Смагулович     безопасности Республики Казахстан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сентября 2006 года N 68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Типовое положение дополнено распоряжением Президента РК от 25 сентября 2006 года </w:t>
      </w:r>
      <w:r>
        <w:rPr>
          <w:rFonts w:ascii="Times New Roman"/>
          <w:b w:val="false"/>
          <w:i w:val="false"/>
          <w:color w:val="ff0000"/>
          <w:sz w:val="28"/>
        </w:rPr>
        <w:t xml:space="preserve">N 68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1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ТИПОВОЕ ПОЛОЖЕНИЕ</w:t>
      </w:r>
      <w:r>
        <w:br/>
      </w:r>
      <w:r>
        <w:rPr>
          <w:rFonts w:ascii="Times New Roman"/>
          <w:b/>
          <w:i w:val="false"/>
          <w:color w:val="000000"/>
        </w:rPr>
        <w:t>о межведомственной комиссии Совета Безопасности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3"/>
    <w:bookmarkStart w:name="z1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Межведомственная комиссия Совета Безопасности Республики Казахстан (далее - межведомственная комиссия) является консультативно-совещательным органом, образуемым в целях обеспечения деятельности Совета Безопасности Республики Казахстан (далее - Совет Безопасности). </w:t>
      </w:r>
    </w:p>
    <w:bookmarkEnd w:id="4"/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Правовую основу деятельности межведомственной комиссии составляют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Конституция 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законы Республики Казахстан, акты Президента Республики Казахстан, международные договоры Республики Казахстан, а также настоящее типовое положение. </w:t>
      </w:r>
    </w:p>
    <w:bookmarkEnd w:id="5"/>
    <w:bookmarkStart w:name="z2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 и права</w:t>
      </w:r>
      <w:r>
        <w:br/>
      </w:r>
      <w:r>
        <w:rPr>
          <w:rFonts w:ascii="Times New Roman"/>
          <w:b/>
          <w:i w:val="false"/>
          <w:color w:val="000000"/>
        </w:rPr>
        <w:t>межведомственной комиссии</w:t>
      </w:r>
    </w:p>
    <w:bookmarkEnd w:id="6"/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Основными задачами межведомственной комиссии являются: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подготовка материалов к заседаниям Совета Безопасности;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выполнение аналитической и исследовательской работы по поручению Совета Безопасности или помощника Президента - Секретаря Совета Безопасности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разработка предложений и рекомендаций по курируемому направлению деятельности Совета Безопасности;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информирование Совета Безопасности по курируемому направлению. </w:t>
      </w:r>
    </w:p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соответствии с основными задачами на межведомственную комиссию возлагаются следующие функции: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осуществление комплексного анализа развития ситуации в мире и регионах применительно к интересам национальной безопасности Республики Казахстан, выявление и прогнозирование возникновения источников внутренних и внешних угроз безопасности государства, принятие мер по их предупреждению;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рассмотрение и оценка содержания стратегических документов по важнейшим направлениям развития страны;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рассмотрение актуальных вопросов обеспечения безопасности по курируемому направлению;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подготовка проектов решений для оперативного реагирования на события, затрагивающие безопасность личности, общества и государства;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анализ, мониторинг, координация и подготовка предложений по совершенствованию и реформированию деятельности государственных органов по стратегическим проблемам обеспечения национальной безопасности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заслушивание отчетов государственных органов, участвующих в обеспечении национальной безопасности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участие в подготовке проекта ежегодного доклада Президенту Республики Казахстан о состоянии национальной безопасности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разработка рекомендаций по обеспечению защиты конституционного строя, государственного суверенитета и территориальной целостности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подготовка предложений к проектам решений Совета Безопасности;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анализ законопроектов по вопросам национальной безопасности, стратегии обеспечения и мерам защиты, представление по ним рекомендаций Совету Безопасности;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осуществление контроля за исполнением решений Совета Безопасности по вопросам национальной безопасности, внесение предложений Совету Безопасности о мерах по устранению выявленных недостатков, причин и условий, способствующих их возникновению;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организация научных исследований в области обеспечения безопасности личности, общества и государства. </w:t>
      </w:r>
    </w:p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целях реализации основных задач и осуществления своих функций межведомственная комиссия по вопросам, относящимся к направлению ее деятельности, вправе в установленном порядке: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запрашивать и получать все необходимые материалы и информацию от республиканских и местных государственных органов, а также от организаций, учреждений и должностных лиц;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пользоваться материалами и информационными базами данных Администрации Президента, Канцелярии Премьер-Министра и других государственных органов и организаций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использовать государственные (в том числе правительственные) системы связи и коммуникации;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взаимодействовать со структурными подразделениями Администрации Президента, Канцелярии Премьер-Министра, центральных и местных государственных органов Республики Казахстан, а также с организациями и должностными лицами;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вносить в Совет Безопасности по результатам проведенного анализа, исследований и проверок предложения о необходимости включения вопросов в повестку очередных заседаний Совета Безопасности;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готовить по поручению помощника Пpeзидента - Секретаря Совета Безопасности Республики Казахстан предложения о заключении договоров с научно-исследовательскими учреждениями и специалистами на выполнение работ в сфере обеспечения национальной безопасности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привлекать ученых и специалистов для выполнения научных, информационных, аналитических работ. </w:t>
      </w:r>
    </w:p>
    <w:bookmarkStart w:name="z2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формирования и деятельности межведомственной комиссии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Межведомственная комиссия создается, реорганизуется и упраздняется Президентом Республики Казахстан по представлению помощника Президента - Секретаря Совета Безопасности Республики Казахстан. </w:t>
      </w:r>
    </w:p>
    <w:bookmarkEnd w:id="11"/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Состав межведомственной комиссии утверждается Президентом Республики Казахстан по представлению помощника Президента - Секретаря Совета Безопасности Республики Казахстан.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состав межведомственной комиссии могут входить руководители государственных органов и (или) их заместители, а также иные лица.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межведомственной комиссии, как правило, включает председателя, заместителя председателя, секретаря и других членов комиссии.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Секретарь межведомственной комиссии назначается из числа сотрудников Секретариата Совета Безопасности Республики Казахстан. </w:t>
      </w:r>
    </w:p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Деятельность межведомственной комиссии координируется помощником Президента - Секретарем Совета Безопасности Республики Казахстан. 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Информационно-аналитическое и организационно-техническое обеспечение деятельности межведомственной комиссии осуществляют государственные органы, представители которых участвуют в работе межведомственной комиссии, а также Секретариат Совета Безопасности Республики Казахстан. 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Заседания межведомственной комиссии проводятся по мере необходимости в соответствии с поручениями Совета Безопасности или помощника Президента - Секретаря Совета Безопасности Республики Казахстан.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Заседания созываются председателем, а в его отсутствие заместителем. </w:t>
      </w:r>
    </w:p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Члены межведомственной комиссии принимают участие в заседаниях без права замены.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Заседание межведомственной комиссии правомочно при участии в нем более половины ее состава.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заседание межведомственной комиссии могут приглашаться руководители (или их заместители) центральных и местных государственных органов и иные лица. </w:t>
      </w:r>
    </w:p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Решения межведомственной комиссии принимаются простым большинством голосов присутствующих на заседании членов межведомственной комиссии. При равенстве голосов решающим является голос председателя.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несогласия с принятым решением член межведомственной комиссии может свое мнение изложить в письменном виде, которое подлежит приобщению к протоколу заседания.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Решения межведомственной комиссии оформляются протоколом, который подписывает председатель комиссии. </w:t>
      </w:r>
    </w:p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Протокольные решения межведомственной комиссии подлежат обязательному рассмотрению центральными и местными государственными органами.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 результатах рассмотрения протокольных решений межведомственной комиссии руководители соответствующих государственных органов в установленном порядке информируют Секретариат Совета Безопасности Республики Казахстан. </w:t>
      </w:r>
    </w:p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Подготовленные межведомственной комиссией предложения и рекомендации представляются помощнику Президента - Секретарю Совета Безопасности Республики Казахстан. 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