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eddf" w14:textId="f19e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ноября 2003 года N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сентября 1998 года N 4071 "О составе Совета иностранных инвесторов при Президенте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состав Совета иностранных инвесторов при Президенте Республики Казахстан, утвержденный указанным распоряжением: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Алекперова            - президента открытого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Вагита Юсуфовича        "ЛУКОЙЛ",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Аринова               - председателя Комитета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Ерлана Асатаевича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 -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Даниала Кенжетаевича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Блаватника Лена       - президента компании "Аксесс Индастриз,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Инк",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Джаксыбекова          - Министра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Адильбека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Рыскельдиновича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Досаева               - Министра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Ерболата Аскарбековича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Келимбетова           -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Нематовича      планирования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Коча Мустафу          - председателя совета директоров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"Коч холдинг",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Мынбаева              - Заместителя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Сауата Мухаметбаевича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Тиллерсона Рекса      - старшего вице-президента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"ЭксонМобил";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"Ву Тэк Чун           - президент корпорации "Самсунг" в странах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Центральной Азии",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"Кристоф де Маржери   - президент компании "Тотальфина - разведка,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добыча", член исполнительного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компании "Тотальфина",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"Масаюки Такашима     - председатель и управляющий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компании "Мицубиси Корпорэйшн Интернешнл",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"Масимов Карим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Кажимканович           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"Машкевич Александр   - председатель совета директоров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Антонович               акционерного общества "Евразийский банк",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"Токаев               - Государственный секретарь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Кемелевич   Казахстан -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"Фрэнк Чапмэн         - исполнительный директор "Бритиш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Интернешнл",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"Ву Тэк Чанг          - президент корпорации "Самсунг",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"Кристоф де Маржери   - старший вице-президент компании "Тоталь",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"Масаюки Такашима     - старший исполнительный вице-президент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"Мицубиси Корпорэйшн",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"Масимов Карим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Кажимканович           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"Машкевич Александр   - президент Евразийской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Антонович               ассоциации",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"Токаев               - 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Кемелевич  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"Фрэнк Чапмэн         - исполнительный директор "Би Джи Групп";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указанного Совета: Абильдаева Е.А., Есенбаева М.Т., Коча Рахми, Тасмагамбетова И.Н., Утемуратова Б.Д.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